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02B0C" w14:textId="77777777" w:rsidR="00EF4571" w:rsidRPr="00764B78" w:rsidRDefault="00EF4571" w:rsidP="00C37C2D">
      <w:pPr>
        <w:spacing w:after="0" w:line="312" w:lineRule="auto"/>
        <w:jc w:val="both"/>
        <w:rPr>
          <w:rFonts w:ascii="Garamond" w:hAnsi="Garamond"/>
          <w:sz w:val="24"/>
          <w:szCs w:val="24"/>
          <w:lang w:eastAsia="sl-SI"/>
        </w:rPr>
      </w:pPr>
    </w:p>
    <w:p w14:paraId="7A004738" w14:textId="77777777" w:rsidR="00FA1369" w:rsidRPr="00764B78" w:rsidRDefault="00FA1369" w:rsidP="00C37C2D">
      <w:pPr>
        <w:spacing w:after="0" w:line="312" w:lineRule="auto"/>
        <w:jc w:val="both"/>
        <w:rPr>
          <w:rFonts w:ascii="Garamond" w:hAnsi="Garamond"/>
          <w:sz w:val="24"/>
          <w:szCs w:val="24"/>
        </w:rPr>
      </w:pPr>
    </w:p>
    <w:p w14:paraId="77B923B4" w14:textId="19D9DF6B" w:rsidR="0008632D" w:rsidRPr="00764B78" w:rsidRDefault="00C65F85" w:rsidP="00C37C2D">
      <w:pPr>
        <w:spacing w:after="0" w:line="312" w:lineRule="auto"/>
        <w:jc w:val="both"/>
        <w:rPr>
          <w:rFonts w:ascii="Garamond" w:hAnsi="Garamond"/>
          <w:b/>
          <w:sz w:val="24"/>
          <w:szCs w:val="24"/>
        </w:rPr>
      </w:pPr>
      <w:r w:rsidRPr="00764B78">
        <w:rPr>
          <w:rFonts w:ascii="Garamond" w:hAnsi="Garamond"/>
          <w:sz w:val="24"/>
          <w:szCs w:val="24"/>
        </w:rPr>
        <w:t>Naročnik</w:t>
      </w:r>
      <w:r w:rsidRPr="00764B78">
        <w:rPr>
          <w:rFonts w:ascii="Garamond" w:hAnsi="Garamond"/>
          <w:b/>
          <w:sz w:val="24"/>
          <w:szCs w:val="24"/>
        </w:rPr>
        <w:t>:</w:t>
      </w:r>
      <w:r w:rsidR="000851E1" w:rsidRPr="00764B78">
        <w:rPr>
          <w:rFonts w:ascii="Garamond" w:hAnsi="Garamond"/>
          <w:b/>
          <w:sz w:val="24"/>
          <w:szCs w:val="24"/>
        </w:rPr>
        <w:t xml:space="preserve"> </w:t>
      </w:r>
      <w:r w:rsidR="00D57E65" w:rsidRPr="00764B78">
        <w:rPr>
          <w:rFonts w:ascii="Garamond" w:hAnsi="Garamond"/>
          <w:b/>
          <w:sz w:val="24"/>
          <w:szCs w:val="24"/>
        </w:rPr>
        <w:t>Kranjski vrtci, Ulica Nikole Tesle 2, 4000 Kranj</w:t>
      </w:r>
    </w:p>
    <w:p w14:paraId="149BB40B" w14:textId="77777777" w:rsidR="0008632D" w:rsidRPr="00764B78" w:rsidRDefault="0008632D" w:rsidP="00C37C2D">
      <w:pPr>
        <w:spacing w:after="0" w:line="312" w:lineRule="auto"/>
        <w:jc w:val="both"/>
        <w:rPr>
          <w:rFonts w:ascii="Garamond" w:hAnsi="Garamond"/>
          <w:b/>
          <w:sz w:val="24"/>
          <w:szCs w:val="24"/>
        </w:rPr>
      </w:pPr>
    </w:p>
    <w:p w14:paraId="3456C304" w14:textId="77777777" w:rsidR="0008632D" w:rsidRPr="00764B78" w:rsidRDefault="0008632D" w:rsidP="00C37C2D">
      <w:pPr>
        <w:spacing w:after="0" w:line="312" w:lineRule="auto"/>
        <w:jc w:val="both"/>
        <w:rPr>
          <w:rFonts w:ascii="Garamond" w:hAnsi="Garamond"/>
          <w:b/>
          <w:sz w:val="24"/>
          <w:szCs w:val="24"/>
        </w:rPr>
      </w:pPr>
    </w:p>
    <w:p w14:paraId="7F84530E" w14:textId="77777777" w:rsidR="0008632D" w:rsidRPr="00764B78" w:rsidRDefault="0008632D" w:rsidP="00C37C2D">
      <w:pPr>
        <w:spacing w:after="0" w:line="312" w:lineRule="auto"/>
        <w:jc w:val="both"/>
        <w:rPr>
          <w:rFonts w:ascii="Garamond" w:hAnsi="Garamond"/>
          <w:b/>
          <w:sz w:val="24"/>
          <w:szCs w:val="24"/>
        </w:rPr>
      </w:pPr>
    </w:p>
    <w:p w14:paraId="127341CA" w14:textId="77777777" w:rsidR="00AB430D" w:rsidRPr="00764B78" w:rsidRDefault="00AB430D" w:rsidP="00C37C2D">
      <w:pPr>
        <w:spacing w:after="0" w:line="312" w:lineRule="auto"/>
        <w:jc w:val="both"/>
        <w:rPr>
          <w:rFonts w:ascii="Garamond" w:hAnsi="Garamond"/>
          <w:sz w:val="24"/>
          <w:szCs w:val="24"/>
        </w:rPr>
      </w:pPr>
    </w:p>
    <w:p w14:paraId="6AAFA60A" w14:textId="77777777" w:rsidR="00AB430D" w:rsidRPr="00764B78" w:rsidRDefault="00AB430D" w:rsidP="00C37C2D">
      <w:pPr>
        <w:spacing w:after="0" w:line="312" w:lineRule="auto"/>
        <w:jc w:val="both"/>
        <w:rPr>
          <w:rFonts w:ascii="Garamond" w:hAnsi="Garamond"/>
          <w:sz w:val="24"/>
          <w:szCs w:val="24"/>
        </w:rPr>
      </w:pPr>
    </w:p>
    <w:p w14:paraId="6F81CEA8" w14:textId="77777777" w:rsidR="00AB430D" w:rsidRPr="00764B78" w:rsidRDefault="00AB430D" w:rsidP="00C37C2D">
      <w:pPr>
        <w:spacing w:after="0" w:line="312" w:lineRule="auto"/>
        <w:jc w:val="both"/>
        <w:rPr>
          <w:rFonts w:ascii="Garamond" w:hAnsi="Garamond"/>
          <w:sz w:val="24"/>
          <w:szCs w:val="24"/>
        </w:rPr>
      </w:pPr>
    </w:p>
    <w:p w14:paraId="61E1FAFD" w14:textId="77777777" w:rsidR="00C65F85" w:rsidRPr="00764B7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764B7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764B7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764B7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764B7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764B7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764B7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764B7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764B78">
        <w:rPr>
          <w:rFonts w:ascii="Garamond" w:eastAsiaTheme="minorEastAsia" w:hAnsi="Garamond"/>
          <w:bCs/>
          <w:sz w:val="24"/>
          <w:szCs w:val="24"/>
          <w:lang w:eastAsia="sl-SI"/>
        </w:rPr>
        <w:t>Razpisna dokumentacija v postopku oddaje naročila</w:t>
      </w:r>
      <w:r w:rsidR="00F632C3" w:rsidRPr="00764B78">
        <w:rPr>
          <w:rFonts w:ascii="Garamond" w:eastAsiaTheme="minorEastAsia" w:hAnsi="Garamond"/>
          <w:bCs/>
          <w:sz w:val="24"/>
          <w:szCs w:val="24"/>
          <w:lang w:eastAsia="sl-SI"/>
        </w:rPr>
        <w:t xml:space="preserve"> po odprtem postopku</w:t>
      </w:r>
      <w:r w:rsidRPr="00764B78">
        <w:rPr>
          <w:rFonts w:ascii="Garamond" w:eastAsiaTheme="minorEastAsia" w:hAnsi="Garamond"/>
          <w:bCs/>
          <w:sz w:val="24"/>
          <w:szCs w:val="24"/>
          <w:lang w:eastAsia="sl-SI"/>
        </w:rPr>
        <w:t>:</w:t>
      </w:r>
    </w:p>
    <w:p w14:paraId="66EA5C52" w14:textId="77777777" w:rsidR="00C65F85" w:rsidRPr="00764B78"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764B78" w:rsidRDefault="00C65F85" w:rsidP="00A311E1">
      <w:pPr>
        <w:spacing w:after="0" w:line="312" w:lineRule="auto"/>
        <w:jc w:val="center"/>
        <w:rPr>
          <w:rFonts w:ascii="Garamond" w:eastAsiaTheme="minorEastAsia" w:hAnsi="Garamond"/>
          <w:b/>
          <w:sz w:val="24"/>
          <w:szCs w:val="24"/>
          <w:lang w:eastAsia="sl-SI"/>
        </w:rPr>
      </w:pPr>
    </w:p>
    <w:p w14:paraId="26D4203F" w14:textId="229ECDDE" w:rsidR="00C65F85" w:rsidRPr="00764B78" w:rsidRDefault="00D57E65" w:rsidP="00A311E1">
      <w:pPr>
        <w:spacing w:after="0" w:line="312" w:lineRule="auto"/>
        <w:jc w:val="center"/>
        <w:rPr>
          <w:rFonts w:ascii="Garamond" w:eastAsiaTheme="minorEastAsia" w:hAnsi="Garamond"/>
          <w:b/>
          <w:i/>
          <w:sz w:val="24"/>
          <w:szCs w:val="24"/>
          <w:lang w:eastAsia="sl-SI"/>
        </w:rPr>
      </w:pPr>
      <w:r w:rsidRPr="00764B78">
        <w:rPr>
          <w:rFonts w:ascii="Garamond" w:eastAsiaTheme="minorEastAsia" w:hAnsi="Garamond"/>
          <w:b/>
          <w:i/>
          <w:sz w:val="24"/>
          <w:szCs w:val="24"/>
          <w:lang w:eastAsia="sl-SI"/>
        </w:rPr>
        <w:t>»</w:t>
      </w:r>
      <w:r w:rsidR="00643075" w:rsidRPr="00764B78">
        <w:rPr>
          <w:rFonts w:ascii="Garamond" w:eastAsiaTheme="minorEastAsia" w:hAnsi="Garamond"/>
          <w:b/>
          <w:i/>
          <w:sz w:val="24"/>
          <w:szCs w:val="24"/>
          <w:lang w:eastAsia="sl-SI"/>
        </w:rPr>
        <w:t>Izvajanje storitev zdravstveno higienskega nadzora, analiz, dezinfekcij in drugih storitev za potrebe Kranjskih vrtcev</w:t>
      </w:r>
      <w:r w:rsidRPr="00764B78">
        <w:rPr>
          <w:rFonts w:ascii="Garamond" w:eastAsiaTheme="minorEastAsia" w:hAnsi="Garamond"/>
          <w:b/>
          <w:i/>
          <w:sz w:val="24"/>
          <w:szCs w:val="24"/>
          <w:lang w:eastAsia="sl-SI"/>
        </w:rPr>
        <w:t>«</w:t>
      </w:r>
    </w:p>
    <w:p w14:paraId="32E5E721" w14:textId="77777777" w:rsidR="00C65F85" w:rsidRPr="00764B7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764B7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764B7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764B7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764B7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764B7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764B78"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764B78"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764B78"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764B78"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764B7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00596E08" w14:textId="77777777" w:rsidR="00C65F85" w:rsidRPr="00764B78" w:rsidRDefault="00C65F85" w:rsidP="00C37C2D">
      <w:pPr>
        <w:spacing w:after="0" w:line="312" w:lineRule="auto"/>
        <w:jc w:val="both"/>
        <w:rPr>
          <w:rFonts w:ascii="Garamond" w:eastAsiaTheme="minorEastAsia" w:hAnsi="Garamond"/>
          <w:sz w:val="24"/>
          <w:szCs w:val="24"/>
          <w:lang w:eastAsia="sl-SI"/>
        </w:rPr>
      </w:pPr>
    </w:p>
    <w:p w14:paraId="01DED7E4" w14:textId="2F8226FD" w:rsidR="00C65F85" w:rsidRPr="00764B78" w:rsidRDefault="00D57E65" w:rsidP="00C37C2D">
      <w:pPr>
        <w:spacing w:after="0" w:line="312" w:lineRule="auto"/>
        <w:jc w:val="both"/>
        <w:rPr>
          <w:rFonts w:ascii="Garamond" w:eastAsiaTheme="minorEastAsia" w:hAnsi="Garamond"/>
          <w:sz w:val="24"/>
          <w:szCs w:val="24"/>
          <w:lang w:eastAsia="sl-SI"/>
        </w:rPr>
      </w:pPr>
      <w:r w:rsidRPr="00764B78">
        <w:rPr>
          <w:rFonts w:ascii="Garamond" w:eastAsiaTheme="minorEastAsia" w:hAnsi="Garamond"/>
          <w:sz w:val="24"/>
          <w:szCs w:val="24"/>
          <w:lang w:eastAsia="sl-SI"/>
        </w:rPr>
        <w:t xml:space="preserve">Kranj, </w:t>
      </w:r>
      <w:r w:rsidR="000F1355">
        <w:rPr>
          <w:rFonts w:ascii="Garamond" w:eastAsiaTheme="minorEastAsia" w:hAnsi="Garamond"/>
          <w:sz w:val="24"/>
          <w:szCs w:val="24"/>
          <w:lang w:eastAsia="sl-SI"/>
        </w:rPr>
        <w:t>junij</w:t>
      </w:r>
      <w:r w:rsidR="00643075" w:rsidRPr="00764B78">
        <w:rPr>
          <w:rFonts w:ascii="Garamond" w:eastAsiaTheme="minorEastAsia" w:hAnsi="Garamond"/>
          <w:sz w:val="24"/>
          <w:szCs w:val="24"/>
          <w:lang w:eastAsia="sl-SI"/>
        </w:rPr>
        <w:t xml:space="preserve"> 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764B78" w:rsidRDefault="00C65F85" w:rsidP="00C37C2D">
      <w:pPr>
        <w:spacing w:after="0" w:line="312" w:lineRule="auto"/>
        <w:jc w:val="both"/>
        <w:rPr>
          <w:rFonts w:ascii="Garamond" w:hAnsi="Garamond"/>
          <w:sz w:val="24"/>
          <w:szCs w:val="24"/>
        </w:rPr>
      </w:pPr>
    </w:p>
    <w:p w14:paraId="55212CC1" w14:textId="77777777" w:rsidR="00C65F85" w:rsidRPr="00764B78" w:rsidRDefault="00C65F85" w:rsidP="00C37C2D">
      <w:pPr>
        <w:spacing w:after="0" w:line="312" w:lineRule="auto"/>
        <w:jc w:val="both"/>
        <w:rPr>
          <w:rFonts w:ascii="Garamond" w:hAnsi="Garamond"/>
          <w:sz w:val="24"/>
          <w:szCs w:val="24"/>
        </w:rPr>
      </w:pPr>
    </w:p>
    <w:p w14:paraId="74BEC180" w14:textId="77777777" w:rsidR="00C65F85" w:rsidRPr="00764B78" w:rsidRDefault="00C65F85" w:rsidP="00C37C2D">
      <w:pPr>
        <w:spacing w:after="0" w:line="312" w:lineRule="auto"/>
        <w:jc w:val="both"/>
        <w:rPr>
          <w:rFonts w:ascii="Garamond" w:hAnsi="Garamond"/>
          <w:sz w:val="24"/>
          <w:szCs w:val="24"/>
        </w:rPr>
      </w:pPr>
    </w:p>
    <w:p w14:paraId="55124016" w14:textId="77777777" w:rsidR="00AB430D" w:rsidRPr="00764B78"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sz w:val="20"/>
          <w:szCs w:val="20"/>
        </w:rPr>
      </w:sdtEndPr>
      <w:sdtContent>
        <w:p w14:paraId="38317E1C" w14:textId="77777777" w:rsidR="0021497F" w:rsidRPr="00764B78" w:rsidRDefault="0021497F" w:rsidP="00C37C2D">
          <w:pPr>
            <w:pStyle w:val="NaslovTOC"/>
            <w:spacing w:line="312" w:lineRule="auto"/>
            <w:jc w:val="both"/>
            <w:rPr>
              <w:rFonts w:ascii="Garamond" w:hAnsi="Garamond"/>
              <w:color w:val="auto"/>
              <w:sz w:val="24"/>
              <w:szCs w:val="24"/>
            </w:rPr>
          </w:pPr>
          <w:r w:rsidRPr="00764B78">
            <w:rPr>
              <w:rFonts w:ascii="Garamond" w:hAnsi="Garamond"/>
              <w:color w:val="auto"/>
              <w:sz w:val="24"/>
              <w:szCs w:val="24"/>
            </w:rPr>
            <w:t>Vsebina</w:t>
          </w:r>
        </w:p>
        <w:p w14:paraId="308A6E7C" w14:textId="7F3ACC6B" w:rsidR="000F1355" w:rsidRPr="000F1355" w:rsidRDefault="008A508E">
          <w:pPr>
            <w:pStyle w:val="Kazalovsebine1"/>
            <w:tabs>
              <w:tab w:val="left" w:pos="440"/>
              <w:tab w:val="right" w:leader="dot" w:pos="9343"/>
            </w:tabs>
            <w:rPr>
              <w:rFonts w:ascii="Garamond" w:eastAsiaTheme="minorEastAsia" w:hAnsi="Garamond" w:cstheme="minorBidi"/>
              <w:noProof/>
              <w:sz w:val="22"/>
            </w:rPr>
          </w:pPr>
          <w:r w:rsidRPr="000F1355">
            <w:rPr>
              <w:rFonts w:ascii="Garamond" w:hAnsi="Garamond" w:cs="Arial"/>
              <w:szCs w:val="20"/>
            </w:rPr>
            <w:fldChar w:fldCharType="begin"/>
          </w:r>
          <w:r w:rsidR="0021497F" w:rsidRPr="000F1355">
            <w:rPr>
              <w:rFonts w:ascii="Garamond" w:hAnsi="Garamond" w:cs="Arial"/>
              <w:szCs w:val="20"/>
            </w:rPr>
            <w:instrText xml:space="preserve"> TOC \o "1-3" \h \z \u </w:instrText>
          </w:r>
          <w:r w:rsidRPr="000F1355">
            <w:rPr>
              <w:rFonts w:ascii="Garamond" w:hAnsi="Garamond" w:cs="Arial"/>
              <w:szCs w:val="20"/>
            </w:rPr>
            <w:fldChar w:fldCharType="separate"/>
          </w:r>
          <w:hyperlink w:anchor="_Toc105055214" w:history="1">
            <w:r w:rsidR="000F1355" w:rsidRPr="000F1355">
              <w:rPr>
                <w:rStyle w:val="Hiperpovezava"/>
                <w:rFonts w:ascii="Garamond" w:hAnsi="Garamond"/>
                <w:noProof/>
              </w:rPr>
              <w:t>1.</w:t>
            </w:r>
            <w:r w:rsidR="000F1355" w:rsidRPr="000F1355">
              <w:rPr>
                <w:rFonts w:ascii="Garamond" w:eastAsiaTheme="minorEastAsia" w:hAnsi="Garamond" w:cstheme="minorBidi"/>
                <w:noProof/>
                <w:sz w:val="22"/>
              </w:rPr>
              <w:tab/>
            </w:r>
            <w:r w:rsidR="000F1355" w:rsidRPr="000F1355">
              <w:rPr>
                <w:rStyle w:val="Hiperpovezava"/>
                <w:rFonts w:ascii="Garamond" w:hAnsi="Garamond"/>
                <w:noProof/>
              </w:rPr>
              <w:t>Predmet in podatki o javnem naročilu</w:t>
            </w:r>
            <w:r w:rsidR="000F1355" w:rsidRPr="000F1355">
              <w:rPr>
                <w:rFonts w:ascii="Garamond" w:hAnsi="Garamond"/>
                <w:noProof/>
                <w:webHidden/>
              </w:rPr>
              <w:tab/>
            </w:r>
            <w:r w:rsidR="000F1355" w:rsidRPr="000F1355">
              <w:rPr>
                <w:rFonts w:ascii="Garamond" w:hAnsi="Garamond"/>
                <w:noProof/>
                <w:webHidden/>
              </w:rPr>
              <w:fldChar w:fldCharType="begin"/>
            </w:r>
            <w:r w:rsidR="000F1355" w:rsidRPr="000F1355">
              <w:rPr>
                <w:rFonts w:ascii="Garamond" w:hAnsi="Garamond"/>
                <w:noProof/>
                <w:webHidden/>
              </w:rPr>
              <w:instrText xml:space="preserve"> PAGEREF _Toc105055214 \h </w:instrText>
            </w:r>
            <w:r w:rsidR="000F1355" w:rsidRPr="000F1355">
              <w:rPr>
                <w:rFonts w:ascii="Garamond" w:hAnsi="Garamond"/>
                <w:noProof/>
                <w:webHidden/>
              </w:rPr>
            </w:r>
            <w:r w:rsidR="000F1355" w:rsidRPr="000F1355">
              <w:rPr>
                <w:rFonts w:ascii="Garamond" w:hAnsi="Garamond"/>
                <w:noProof/>
                <w:webHidden/>
              </w:rPr>
              <w:fldChar w:fldCharType="separate"/>
            </w:r>
            <w:r w:rsidR="00537493">
              <w:rPr>
                <w:rFonts w:ascii="Garamond" w:hAnsi="Garamond"/>
                <w:noProof/>
                <w:webHidden/>
              </w:rPr>
              <w:t>4</w:t>
            </w:r>
            <w:r w:rsidR="000F1355" w:rsidRPr="000F1355">
              <w:rPr>
                <w:rFonts w:ascii="Garamond" w:hAnsi="Garamond"/>
                <w:noProof/>
                <w:webHidden/>
              </w:rPr>
              <w:fldChar w:fldCharType="end"/>
            </w:r>
          </w:hyperlink>
        </w:p>
        <w:p w14:paraId="49BD499D" w14:textId="2E99C1D1"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15" w:history="1">
            <w:r w:rsidRPr="000F1355">
              <w:rPr>
                <w:rStyle w:val="Hiperpovezava"/>
                <w:rFonts w:ascii="Garamond" w:eastAsia="Times New Roman" w:hAnsi="Garamond"/>
                <w:noProof/>
              </w:rPr>
              <w:t>2 Oddaja ponudb, rok za oddajo ponudb in odpiranje ponudb</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_Toc105055215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4</w:t>
            </w:r>
            <w:r w:rsidRPr="000F1355">
              <w:rPr>
                <w:rFonts w:ascii="Garamond" w:hAnsi="Garamond"/>
                <w:noProof/>
                <w:webHidden/>
              </w:rPr>
              <w:fldChar w:fldCharType="end"/>
            </w:r>
          </w:hyperlink>
        </w:p>
        <w:p w14:paraId="7DBDD935" w14:textId="21B37A0B"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16" w:history="1">
            <w:r w:rsidRPr="000F1355">
              <w:rPr>
                <w:rStyle w:val="Hiperpovezava"/>
                <w:rFonts w:ascii="Garamond" w:eastAsia="Times New Roman" w:hAnsi="Garamond"/>
                <w:noProof/>
              </w:rPr>
              <w:t>3 Pridobitev dokumentacije v zvezi z naročilom in pojasnila</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_Toc105055216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5</w:t>
            </w:r>
            <w:r w:rsidRPr="000F1355">
              <w:rPr>
                <w:rFonts w:ascii="Garamond" w:hAnsi="Garamond"/>
                <w:noProof/>
                <w:webHidden/>
              </w:rPr>
              <w:fldChar w:fldCharType="end"/>
            </w:r>
          </w:hyperlink>
        </w:p>
        <w:p w14:paraId="7742C9E6" w14:textId="0D45F59B"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17" w:history="1">
            <w:r w:rsidRPr="000F1355">
              <w:rPr>
                <w:rStyle w:val="Hiperpovezava"/>
                <w:rFonts w:ascii="Garamond" w:hAnsi="Garamond"/>
                <w:noProof/>
              </w:rPr>
              <w:t>4 Oblika, jezik in stroški ponudb</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_Toc105055217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6</w:t>
            </w:r>
            <w:r w:rsidRPr="000F1355">
              <w:rPr>
                <w:rFonts w:ascii="Garamond" w:hAnsi="Garamond"/>
                <w:noProof/>
                <w:webHidden/>
              </w:rPr>
              <w:fldChar w:fldCharType="end"/>
            </w:r>
          </w:hyperlink>
        </w:p>
        <w:p w14:paraId="5848824D" w14:textId="2BDAC82C"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18" w:history="1">
            <w:r w:rsidRPr="000F1355">
              <w:rPr>
                <w:rStyle w:val="Hiperpovezava"/>
                <w:rFonts w:ascii="Garamond" w:hAnsi="Garamond"/>
                <w:noProof/>
              </w:rPr>
              <w:t>5 Veljavnost ponudbe</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_Toc105055218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6</w:t>
            </w:r>
            <w:r w:rsidRPr="000F1355">
              <w:rPr>
                <w:rFonts w:ascii="Garamond" w:hAnsi="Garamond"/>
                <w:noProof/>
                <w:webHidden/>
              </w:rPr>
              <w:fldChar w:fldCharType="end"/>
            </w:r>
          </w:hyperlink>
        </w:p>
        <w:p w14:paraId="70BBA6A7" w14:textId="7E5ADD60"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19" w:history="1">
            <w:r w:rsidRPr="000F1355">
              <w:rPr>
                <w:rStyle w:val="Hiperpovezava"/>
                <w:rFonts w:ascii="Garamond" w:eastAsia="Times New Roman" w:hAnsi="Garamond"/>
                <w:noProof/>
              </w:rPr>
              <w:t>6  Skupna ponudba</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_Toc105055219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7</w:t>
            </w:r>
            <w:r w:rsidRPr="000F1355">
              <w:rPr>
                <w:rFonts w:ascii="Garamond" w:hAnsi="Garamond"/>
                <w:noProof/>
                <w:webHidden/>
              </w:rPr>
              <w:fldChar w:fldCharType="end"/>
            </w:r>
          </w:hyperlink>
        </w:p>
        <w:p w14:paraId="69F536F9" w14:textId="32076603"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20" w:history="1">
            <w:r w:rsidRPr="000F1355">
              <w:rPr>
                <w:rStyle w:val="Hiperpovezava"/>
                <w:rFonts w:ascii="Garamond" w:eastAsia="Times New Roman" w:hAnsi="Garamond"/>
                <w:noProof/>
              </w:rPr>
              <w:t>7  Ponudba s podizvajalci</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_Toc105055220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7</w:t>
            </w:r>
            <w:r w:rsidRPr="000F1355">
              <w:rPr>
                <w:rFonts w:ascii="Garamond" w:hAnsi="Garamond"/>
                <w:noProof/>
                <w:webHidden/>
              </w:rPr>
              <w:fldChar w:fldCharType="end"/>
            </w:r>
          </w:hyperlink>
        </w:p>
        <w:p w14:paraId="7F4AD448" w14:textId="3D62110D"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21" w:history="1">
            <w:r w:rsidRPr="000F1355">
              <w:rPr>
                <w:rStyle w:val="Hiperpovezava"/>
                <w:rFonts w:ascii="Garamond" w:eastAsia="Times New Roman" w:hAnsi="Garamond"/>
                <w:noProof/>
              </w:rPr>
              <w:t>8  Poslovna skrivnost in varovanje zaupnih podatkov</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_Toc105055221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8</w:t>
            </w:r>
            <w:r w:rsidRPr="000F1355">
              <w:rPr>
                <w:rFonts w:ascii="Garamond" w:hAnsi="Garamond"/>
                <w:noProof/>
                <w:webHidden/>
              </w:rPr>
              <w:fldChar w:fldCharType="end"/>
            </w:r>
          </w:hyperlink>
        </w:p>
        <w:p w14:paraId="74BEC896" w14:textId="694B5B80"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22" w:history="1">
            <w:r w:rsidRPr="000F1355">
              <w:rPr>
                <w:rStyle w:val="Hiperpovezava"/>
                <w:rFonts w:ascii="Garamond" w:eastAsia="Times New Roman" w:hAnsi="Garamond"/>
                <w:noProof/>
              </w:rPr>
              <w:t>9  Posredovanje podatkov naročniku</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_Toc105055222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9</w:t>
            </w:r>
            <w:r w:rsidRPr="000F1355">
              <w:rPr>
                <w:rFonts w:ascii="Garamond" w:hAnsi="Garamond"/>
                <w:noProof/>
                <w:webHidden/>
              </w:rPr>
              <w:fldChar w:fldCharType="end"/>
            </w:r>
          </w:hyperlink>
        </w:p>
        <w:p w14:paraId="56221B33" w14:textId="6CB31A57"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23" w:history="1">
            <w:r w:rsidRPr="000F1355">
              <w:rPr>
                <w:rStyle w:val="Hiperpovezava"/>
                <w:rFonts w:ascii="Garamond" w:eastAsia="Times New Roman" w:hAnsi="Garamond"/>
                <w:noProof/>
              </w:rPr>
              <w:t>10  Sprememba obsega predmeta javnega naročila in sklenitev okvirnega sporazuma</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_Toc105055223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9</w:t>
            </w:r>
            <w:r w:rsidRPr="000F1355">
              <w:rPr>
                <w:rFonts w:ascii="Garamond" w:hAnsi="Garamond"/>
                <w:noProof/>
                <w:webHidden/>
              </w:rPr>
              <w:fldChar w:fldCharType="end"/>
            </w:r>
          </w:hyperlink>
        </w:p>
        <w:p w14:paraId="757A6557" w14:textId="488C542C"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24" w:history="1">
            <w:r w:rsidRPr="000F1355">
              <w:rPr>
                <w:rStyle w:val="Hiperpovezava"/>
                <w:rFonts w:ascii="Garamond" w:hAnsi="Garamond"/>
                <w:noProof/>
              </w:rPr>
              <w:t>11. Merila</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_Toc105055224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9</w:t>
            </w:r>
            <w:r w:rsidRPr="000F1355">
              <w:rPr>
                <w:rFonts w:ascii="Garamond" w:hAnsi="Garamond"/>
                <w:noProof/>
                <w:webHidden/>
              </w:rPr>
              <w:fldChar w:fldCharType="end"/>
            </w:r>
          </w:hyperlink>
        </w:p>
        <w:p w14:paraId="738EB76F" w14:textId="1020523C"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25" w:history="1">
            <w:r w:rsidRPr="000F1355">
              <w:rPr>
                <w:rStyle w:val="Hiperpovezava"/>
                <w:rFonts w:ascii="Garamond" w:hAnsi="Garamond"/>
                <w:noProof/>
              </w:rPr>
              <w:t>12  Finančna zavarovanja</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_Toc105055225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10</w:t>
            </w:r>
            <w:r w:rsidRPr="000F1355">
              <w:rPr>
                <w:rFonts w:ascii="Garamond" w:hAnsi="Garamond"/>
                <w:noProof/>
                <w:webHidden/>
              </w:rPr>
              <w:fldChar w:fldCharType="end"/>
            </w:r>
          </w:hyperlink>
        </w:p>
        <w:p w14:paraId="45200ED7" w14:textId="5CAAAF4D"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26" w:history="1">
            <w:r w:rsidRPr="000F1355">
              <w:rPr>
                <w:rStyle w:val="Hiperpovezava"/>
                <w:rFonts w:ascii="Garamond" w:eastAsia="Arial Unicode MS" w:hAnsi="Garamond"/>
                <w:noProof/>
              </w:rPr>
              <w:t>12.1  Finančno zavarovanje za resnost ponudbe</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_Toc105055226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10</w:t>
            </w:r>
            <w:r w:rsidRPr="000F1355">
              <w:rPr>
                <w:rFonts w:ascii="Garamond" w:hAnsi="Garamond"/>
                <w:noProof/>
                <w:webHidden/>
              </w:rPr>
              <w:fldChar w:fldCharType="end"/>
            </w:r>
          </w:hyperlink>
        </w:p>
        <w:p w14:paraId="79E62F22" w14:textId="6985A8FF"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27" w:history="1">
            <w:r w:rsidRPr="000F1355">
              <w:rPr>
                <w:rStyle w:val="Hiperpovezava"/>
                <w:rFonts w:ascii="Garamond" w:eastAsia="Arial Unicode MS" w:hAnsi="Garamond"/>
                <w:noProof/>
              </w:rPr>
              <w:t>12.2  Finančno zavarovanje za dobro izvedbo pogodbenih obveznosti</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_Toc105055227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11</w:t>
            </w:r>
            <w:r w:rsidRPr="000F1355">
              <w:rPr>
                <w:rFonts w:ascii="Garamond" w:hAnsi="Garamond"/>
                <w:noProof/>
                <w:webHidden/>
              </w:rPr>
              <w:fldChar w:fldCharType="end"/>
            </w:r>
          </w:hyperlink>
        </w:p>
        <w:p w14:paraId="0EAB342D" w14:textId="74DBBA40"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28" w:history="1">
            <w:r w:rsidRPr="000F1355">
              <w:rPr>
                <w:rStyle w:val="Hiperpovezava"/>
                <w:rFonts w:ascii="Garamond" w:eastAsia="Arial Unicode MS" w:hAnsi="Garamond"/>
                <w:noProof/>
              </w:rPr>
              <w:t>12.2.1. Finančno zavarovanje za dobro izvedbo pogodbenih obveznosti</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_Toc105055228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11</w:t>
            </w:r>
            <w:r w:rsidRPr="000F1355">
              <w:rPr>
                <w:rFonts w:ascii="Garamond" w:hAnsi="Garamond"/>
                <w:noProof/>
                <w:webHidden/>
              </w:rPr>
              <w:fldChar w:fldCharType="end"/>
            </w:r>
          </w:hyperlink>
        </w:p>
        <w:p w14:paraId="58FD4989" w14:textId="09CB0D61"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29" w:history="1">
            <w:r w:rsidRPr="000F1355">
              <w:rPr>
                <w:rStyle w:val="Hiperpovezava"/>
                <w:rFonts w:ascii="Garamond" w:hAnsi="Garamond"/>
                <w:noProof/>
              </w:rPr>
              <w:t>13 Razlogi za izključitev in pogoji za priznanje sposobnosti</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_Toc105055229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12</w:t>
            </w:r>
            <w:r w:rsidRPr="000F1355">
              <w:rPr>
                <w:rFonts w:ascii="Garamond" w:hAnsi="Garamond"/>
                <w:noProof/>
                <w:webHidden/>
              </w:rPr>
              <w:fldChar w:fldCharType="end"/>
            </w:r>
          </w:hyperlink>
        </w:p>
        <w:p w14:paraId="07FAE68A" w14:textId="4B5FDAA0"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30" w:history="1">
            <w:r w:rsidRPr="000F1355">
              <w:rPr>
                <w:rStyle w:val="Hiperpovezava"/>
                <w:rFonts w:ascii="Garamond" w:hAnsi="Garamond"/>
                <w:noProof/>
              </w:rPr>
              <w:t>13.1. Predhodna nekaznovanost</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_Toc105055230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12</w:t>
            </w:r>
            <w:r w:rsidRPr="000F1355">
              <w:rPr>
                <w:rFonts w:ascii="Garamond" w:hAnsi="Garamond"/>
                <w:noProof/>
                <w:webHidden/>
              </w:rPr>
              <w:fldChar w:fldCharType="end"/>
            </w:r>
          </w:hyperlink>
        </w:p>
        <w:p w14:paraId="3F6AE079" w14:textId="0868F746"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31" w:history="1">
            <w:r w:rsidRPr="000F1355">
              <w:rPr>
                <w:rStyle w:val="Hiperpovezava"/>
                <w:rFonts w:ascii="Garamond" w:hAnsi="Garamond"/>
                <w:noProof/>
              </w:rPr>
              <w:t>13.2. Uvrstitev na seznam ponudnikov z negativnimi referencami in evidenco poslovnih subjektov iz ZIntPK</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_Toc105055231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12</w:t>
            </w:r>
            <w:r w:rsidRPr="000F1355">
              <w:rPr>
                <w:rFonts w:ascii="Garamond" w:hAnsi="Garamond"/>
                <w:noProof/>
                <w:webHidden/>
              </w:rPr>
              <w:fldChar w:fldCharType="end"/>
            </w:r>
          </w:hyperlink>
        </w:p>
        <w:p w14:paraId="02325F79" w14:textId="47EAF926"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32" w:history="1">
            <w:r w:rsidRPr="000F1355">
              <w:rPr>
                <w:rStyle w:val="Hiperpovezava"/>
                <w:rFonts w:ascii="Garamond" w:hAnsi="Garamond"/>
                <w:noProof/>
              </w:rPr>
              <w:t>13.3. Neplačane davčne obveznosti in socialni prispevki</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_Toc105055232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13</w:t>
            </w:r>
            <w:r w:rsidRPr="000F1355">
              <w:rPr>
                <w:rFonts w:ascii="Garamond" w:hAnsi="Garamond"/>
                <w:noProof/>
                <w:webHidden/>
              </w:rPr>
              <w:fldChar w:fldCharType="end"/>
            </w:r>
          </w:hyperlink>
        </w:p>
        <w:p w14:paraId="61854C71" w14:textId="693872B9"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33" w:history="1">
            <w:r w:rsidRPr="000F1355">
              <w:rPr>
                <w:rStyle w:val="Hiperpovezava"/>
                <w:rFonts w:ascii="Garamond" w:hAnsi="Garamond"/>
                <w:noProof/>
              </w:rPr>
              <w:t>13.4. Kršitev delovnopravne zakonodaje</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_Toc105055233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13</w:t>
            </w:r>
            <w:r w:rsidRPr="000F1355">
              <w:rPr>
                <w:rFonts w:ascii="Garamond" w:hAnsi="Garamond"/>
                <w:noProof/>
                <w:webHidden/>
              </w:rPr>
              <w:fldChar w:fldCharType="end"/>
            </w:r>
          </w:hyperlink>
        </w:p>
        <w:p w14:paraId="51D280B1" w14:textId="5B40EBAB"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34" w:history="1">
            <w:r w:rsidRPr="000F1355">
              <w:rPr>
                <w:rStyle w:val="Hiperpovezava"/>
                <w:rFonts w:ascii="Garamond" w:hAnsi="Garamond"/>
                <w:noProof/>
              </w:rPr>
              <w:t>13.5. Pretekla slaba izvedba</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_Toc105055234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14</w:t>
            </w:r>
            <w:r w:rsidRPr="000F1355">
              <w:rPr>
                <w:rFonts w:ascii="Garamond" w:hAnsi="Garamond"/>
                <w:noProof/>
                <w:webHidden/>
              </w:rPr>
              <w:fldChar w:fldCharType="end"/>
            </w:r>
          </w:hyperlink>
        </w:p>
        <w:p w14:paraId="139FD787" w14:textId="1A8459E8"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35" w:history="1">
            <w:r w:rsidRPr="000F1355">
              <w:rPr>
                <w:rStyle w:val="Hiperpovezava"/>
                <w:rFonts w:ascii="Garamond" w:hAnsi="Garamond"/>
                <w:noProof/>
              </w:rPr>
              <w:t>13.6. Stanje insolv</w:t>
            </w:r>
            <w:r w:rsidRPr="000F1355">
              <w:rPr>
                <w:rStyle w:val="Hiperpovezava"/>
                <w:rFonts w:ascii="Garamond" w:hAnsi="Garamond"/>
                <w:noProof/>
              </w:rPr>
              <w:t>e</w:t>
            </w:r>
            <w:r w:rsidRPr="000F1355">
              <w:rPr>
                <w:rStyle w:val="Hiperpovezava"/>
                <w:rFonts w:ascii="Garamond" w:hAnsi="Garamond"/>
                <w:noProof/>
              </w:rPr>
              <w:t>ntnosti</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_Toc105055235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14</w:t>
            </w:r>
            <w:r w:rsidRPr="000F1355">
              <w:rPr>
                <w:rFonts w:ascii="Garamond" w:hAnsi="Garamond"/>
                <w:noProof/>
                <w:webHidden/>
              </w:rPr>
              <w:fldChar w:fldCharType="end"/>
            </w:r>
          </w:hyperlink>
        </w:p>
        <w:p w14:paraId="761C059F" w14:textId="788DFF2B"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36" w:history="1">
            <w:r w:rsidRPr="000F1355">
              <w:rPr>
                <w:rStyle w:val="Hiperpovezava"/>
                <w:rFonts w:ascii="Garamond" w:eastAsia="Arial Unicode MS" w:hAnsi="Garamond"/>
                <w:noProof/>
              </w:rPr>
              <w:t>POGOJI ZA SODELOVANJE</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_Toc105055236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14</w:t>
            </w:r>
            <w:r w:rsidRPr="000F1355">
              <w:rPr>
                <w:rFonts w:ascii="Garamond" w:hAnsi="Garamond"/>
                <w:noProof/>
                <w:webHidden/>
              </w:rPr>
              <w:fldChar w:fldCharType="end"/>
            </w:r>
          </w:hyperlink>
        </w:p>
        <w:p w14:paraId="2C108BB7" w14:textId="0F6FAF19"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37" w:history="1">
            <w:r w:rsidRPr="000F1355">
              <w:rPr>
                <w:rStyle w:val="Hiperpovezava"/>
                <w:rFonts w:ascii="Garamond" w:eastAsia="Arial Unicode MS" w:hAnsi="Garamond"/>
                <w:noProof/>
              </w:rPr>
              <w:t>13.7 Registracija dejavnosti</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_Toc105055237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14</w:t>
            </w:r>
            <w:r w:rsidRPr="000F1355">
              <w:rPr>
                <w:rFonts w:ascii="Garamond" w:hAnsi="Garamond"/>
                <w:noProof/>
                <w:webHidden/>
              </w:rPr>
              <w:fldChar w:fldCharType="end"/>
            </w:r>
          </w:hyperlink>
        </w:p>
        <w:p w14:paraId="11CCB523" w14:textId="063881A0"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38" w:history="1">
            <w:r w:rsidRPr="000F1355">
              <w:rPr>
                <w:rStyle w:val="Hiperpovezava"/>
                <w:rFonts w:ascii="Garamond" w:eastAsia="Arial Unicode MS" w:hAnsi="Garamond"/>
                <w:noProof/>
              </w:rPr>
              <w:t>13.8 Reference ponudnika</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_Toc105055238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15</w:t>
            </w:r>
            <w:r w:rsidRPr="000F1355">
              <w:rPr>
                <w:rFonts w:ascii="Garamond" w:hAnsi="Garamond"/>
                <w:noProof/>
                <w:webHidden/>
              </w:rPr>
              <w:fldChar w:fldCharType="end"/>
            </w:r>
          </w:hyperlink>
        </w:p>
        <w:p w14:paraId="754DC864" w14:textId="3F0766EA"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39" w:history="1">
            <w:r w:rsidRPr="000F1355">
              <w:rPr>
                <w:rStyle w:val="Hiperpovezava"/>
                <w:rFonts w:ascii="Garamond" w:hAnsi="Garamond"/>
                <w:noProof/>
              </w:rPr>
              <w:t>14. Tehnične zahteve</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_Toc105055239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15</w:t>
            </w:r>
            <w:r w:rsidRPr="000F1355">
              <w:rPr>
                <w:rFonts w:ascii="Garamond" w:hAnsi="Garamond"/>
                <w:noProof/>
                <w:webHidden/>
              </w:rPr>
              <w:fldChar w:fldCharType="end"/>
            </w:r>
          </w:hyperlink>
        </w:p>
        <w:p w14:paraId="440DABE0" w14:textId="25576F8A"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40" w:history="1">
            <w:r w:rsidRPr="000F1355">
              <w:rPr>
                <w:rStyle w:val="Hiperpovezava"/>
                <w:rFonts w:ascii="Garamond" w:eastAsia="Arial Unicode MS" w:hAnsi="Garamond"/>
                <w:noProof/>
              </w:rPr>
              <w:t>14.1 Splošne zahteve in informacije</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_Toc105055240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15</w:t>
            </w:r>
            <w:r w:rsidRPr="000F1355">
              <w:rPr>
                <w:rFonts w:ascii="Garamond" w:hAnsi="Garamond"/>
                <w:noProof/>
                <w:webHidden/>
              </w:rPr>
              <w:fldChar w:fldCharType="end"/>
            </w:r>
          </w:hyperlink>
        </w:p>
        <w:p w14:paraId="5B877A7A" w14:textId="1F231E38"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41" w:history="1">
            <w:r w:rsidRPr="000F1355">
              <w:rPr>
                <w:rStyle w:val="Hiperpovezava"/>
                <w:rFonts w:ascii="Garamond" w:eastAsia="Arial Unicode MS" w:hAnsi="Garamond"/>
                <w:noProof/>
              </w:rPr>
              <w:t>14.2. Dodatne tehnične zahteve za sklop 1</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_Toc105055241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17</w:t>
            </w:r>
            <w:r w:rsidRPr="000F1355">
              <w:rPr>
                <w:rFonts w:ascii="Garamond" w:hAnsi="Garamond"/>
                <w:noProof/>
                <w:webHidden/>
              </w:rPr>
              <w:fldChar w:fldCharType="end"/>
            </w:r>
          </w:hyperlink>
        </w:p>
        <w:p w14:paraId="77728CCF" w14:textId="57149AA6"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42" w:history="1">
            <w:r w:rsidRPr="000F1355">
              <w:rPr>
                <w:rStyle w:val="Hiperpovezava"/>
                <w:rFonts w:ascii="Garamond" w:eastAsia="Arial Unicode MS" w:hAnsi="Garamond"/>
                <w:noProof/>
              </w:rPr>
              <w:t>14.3. Dodatne tehnične zahteve za sklop 2</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_Toc105055242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28</w:t>
            </w:r>
            <w:r w:rsidRPr="000F1355">
              <w:rPr>
                <w:rFonts w:ascii="Garamond" w:hAnsi="Garamond"/>
                <w:noProof/>
                <w:webHidden/>
              </w:rPr>
              <w:fldChar w:fldCharType="end"/>
            </w:r>
          </w:hyperlink>
        </w:p>
        <w:p w14:paraId="0090D006" w14:textId="0B1126D3"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43" w:history="1">
            <w:r w:rsidRPr="000F1355">
              <w:rPr>
                <w:rStyle w:val="Hiperpovezava"/>
                <w:rFonts w:ascii="Garamond" w:eastAsia="Arial Unicode MS" w:hAnsi="Garamond"/>
                <w:noProof/>
              </w:rPr>
              <w:t>14.4. Dodatne tehnične zahteve za sklop 3:</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_Toc105055243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29</w:t>
            </w:r>
            <w:r w:rsidRPr="000F1355">
              <w:rPr>
                <w:rFonts w:ascii="Garamond" w:hAnsi="Garamond"/>
                <w:noProof/>
                <w:webHidden/>
              </w:rPr>
              <w:fldChar w:fldCharType="end"/>
            </w:r>
          </w:hyperlink>
        </w:p>
        <w:p w14:paraId="4E891C2B" w14:textId="44044AD4"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44" w:history="1">
            <w:r w:rsidRPr="000F1355">
              <w:rPr>
                <w:rStyle w:val="Hiperpovezava"/>
                <w:rFonts w:ascii="Garamond" w:eastAsia="Arial Unicode MS" w:hAnsi="Garamond"/>
                <w:noProof/>
              </w:rPr>
              <w:t>14.5. Dodatne tehnične zahteve za sklop 4:</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_Toc105055244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31</w:t>
            </w:r>
            <w:r w:rsidRPr="000F1355">
              <w:rPr>
                <w:rFonts w:ascii="Garamond" w:hAnsi="Garamond"/>
                <w:noProof/>
                <w:webHidden/>
              </w:rPr>
              <w:fldChar w:fldCharType="end"/>
            </w:r>
          </w:hyperlink>
        </w:p>
        <w:p w14:paraId="7D0A7AFB" w14:textId="63EDCB2D" w:rsidR="000F1355" w:rsidRPr="000F1355" w:rsidRDefault="000F1355">
          <w:pPr>
            <w:pStyle w:val="Kazalovsebine2"/>
            <w:tabs>
              <w:tab w:val="right" w:leader="dot" w:pos="9343"/>
            </w:tabs>
            <w:rPr>
              <w:rFonts w:ascii="Garamond" w:eastAsiaTheme="minorEastAsia" w:hAnsi="Garamond" w:cstheme="minorBidi"/>
              <w:noProof/>
              <w:sz w:val="22"/>
            </w:rPr>
          </w:pPr>
          <w:hyperlink w:anchor="_Toc105055245" w:history="1">
            <w:r w:rsidRPr="000F1355">
              <w:rPr>
                <w:rStyle w:val="Hiperpovezava"/>
                <w:rFonts w:ascii="Garamond" w:eastAsia="Arial Unicode MS" w:hAnsi="Garamond"/>
                <w:noProof/>
              </w:rPr>
              <w:t>14.6.  Lokacije objektov Kranjskih vrtcev (posamezne enote), kjer se bodo izvajale storitve iz sklopa 1, sklopa 2, sklopa 3 in sklopa 4.</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_Toc105055245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33</w:t>
            </w:r>
            <w:r w:rsidRPr="000F1355">
              <w:rPr>
                <w:rFonts w:ascii="Garamond" w:hAnsi="Garamond"/>
                <w:noProof/>
                <w:webHidden/>
              </w:rPr>
              <w:fldChar w:fldCharType="end"/>
            </w:r>
          </w:hyperlink>
        </w:p>
        <w:p w14:paraId="161CE0ED" w14:textId="53611D97"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46" w:history="1">
            <w:r w:rsidRPr="000F1355">
              <w:rPr>
                <w:rStyle w:val="Hiperpovezava"/>
                <w:rFonts w:ascii="Garamond" w:hAnsi="Garamond"/>
                <w:noProof/>
              </w:rPr>
              <w:t>18 Pravna podlaga</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_Toc105055246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35</w:t>
            </w:r>
            <w:r w:rsidRPr="000F1355">
              <w:rPr>
                <w:rFonts w:ascii="Garamond" w:hAnsi="Garamond"/>
                <w:noProof/>
                <w:webHidden/>
              </w:rPr>
              <w:fldChar w:fldCharType="end"/>
            </w:r>
          </w:hyperlink>
        </w:p>
        <w:p w14:paraId="6CEDB3BE" w14:textId="0B05B05A"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47" w:history="1">
            <w:r w:rsidRPr="000F1355">
              <w:rPr>
                <w:rStyle w:val="Hiperpovezava"/>
                <w:rFonts w:ascii="Garamond" w:hAnsi="Garamond"/>
                <w:noProof/>
              </w:rPr>
              <w:t>19  Pouk o pravnem sredstvu</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_Toc105055247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35</w:t>
            </w:r>
            <w:r w:rsidRPr="000F1355">
              <w:rPr>
                <w:rFonts w:ascii="Garamond" w:hAnsi="Garamond"/>
                <w:noProof/>
                <w:webHidden/>
              </w:rPr>
              <w:fldChar w:fldCharType="end"/>
            </w:r>
          </w:hyperlink>
        </w:p>
        <w:p w14:paraId="76158372" w14:textId="02A4F812"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48" w:history="1">
            <w:r w:rsidRPr="000F1355">
              <w:rPr>
                <w:rStyle w:val="Hiperpovezava"/>
                <w:rFonts w:ascii="Garamond" w:hAnsi="Garamond"/>
                <w:noProof/>
              </w:rPr>
              <w:t>Priloge</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_Toc105055248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36</w:t>
            </w:r>
            <w:r w:rsidRPr="000F1355">
              <w:rPr>
                <w:rFonts w:ascii="Garamond" w:hAnsi="Garamond"/>
                <w:noProof/>
                <w:webHidden/>
              </w:rPr>
              <w:fldChar w:fldCharType="end"/>
            </w:r>
          </w:hyperlink>
        </w:p>
        <w:p w14:paraId="32609D55" w14:textId="219B97C8"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49" w:history="1">
            <w:r w:rsidRPr="000F1355">
              <w:rPr>
                <w:rStyle w:val="Hiperpovezava"/>
                <w:rFonts w:ascii="Garamond" w:hAnsi="Garamond"/>
                <w:noProof/>
              </w:rPr>
              <w:t>Pooblastilo za pridobitev potrdila iz kazenske evidence za fizične osebe</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_Toc105055249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37</w:t>
            </w:r>
            <w:r w:rsidRPr="000F1355">
              <w:rPr>
                <w:rFonts w:ascii="Garamond" w:hAnsi="Garamond"/>
                <w:noProof/>
                <w:webHidden/>
              </w:rPr>
              <w:fldChar w:fldCharType="end"/>
            </w:r>
          </w:hyperlink>
        </w:p>
        <w:p w14:paraId="3F809587" w14:textId="3CCFB1B8"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50" w:history="1">
            <w:r w:rsidRPr="000F1355">
              <w:rPr>
                <w:rStyle w:val="Hiperpovezava"/>
                <w:rFonts w:ascii="Garamond" w:hAnsi="Garamond"/>
                <w:noProof/>
              </w:rPr>
              <w:t>Pooblastilo za pridobitev potrdila iz kazenske evidence za pravne osebe</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_Toc105055250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38</w:t>
            </w:r>
            <w:r w:rsidRPr="000F1355">
              <w:rPr>
                <w:rFonts w:ascii="Garamond" w:hAnsi="Garamond"/>
                <w:noProof/>
                <w:webHidden/>
              </w:rPr>
              <w:fldChar w:fldCharType="end"/>
            </w:r>
          </w:hyperlink>
        </w:p>
        <w:p w14:paraId="42F5391B" w14:textId="1AABF69F"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51" w:history="1">
            <w:r w:rsidRPr="000F1355">
              <w:rPr>
                <w:rStyle w:val="Hiperpovezava"/>
                <w:rFonts w:ascii="Garamond" w:hAnsi="Garamond"/>
                <w:noProof/>
              </w:rPr>
              <w:t>Ponudbeni predračun</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_Toc105055251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39</w:t>
            </w:r>
            <w:r w:rsidRPr="000F1355">
              <w:rPr>
                <w:rFonts w:ascii="Garamond" w:hAnsi="Garamond"/>
                <w:noProof/>
                <w:webHidden/>
              </w:rPr>
              <w:fldChar w:fldCharType="end"/>
            </w:r>
          </w:hyperlink>
        </w:p>
        <w:p w14:paraId="549C8B36" w14:textId="565160F0"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52" w:history="1">
            <w:r w:rsidRPr="000F1355">
              <w:rPr>
                <w:rStyle w:val="Hiperpovezava"/>
                <w:rFonts w:ascii="Garamond" w:hAnsi="Garamond"/>
                <w:noProof/>
              </w:rPr>
              <w:t>Menična izjava za zavarovanje resnosti ponudbe</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_Toc105055252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40</w:t>
            </w:r>
            <w:r w:rsidRPr="000F1355">
              <w:rPr>
                <w:rFonts w:ascii="Garamond" w:hAnsi="Garamond"/>
                <w:noProof/>
                <w:webHidden/>
              </w:rPr>
              <w:fldChar w:fldCharType="end"/>
            </w:r>
          </w:hyperlink>
        </w:p>
        <w:p w14:paraId="14957E9F" w14:textId="37882934"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53" w:history="1">
            <w:r w:rsidRPr="000F1355">
              <w:rPr>
                <w:rStyle w:val="Hiperpovezava"/>
                <w:rFonts w:ascii="Garamond" w:hAnsi="Garamond"/>
                <w:noProof/>
              </w:rPr>
              <w:t>Izjava o predložitvi menične izjave za dobro izvedbo pogodbenih obveznosti</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_Toc105055253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41</w:t>
            </w:r>
            <w:r w:rsidRPr="000F1355">
              <w:rPr>
                <w:rFonts w:ascii="Garamond" w:hAnsi="Garamond"/>
                <w:noProof/>
                <w:webHidden/>
              </w:rPr>
              <w:fldChar w:fldCharType="end"/>
            </w:r>
          </w:hyperlink>
        </w:p>
        <w:p w14:paraId="462751BC" w14:textId="37A98E11"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54" w:history="1">
            <w:r w:rsidRPr="000F1355">
              <w:rPr>
                <w:rStyle w:val="Hiperpovezava"/>
                <w:rFonts w:ascii="Garamond" w:hAnsi="Garamond"/>
                <w:noProof/>
              </w:rPr>
              <w:t>Menična izjava za dobro izvedbo pogodbenih obveznosti</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_Toc105055254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42</w:t>
            </w:r>
            <w:r w:rsidRPr="000F1355">
              <w:rPr>
                <w:rFonts w:ascii="Garamond" w:hAnsi="Garamond"/>
                <w:noProof/>
                <w:webHidden/>
              </w:rPr>
              <w:fldChar w:fldCharType="end"/>
            </w:r>
          </w:hyperlink>
        </w:p>
        <w:p w14:paraId="6D776712" w14:textId="09D498C1"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55" w:history="1">
            <w:r w:rsidRPr="000F1355">
              <w:rPr>
                <w:rStyle w:val="Hiperpovezava"/>
                <w:rFonts w:ascii="Garamond" w:hAnsi="Garamond"/>
                <w:noProof/>
              </w:rPr>
              <w:t>Reference</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_Toc105055255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43</w:t>
            </w:r>
            <w:r w:rsidRPr="000F1355">
              <w:rPr>
                <w:rFonts w:ascii="Garamond" w:hAnsi="Garamond"/>
                <w:noProof/>
                <w:webHidden/>
              </w:rPr>
              <w:fldChar w:fldCharType="end"/>
            </w:r>
          </w:hyperlink>
        </w:p>
        <w:p w14:paraId="18BA0C36" w14:textId="3A8C92B3"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56" w:history="1">
            <w:r w:rsidRPr="000F1355">
              <w:rPr>
                <w:rStyle w:val="Hiperpovezava"/>
                <w:rFonts w:ascii="Garamond" w:eastAsia="Arial Unicode MS" w:hAnsi="Garamond"/>
                <w:noProof/>
              </w:rPr>
              <w:t>Potrdilo o referenčnem projektu</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_Toc105055256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44</w:t>
            </w:r>
            <w:r w:rsidRPr="000F1355">
              <w:rPr>
                <w:rFonts w:ascii="Garamond" w:hAnsi="Garamond"/>
                <w:noProof/>
                <w:webHidden/>
              </w:rPr>
              <w:fldChar w:fldCharType="end"/>
            </w:r>
          </w:hyperlink>
        </w:p>
        <w:p w14:paraId="34733209" w14:textId="0BEBE171"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57" w:history="1">
            <w:r w:rsidRPr="000F1355">
              <w:rPr>
                <w:rStyle w:val="Hiperpovezava"/>
                <w:rFonts w:ascii="Garamond" w:eastAsia="Arial Unicode MS" w:hAnsi="Garamond"/>
                <w:noProof/>
              </w:rPr>
              <w:t>Izjava po 35. členu ZIntPK</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_Toc105055257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45</w:t>
            </w:r>
            <w:r w:rsidRPr="000F1355">
              <w:rPr>
                <w:rFonts w:ascii="Garamond" w:hAnsi="Garamond"/>
                <w:noProof/>
                <w:webHidden/>
              </w:rPr>
              <w:fldChar w:fldCharType="end"/>
            </w:r>
          </w:hyperlink>
        </w:p>
        <w:p w14:paraId="42534282" w14:textId="3D01FB8A"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58" w:history="1">
            <w:r w:rsidRPr="000F1355">
              <w:rPr>
                <w:rStyle w:val="Hiperpovezava"/>
                <w:rFonts w:ascii="Garamond" w:hAnsi="Garamond"/>
                <w:noProof/>
              </w:rPr>
              <w:t>Izjava o udeležbi fizičnih in pravnih oseb v lastništvu ponudnika</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_Toc105055258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46</w:t>
            </w:r>
            <w:r w:rsidRPr="000F1355">
              <w:rPr>
                <w:rFonts w:ascii="Garamond" w:hAnsi="Garamond"/>
                <w:noProof/>
                <w:webHidden/>
              </w:rPr>
              <w:fldChar w:fldCharType="end"/>
            </w:r>
          </w:hyperlink>
        </w:p>
        <w:p w14:paraId="0F2B5AC2" w14:textId="13A0309D" w:rsidR="000F1355" w:rsidRPr="000F1355" w:rsidRDefault="000F1355">
          <w:pPr>
            <w:pStyle w:val="Kazalovsebine1"/>
            <w:tabs>
              <w:tab w:val="right" w:leader="dot" w:pos="9343"/>
            </w:tabs>
            <w:rPr>
              <w:rFonts w:ascii="Garamond" w:eastAsiaTheme="minorEastAsia" w:hAnsi="Garamond" w:cstheme="minorBidi"/>
              <w:noProof/>
              <w:sz w:val="22"/>
            </w:rPr>
          </w:pPr>
          <w:hyperlink w:anchor="_Toc105055259" w:history="1">
            <w:r w:rsidRPr="000F1355">
              <w:rPr>
                <w:rStyle w:val="Hiperpovezava"/>
                <w:rFonts w:ascii="Garamond" w:hAnsi="Garamond"/>
                <w:noProof/>
              </w:rPr>
              <w:t>Vzorec okvirnega sporazuma</w:t>
            </w:r>
            <w:r w:rsidRPr="000F1355">
              <w:rPr>
                <w:rFonts w:ascii="Garamond" w:hAnsi="Garamond"/>
                <w:noProof/>
                <w:webHidden/>
              </w:rPr>
              <w:tab/>
            </w:r>
            <w:r w:rsidRPr="000F1355">
              <w:rPr>
                <w:rFonts w:ascii="Garamond" w:hAnsi="Garamond"/>
                <w:noProof/>
                <w:webHidden/>
              </w:rPr>
              <w:fldChar w:fldCharType="begin"/>
            </w:r>
            <w:r w:rsidRPr="000F1355">
              <w:rPr>
                <w:rFonts w:ascii="Garamond" w:hAnsi="Garamond"/>
                <w:noProof/>
                <w:webHidden/>
              </w:rPr>
              <w:instrText xml:space="preserve"> PAGEREF _Toc105055259 \h </w:instrText>
            </w:r>
            <w:r w:rsidRPr="000F1355">
              <w:rPr>
                <w:rFonts w:ascii="Garamond" w:hAnsi="Garamond"/>
                <w:noProof/>
                <w:webHidden/>
              </w:rPr>
            </w:r>
            <w:r w:rsidRPr="000F1355">
              <w:rPr>
                <w:rFonts w:ascii="Garamond" w:hAnsi="Garamond"/>
                <w:noProof/>
                <w:webHidden/>
              </w:rPr>
              <w:fldChar w:fldCharType="separate"/>
            </w:r>
            <w:r w:rsidR="00537493">
              <w:rPr>
                <w:rFonts w:ascii="Garamond" w:hAnsi="Garamond"/>
                <w:noProof/>
                <w:webHidden/>
              </w:rPr>
              <w:t>48</w:t>
            </w:r>
            <w:r w:rsidRPr="000F1355">
              <w:rPr>
                <w:rFonts w:ascii="Garamond" w:hAnsi="Garamond"/>
                <w:noProof/>
                <w:webHidden/>
              </w:rPr>
              <w:fldChar w:fldCharType="end"/>
            </w:r>
          </w:hyperlink>
        </w:p>
        <w:p w14:paraId="1C46DDAD" w14:textId="0D457CAD" w:rsidR="0021497F" w:rsidRPr="000F1355" w:rsidRDefault="008A508E" w:rsidP="006E7E0A">
          <w:pPr>
            <w:rPr>
              <w:rFonts w:ascii="Garamond" w:hAnsi="Garamond"/>
              <w:sz w:val="20"/>
              <w:szCs w:val="20"/>
            </w:rPr>
          </w:pPr>
          <w:r w:rsidRPr="000F1355">
            <w:rPr>
              <w:rFonts w:ascii="Garamond" w:hAnsi="Garamond"/>
              <w:sz w:val="20"/>
              <w:szCs w:val="20"/>
            </w:rPr>
            <w:fldChar w:fldCharType="end"/>
          </w:r>
        </w:p>
      </w:sdtContent>
    </w:sdt>
    <w:p w14:paraId="65B2F323" w14:textId="77777777" w:rsidR="003C083B" w:rsidRPr="00764B78" w:rsidRDefault="003C083B" w:rsidP="006E7E0A">
      <w:pPr>
        <w:rPr>
          <w:rFonts w:ascii="Garamond" w:hAnsi="Garamond"/>
          <w:b/>
          <w:sz w:val="24"/>
          <w:szCs w:val="24"/>
        </w:rPr>
      </w:pPr>
      <w:bookmarkStart w:id="18" w:name="_Ref356391452"/>
      <w:bookmarkStart w:id="19" w:name="_Toc356904113"/>
      <w:bookmarkStart w:id="20" w:name="_Toc402336678"/>
    </w:p>
    <w:p w14:paraId="1D2675E3" w14:textId="278B475B" w:rsidR="003C083B" w:rsidRPr="00764B78" w:rsidRDefault="003C083B" w:rsidP="006E7E0A">
      <w:pPr>
        <w:rPr>
          <w:rFonts w:ascii="Garamond" w:hAnsi="Garamond"/>
          <w:b/>
          <w:color w:val="FF0000"/>
          <w:sz w:val="24"/>
          <w:szCs w:val="24"/>
        </w:rPr>
      </w:pPr>
    </w:p>
    <w:p w14:paraId="678535B7" w14:textId="06C67C12" w:rsidR="003C083B" w:rsidRDefault="003C083B" w:rsidP="006E7E0A">
      <w:pPr>
        <w:rPr>
          <w:rFonts w:ascii="Garamond" w:hAnsi="Garamond"/>
          <w:b/>
          <w:sz w:val="24"/>
          <w:szCs w:val="24"/>
        </w:rPr>
      </w:pPr>
    </w:p>
    <w:p w14:paraId="07926D13" w14:textId="34BBE84C" w:rsidR="009F7903" w:rsidRDefault="009F7903" w:rsidP="006E7E0A">
      <w:pPr>
        <w:rPr>
          <w:rFonts w:ascii="Garamond" w:hAnsi="Garamond"/>
          <w:b/>
          <w:sz w:val="24"/>
          <w:szCs w:val="24"/>
        </w:rPr>
      </w:pPr>
    </w:p>
    <w:p w14:paraId="27CB799D" w14:textId="440532E2" w:rsidR="009F7903" w:rsidRDefault="009F7903" w:rsidP="006E7E0A">
      <w:pPr>
        <w:rPr>
          <w:rFonts w:ascii="Garamond" w:hAnsi="Garamond"/>
          <w:b/>
          <w:sz w:val="24"/>
          <w:szCs w:val="24"/>
        </w:rPr>
      </w:pPr>
    </w:p>
    <w:p w14:paraId="167DE072" w14:textId="76182ECE" w:rsidR="009F7903" w:rsidRDefault="009F7903" w:rsidP="006E7E0A">
      <w:pPr>
        <w:rPr>
          <w:rFonts w:ascii="Garamond" w:hAnsi="Garamond"/>
          <w:b/>
          <w:sz w:val="24"/>
          <w:szCs w:val="24"/>
        </w:rPr>
      </w:pPr>
    </w:p>
    <w:p w14:paraId="18C89A49" w14:textId="62D3A953" w:rsidR="009F7903" w:rsidRDefault="009F7903" w:rsidP="006E7E0A">
      <w:pPr>
        <w:rPr>
          <w:rFonts w:ascii="Garamond" w:hAnsi="Garamond"/>
          <w:b/>
          <w:sz w:val="24"/>
          <w:szCs w:val="24"/>
        </w:rPr>
      </w:pPr>
    </w:p>
    <w:p w14:paraId="6D13C7F1" w14:textId="2AEA4CE2" w:rsidR="009F7903" w:rsidRDefault="009F7903" w:rsidP="006E7E0A">
      <w:pPr>
        <w:rPr>
          <w:rFonts w:ascii="Garamond" w:hAnsi="Garamond"/>
          <w:b/>
          <w:sz w:val="24"/>
          <w:szCs w:val="24"/>
        </w:rPr>
      </w:pPr>
    </w:p>
    <w:p w14:paraId="799435F7" w14:textId="45E749F4" w:rsidR="009F7903" w:rsidRDefault="009F7903" w:rsidP="006E7E0A">
      <w:pPr>
        <w:rPr>
          <w:rFonts w:ascii="Garamond" w:hAnsi="Garamond"/>
          <w:b/>
          <w:sz w:val="24"/>
          <w:szCs w:val="24"/>
        </w:rPr>
      </w:pPr>
    </w:p>
    <w:p w14:paraId="550CEDFB" w14:textId="6C1295F1" w:rsidR="009F7903" w:rsidRDefault="009F7903" w:rsidP="006E7E0A">
      <w:pPr>
        <w:rPr>
          <w:rFonts w:ascii="Garamond" w:hAnsi="Garamond"/>
          <w:b/>
          <w:sz w:val="24"/>
          <w:szCs w:val="24"/>
        </w:rPr>
      </w:pPr>
    </w:p>
    <w:p w14:paraId="200F1DA3" w14:textId="7EF0BD05" w:rsidR="009F7903" w:rsidRDefault="009F7903" w:rsidP="006E7E0A">
      <w:pPr>
        <w:rPr>
          <w:rFonts w:ascii="Garamond" w:hAnsi="Garamond"/>
          <w:b/>
          <w:sz w:val="24"/>
          <w:szCs w:val="24"/>
        </w:rPr>
      </w:pPr>
    </w:p>
    <w:p w14:paraId="74905B9B" w14:textId="77777777" w:rsidR="009F7903" w:rsidRPr="00764B78" w:rsidRDefault="009F7903" w:rsidP="006E7E0A">
      <w:pPr>
        <w:rPr>
          <w:rFonts w:ascii="Garamond" w:hAnsi="Garamond"/>
          <w:b/>
          <w:sz w:val="24"/>
          <w:szCs w:val="24"/>
        </w:rPr>
      </w:pPr>
    </w:p>
    <w:p w14:paraId="7C6AACC8" w14:textId="77777777" w:rsidR="003C083B" w:rsidRPr="00764B78" w:rsidRDefault="003C083B" w:rsidP="006E7E0A">
      <w:pPr>
        <w:rPr>
          <w:rFonts w:ascii="Garamond" w:hAnsi="Garamond"/>
          <w:b/>
          <w:sz w:val="24"/>
          <w:szCs w:val="24"/>
        </w:rPr>
      </w:pPr>
    </w:p>
    <w:p w14:paraId="33D26298" w14:textId="77777777" w:rsidR="00EF4571" w:rsidRPr="00764B78" w:rsidRDefault="00EF4571" w:rsidP="00703C55">
      <w:pPr>
        <w:pStyle w:val="Odstavekseznama"/>
        <w:numPr>
          <w:ilvl w:val="0"/>
          <w:numId w:val="20"/>
        </w:numPr>
        <w:spacing w:line="312" w:lineRule="auto"/>
        <w:outlineLvl w:val="0"/>
        <w:rPr>
          <w:rFonts w:ascii="Garamond" w:hAnsi="Garamond"/>
          <w:b/>
          <w:sz w:val="24"/>
          <w:szCs w:val="24"/>
        </w:rPr>
      </w:pPr>
      <w:bookmarkStart w:id="21" w:name="_Toc105055214"/>
      <w:r w:rsidRPr="00764B78">
        <w:rPr>
          <w:rFonts w:ascii="Garamond" w:hAnsi="Garamond"/>
          <w:b/>
          <w:sz w:val="24"/>
          <w:szCs w:val="24"/>
        </w:rPr>
        <w:lastRenderedPageBreak/>
        <w:t>Predmet in podatki o javnem naročilu</w:t>
      </w:r>
      <w:bookmarkEnd w:id="18"/>
      <w:bookmarkEnd w:id="19"/>
      <w:bookmarkEnd w:id="20"/>
      <w:bookmarkEnd w:id="21"/>
    </w:p>
    <w:p w14:paraId="291D28C7" w14:textId="77777777" w:rsidR="00EF4571" w:rsidRPr="00764B78" w:rsidRDefault="00EF4571" w:rsidP="00C37C2D">
      <w:pPr>
        <w:spacing w:after="0" w:line="312" w:lineRule="auto"/>
        <w:jc w:val="both"/>
        <w:rPr>
          <w:rFonts w:ascii="Garamond" w:hAnsi="Garamond"/>
          <w:sz w:val="24"/>
          <w:szCs w:val="24"/>
        </w:rPr>
      </w:pPr>
    </w:p>
    <w:p w14:paraId="5EB21FAD" w14:textId="46683854" w:rsidR="00AB430D" w:rsidRPr="00764B78" w:rsidRDefault="00854DD0" w:rsidP="00C37C2D">
      <w:pPr>
        <w:spacing w:after="0" w:line="312" w:lineRule="auto"/>
        <w:jc w:val="both"/>
        <w:rPr>
          <w:rFonts w:ascii="Garamond" w:hAnsi="Garamond"/>
          <w:i/>
          <w:sz w:val="24"/>
          <w:szCs w:val="24"/>
        </w:rPr>
      </w:pPr>
      <w:r w:rsidRPr="00764B78">
        <w:rPr>
          <w:rFonts w:ascii="Garamond" w:hAnsi="Garamond"/>
          <w:sz w:val="24"/>
          <w:szCs w:val="24"/>
        </w:rPr>
        <w:t>Kranjski vrtci, Ulica Nikole Tesle 2, 4000 Kranj</w:t>
      </w:r>
      <w:r w:rsidR="00A44414" w:rsidRPr="00764B78">
        <w:rPr>
          <w:rFonts w:ascii="Garamond" w:hAnsi="Garamond"/>
          <w:sz w:val="24"/>
          <w:szCs w:val="24"/>
        </w:rPr>
        <w:t xml:space="preserve"> </w:t>
      </w:r>
      <w:r w:rsidR="00AB430D" w:rsidRPr="00764B78">
        <w:rPr>
          <w:rFonts w:ascii="Garamond" w:hAnsi="Garamond"/>
          <w:sz w:val="24"/>
          <w:szCs w:val="24"/>
        </w:rPr>
        <w:t>(v nadaljevanju: naročnik), v skladu s 40. členom ZJN-3 vabi vse zainteresirane ponudnike, da predložijo svojo pisno ponudbo v skladu s to dokumentacijo, objavljeno na Portalu javnih naročil in v Uradnem listu EU odprtem postopku z</w:t>
      </w:r>
      <w:r w:rsidRPr="00764B78">
        <w:rPr>
          <w:rFonts w:ascii="Garamond" w:hAnsi="Garamond"/>
          <w:sz w:val="24"/>
          <w:szCs w:val="24"/>
        </w:rPr>
        <w:t xml:space="preserve"> nazivom </w:t>
      </w:r>
      <w:r w:rsidR="00D57E65" w:rsidRPr="00764B78">
        <w:rPr>
          <w:rFonts w:ascii="Garamond" w:hAnsi="Garamond"/>
          <w:i/>
          <w:sz w:val="24"/>
          <w:szCs w:val="24"/>
        </w:rPr>
        <w:t>»</w:t>
      </w:r>
      <w:r w:rsidR="000E7655" w:rsidRPr="00764B78">
        <w:rPr>
          <w:rFonts w:ascii="Garamond" w:hAnsi="Garamond"/>
          <w:i/>
          <w:sz w:val="24"/>
          <w:szCs w:val="24"/>
        </w:rPr>
        <w:t>Izvajanje storitev zdravstveno higienskega nadzora, analiz, dezinfekcij in drugih storitev za potrebe Kranjskih vrtcev</w:t>
      </w:r>
      <w:r w:rsidR="00D57E65" w:rsidRPr="00764B78">
        <w:rPr>
          <w:rFonts w:ascii="Garamond" w:hAnsi="Garamond"/>
          <w:i/>
          <w:sz w:val="24"/>
          <w:szCs w:val="24"/>
        </w:rPr>
        <w:t>«</w:t>
      </w:r>
      <w:r w:rsidRPr="00764B78">
        <w:rPr>
          <w:rFonts w:ascii="Garamond" w:hAnsi="Garamond"/>
          <w:sz w:val="24"/>
          <w:szCs w:val="24"/>
        </w:rPr>
        <w:t xml:space="preserve">, katerega predmet je </w:t>
      </w:r>
      <w:bookmarkStart w:id="22" w:name="_Hlk104473143"/>
      <w:r w:rsidR="00026A45" w:rsidRPr="00764B78">
        <w:rPr>
          <w:rFonts w:ascii="Garamond" w:hAnsi="Garamond"/>
          <w:sz w:val="24"/>
          <w:szCs w:val="24"/>
        </w:rPr>
        <w:t>izvajanje storitev zdravstveno higienskega nadzora, vzorčenje in analiza živil in obrokov, mikrobioloških in kemijskih preiskav, monitoringa pitne vode in analiz zraka, analize obrokov na prisotnost alergenov, izvajanje storitev dezinfekcije, dezinsekcije in deratizacije (v nadaljevanju DDD) in izvajanje storitev vzorčenja in analiz mivke in tal</w:t>
      </w:r>
      <w:bookmarkEnd w:id="22"/>
      <w:r w:rsidR="00026A45" w:rsidRPr="00764B78">
        <w:rPr>
          <w:rFonts w:ascii="Garamond" w:hAnsi="Garamond"/>
          <w:sz w:val="24"/>
          <w:szCs w:val="24"/>
        </w:rPr>
        <w:t>.</w:t>
      </w:r>
    </w:p>
    <w:p w14:paraId="72761154" w14:textId="77777777" w:rsidR="00AB430D" w:rsidRPr="00764B78" w:rsidRDefault="00AB430D" w:rsidP="00C37C2D">
      <w:pPr>
        <w:spacing w:after="0" w:line="312" w:lineRule="auto"/>
        <w:jc w:val="both"/>
        <w:rPr>
          <w:rFonts w:ascii="Garamond" w:hAnsi="Garamond"/>
          <w:sz w:val="24"/>
          <w:szCs w:val="24"/>
          <w:lang w:eastAsia="sl-SI"/>
        </w:rPr>
      </w:pPr>
    </w:p>
    <w:p w14:paraId="3683A96B" w14:textId="589819FA" w:rsidR="00AB430D" w:rsidRPr="00764B78" w:rsidRDefault="00AB430D" w:rsidP="005E50DE">
      <w:pPr>
        <w:spacing w:after="0" w:line="312" w:lineRule="auto"/>
        <w:jc w:val="both"/>
        <w:rPr>
          <w:rFonts w:ascii="Garamond" w:hAnsi="Garamond"/>
          <w:sz w:val="24"/>
          <w:szCs w:val="24"/>
          <w:lang w:eastAsia="sl-SI"/>
        </w:rPr>
      </w:pPr>
      <w:r w:rsidRPr="00764B78">
        <w:rPr>
          <w:rFonts w:ascii="Garamond" w:hAnsi="Garamond"/>
          <w:sz w:val="24"/>
          <w:szCs w:val="24"/>
          <w:lang w:eastAsia="sl-SI"/>
        </w:rPr>
        <w:t xml:space="preserve">Predmet javnega naročila je razdeljen na </w:t>
      </w:r>
      <w:r w:rsidR="00026A45" w:rsidRPr="00764B78">
        <w:rPr>
          <w:rFonts w:ascii="Garamond" w:hAnsi="Garamond"/>
          <w:sz w:val="24"/>
          <w:szCs w:val="24"/>
          <w:lang w:eastAsia="sl-SI"/>
        </w:rPr>
        <w:t xml:space="preserve">štiri </w:t>
      </w:r>
      <w:r w:rsidRPr="00764B78">
        <w:rPr>
          <w:rFonts w:ascii="Garamond" w:hAnsi="Garamond"/>
          <w:sz w:val="24"/>
          <w:szCs w:val="24"/>
          <w:lang w:eastAsia="sl-SI"/>
        </w:rPr>
        <w:t>sklope:</w:t>
      </w:r>
    </w:p>
    <w:p w14:paraId="09457E91" w14:textId="7714F111" w:rsidR="00026A45" w:rsidRPr="00764B78" w:rsidRDefault="00026A45" w:rsidP="00703C55">
      <w:pPr>
        <w:pStyle w:val="Odstavekseznama"/>
        <w:numPr>
          <w:ilvl w:val="0"/>
          <w:numId w:val="26"/>
        </w:numPr>
        <w:suppressAutoHyphens/>
        <w:spacing w:before="0" w:line="312" w:lineRule="auto"/>
        <w:contextualSpacing w:val="0"/>
        <w:rPr>
          <w:rFonts w:ascii="Garamond" w:hAnsi="Garamond"/>
          <w:color w:val="000000"/>
          <w:sz w:val="24"/>
          <w:szCs w:val="24"/>
        </w:rPr>
      </w:pPr>
      <w:r w:rsidRPr="00764B78">
        <w:rPr>
          <w:rFonts w:ascii="Garamond" w:hAnsi="Garamond"/>
          <w:color w:val="000000"/>
          <w:sz w:val="24"/>
          <w:szCs w:val="24"/>
        </w:rPr>
        <w:t>SKLOP 1 Izvajanje storitev zdravstveno higienskega nadzora, vzorčenje in analiza živil in obrokov, mikrobioloških in kemijskih preiskav, monitoringa pitne vode in analiz zraka,</w:t>
      </w:r>
    </w:p>
    <w:p w14:paraId="4A15241E" w14:textId="5E5210AC" w:rsidR="00026A45" w:rsidRPr="00764B78" w:rsidRDefault="00026A45" w:rsidP="00703C55">
      <w:pPr>
        <w:pStyle w:val="Odstavekseznama"/>
        <w:numPr>
          <w:ilvl w:val="0"/>
          <w:numId w:val="26"/>
        </w:numPr>
        <w:suppressAutoHyphens/>
        <w:spacing w:before="0" w:line="312" w:lineRule="auto"/>
        <w:contextualSpacing w:val="0"/>
        <w:rPr>
          <w:rFonts w:ascii="Garamond" w:hAnsi="Garamond"/>
          <w:color w:val="000000"/>
          <w:sz w:val="24"/>
          <w:szCs w:val="24"/>
        </w:rPr>
      </w:pPr>
      <w:r w:rsidRPr="00764B78">
        <w:rPr>
          <w:rFonts w:ascii="Garamond" w:hAnsi="Garamond"/>
          <w:color w:val="000000"/>
          <w:sz w:val="24"/>
          <w:szCs w:val="24"/>
        </w:rPr>
        <w:t>SKLOP 2 Analize obrokov na prisotnost alergenov,</w:t>
      </w:r>
    </w:p>
    <w:p w14:paraId="28176984" w14:textId="1B8FC5BA" w:rsidR="00026A45" w:rsidRPr="00764B78" w:rsidRDefault="00026A45" w:rsidP="00703C55">
      <w:pPr>
        <w:pStyle w:val="Odstavekseznama"/>
        <w:numPr>
          <w:ilvl w:val="0"/>
          <w:numId w:val="26"/>
        </w:numPr>
        <w:suppressAutoHyphens/>
        <w:spacing w:before="0" w:line="312" w:lineRule="auto"/>
        <w:contextualSpacing w:val="0"/>
        <w:rPr>
          <w:rFonts w:ascii="Garamond" w:hAnsi="Garamond"/>
          <w:color w:val="000000"/>
          <w:sz w:val="24"/>
          <w:szCs w:val="24"/>
        </w:rPr>
      </w:pPr>
      <w:r w:rsidRPr="00764B78">
        <w:rPr>
          <w:rFonts w:ascii="Garamond" w:hAnsi="Garamond"/>
          <w:color w:val="000000"/>
          <w:sz w:val="24"/>
          <w:szCs w:val="24"/>
        </w:rPr>
        <w:t xml:space="preserve">SKLOP 3 Izvajanje storitev DDD (storitve dezinfekcije, dezinsekcije in deratizacije) in </w:t>
      </w:r>
    </w:p>
    <w:p w14:paraId="1FE1ED9B" w14:textId="3AA9DD72" w:rsidR="00026A45" w:rsidRPr="00764B78" w:rsidRDefault="00026A45" w:rsidP="00703C55">
      <w:pPr>
        <w:pStyle w:val="Odstavekseznama"/>
        <w:numPr>
          <w:ilvl w:val="0"/>
          <w:numId w:val="26"/>
        </w:numPr>
        <w:suppressAutoHyphens/>
        <w:spacing w:before="0" w:line="312" w:lineRule="auto"/>
        <w:contextualSpacing w:val="0"/>
        <w:rPr>
          <w:rFonts w:ascii="Garamond" w:hAnsi="Garamond"/>
          <w:sz w:val="24"/>
          <w:szCs w:val="24"/>
        </w:rPr>
      </w:pPr>
      <w:r w:rsidRPr="00764B78">
        <w:rPr>
          <w:rFonts w:ascii="Garamond" w:hAnsi="Garamond"/>
          <w:color w:val="000000"/>
          <w:sz w:val="24"/>
          <w:szCs w:val="24"/>
        </w:rPr>
        <w:t>SKLOP 4 Izvajanje storitev vzorčenja in analiz mivke in tal</w:t>
      </w:r>
      <w:r w:rsidR="005E50DE" w:rsidRPr="00764B78">
        <w:rPr>
          <w:rFonts w:ascii="Garamond" w:hAnsi="Garamond"/>
          <w:color w:val="000000"/>
          <w:sz w:val="24"/>
          <w:szCs w:val="24"/>
        </w:rPr>
        <w:t>.</w:t>
      </w:r>
    </w:p>
    <w:p w14:paraId="76FDF971" w14:textId="08576634" w:rsidR="00026A45" w:rsidRPr="00764B78" w:rsidRDefault="00026A45" w:rsidP="00854DD0">
      <w:pPr>
        <w:spacing w:after="0" w:line="312" w:lineRule="auto"/>
        <w:jc w:val="both"/>
        <w:rPr>
          <w:rFonts w:ascii="Garamond" w:hAnsi="Garamond"/>
          <w:sz w:val="24"/>
          <w:szCs w:val="24"/>
          <w:lang w:eastAsia="sl-SI"/>
        </w:rPr>
      </w:pPr>
    </w:p>
    <w:p w14:paraId="585C7148" w14:textId="0A2638DA" w:rsidR="002344BA" w:rsidRPr="00764B78" w:rsidRDefault="002344BA" w:rsidP="00C37C2D">
      <w:pPr>
        <w:spacing w:after="0" w:line="312" w:lineRule="auto"/>
        <w:jc w:val="both"/>
        <w:rPr>
          <w:rFonts w:ascii="Garamond" w:hAnsi="Garamond"/>
          <w:sz w:val="24"/>
          <w:szCs w:val="24"/>
          <w:lang w:eastAsia="sl-SI"/>
        </w:rPr>
      </w:pPr>
      <w:r w:rsidRPr="00764B78">
        <w:rPr>
          <w:rFonts w:ascii="Garamond" w:hAnsi="Garamond"/>
          <w:sz w:val="24"/>
          <w:szCs w:val="24"/>
          <w:lang w:eastAsia="sl-SI"/>
        </w:rPr>
        <w:t>Ponudnik lahko odda ponudb</w:t>
      </w:r>
      <w:r w:rsidR="001902E7" w:rsidRPr="00764B78">
        <w:rPr>
          <w:rFonts w:ascii="Garamond" w:hAnsi="Garamond"/>
          <w:sz w:val="24"/>
          <w:szCs w:val="24"/>
          <w:lang w:eastAsia="sl-SI"/>
        </w:rPr>
        <w:t>o</w:t>
      </w:r>
      <w:r w:rsidRPr="00764B78">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51A4C4B" w14:textId="77777777" w:rsidR="00A26770" w:rsidRPr="00764B78" w:rsidRDefault="00A26770" w:rsidP="00C37C2D">
      <w:pPr>
        <w:spacing w:after="0" w:line="312" w:lineRule="auto"/>
        <w:jc w:val="both"/>
        <w:rPr>
          <w:rFonts w:ascii="Garamond" w:hAnsi="Garamond"/>
          <w:sz w:val="24"/>
          <w:szCs w:val="24"/>
          <w:lang w:eastAsia="sl-SI"/>
        </w:rPr>
      </w:pPr>
    </w:p>
    <w:p w14:paraId="496676AE" w14:textId="784D276F" w:rsidR="0052168B" w:rsidRPr="00764B78" w:rsidRDefault="00AB430D" w:rsidP="005E50DE">
      <w:pPr>
        <w:spacing w:after="0" w:line="312" w:lineRule="auto"/>
        <w:jc w:val="both"/>
        <w:rPr>
          <w:rFonts w:ascii="Garamond" w:hAnsi="Garamond"/>
          <w:sz w:val="24"/>
          <w:szCs w:val="24"/>
          <w:lang w:eastAsia="sl-SI"/>
        </w:rPr>
      </w:pPr>
      <w:r w:rsidRPr="00764B78">
        <w:rPr>
          <w:rFonts w:ascii="Garamond" w:hAnsi="Garamond"/>
          <w:sz w:val="24"/>
          <w:szCs w:val="24"/>
          <w:lang w:eastAsia="sl-SI"/>
        </w:rPr>
        <w:t xml:space="preserve">Naročnik bo v </w:t>
      </w:r>
      <w:r w:rsidR="005E50DE" w:rsidRPr="00764B78">
        <w:rPr>
          <w:rFonts w:ascii="Garamond" w:hAnsi="Garamond"/>
          <w:sz w:val="24"/>
          <w:szCs w:val="24"/>
          <w:lang w:eastAsia="sl-SI"/>
        </w:rPr>
        <w:t xml:space="preserve">posameznem sklopu </w:t>
      </w:r>
      <w:r w:rsidRPr="00764B78">
        <w:rPr>
          <w:rFonts w:ascii="Garamond" w:hAnsi="Garamond"/>
          <w:sz w:val="24"/>
          <w:szCs w:val="24"/>
          <w:lang w:eastAsia="sl-SI"/>
        </w:rPr>
        <w:t xml:space="preserve">sklenil okvirni sporazum </w:t>
      </w:r>
      <w:r w:rsidR="00854DD0" w:rsidRPr="00764B78">
        <w:rPr>
          <w:rFonts w:ascii="Garamond" w:hAnsi="Garamond"/>
          <w:sz w:val="24"/>
          <w:szCs w:val="24"/>
          <w:lang w:eastAsia="sl-SI"/>
        </w:rPr>
        <w:t>z enim ponudnikom,</w:t>
      </w:r>
      <w:r w:rsidRPr="00764B78">
        <w:rPr>
          <w:rFonts w:ascii="Garamond" w:hAnsi="Garamond"/>
          <w:sz w:val="24"/>
          <w:szCs w:val="24"/>
          <w:lang w:eastAsia="sl-SI"/>
        </w:rPr>
        <w:t xml:space="preserve"> ki bo </w:t>
      </w:r>
      <w:r w:rsidR="00854DD0" w:rsidRPr="00764B78">
        <w:rPr>
          <w:rFonts w:ascii="Garamond" w:hAnsi="Garamond"/>
          <w:sz w:val="24"/>
          <w:szCs w:val="24"/>
          <w:lang w:eastAsia="sl-SI"/>
        </w:rPr>
        <w:t xml:space="preserve">oddal </w:t>
      </w:r>
      <w:r w:rsidRPr="00764B78">
        <w:rPr>
          <w:rFonts w:ascii="Garamond" w:hAnsi="Garamond"/>
          <w:sz w:val="24"/>
          <w:szCs w:val="24"/>
          <w:lang w:eastAsia="sl-SI"/>
        </w:rPr>
        <w:t xml:space="preserve"> na</w:t>
      </w:r>
      <w:r w:rsidR="00505244" w:rsidRPr="00764B78">
        <w:rPr>
          <w:rFonts w:ascii="Garamond" w:hAnsi="Garamond"/>
          <w:sz w:val="24"/>
          <w:szCs w:val="24"/>
          <w:lang w:eastAsia="sl-SI"/>
        </w:rPr>
        <w:t>jugodnejšo</w:t>
      </w:r>
      <w:r w:rsidR="00854DD0" w:rsidRPr="00764B78">
        <w:rPr>
          <w:rFonts w:ascii="Garamond" w:hAnsi="Garamond"/>
          <w:sz w:val="24"/>
          <w:szCs w:val="24"/>
          <w:lang w:eastAsia="sl-SI"/>
        </w:rPr>
        <w:t xml:space="preserve"> dopustno ponudb</w:t>
      </w:r>
      <w:r w:rsidR="005B69BA" w:rsidRPr="00764B78">
        <w:rPr>
          <w:rFonts w:ascii="Garamond" w:hAnsi="Garamond"/>
          <w:sz w:val="24"/>
          <w:szCs w:val="24"/>
          <w:lang w:eastAsia="sl-SI"/>
        </w:rPr>
        <w:t>o</w:t>
      </w:r>
      <w:r w:rsidR="00404239" w:rsidRPr="00764B78">
        <w:rPr>
          <w:rFonts w:ascii="Garamond" w:hAnsi="Garamond"/>
          <w:sz w:val="24"/>
          <w:szCs w:val="24"/>
          <w:lang w:eastAsia="sl-SI"/>
        </w:rPr>
        <w:t>.</w:t>
      </w:r>
      <w:r w:rsidRPr="00764B78">
        <w:rPr>
          <w:rFonts w:ascii="Garamond" w:hAnsi="Garamond"/>
          <w:sz w:val="24"/>
          <w:szCs w:val="24"/>
          <w:lang w:eastAsia="sl-SI"/>
        </w:rPr>
        <w:t xml:space="preserve"> </w:t>
      </w:r>
    </w:p>
    <w:p w14:paraId="63FCF84F" w14:textId="77777777" w:rsidR="001C4D67" w:rsidRPr="00764B78" w:rsidRDefault="001C4D67" w:rsidP="00C37C2D">
      <w:pPr>
        <w:spacing w:after="0" w:line="312" w:lineRule="auto"/>
        <w:jc w:val="both"/>
        <w:rPr>
          <w:rFonts w:ascii="Garamond" w:hAnsi="Garamond"/>
          <w:sz w:val="24"/>
          <w:szCs w:val="24"/>
          <w:lang w:eastAsia="sl-SI"/>
        </w:rPr>
      </w:pPr>
    </w:p>
    <w:p w14:paraId="16272827" w14:textId="524B0781" w:rsidR="009F2CBE" w:rsidRPr="00764B78" w:rsidRDefault="00195DCA" w:rsidP="009F2CBE">
      <w:pPr>
        <w:spacing w:line="312" w:lineRule="auto"/>
        <w:jc w:val="both"/>
        <w:rPr>
          <w:rFonts w:ascii="Garamond" w:hAnsi="Garamond"/>
          <w:sz w:val="24"/>
          <w:szCs w:val="24"/>
          <w:lang w:eastAsia="sl-SI"/>
        </w:rPr>
      </w:pPr>
      <w:r w:rsidRPr="00764B78">
        <w:rPr>
          <w:rFonts w:ascii="Garamond" w:hAnsi="Garamond"/>
          <w:sz w:val="24"/>
          <w:szCs w:val="24"/>
        </w:rPr>
        <w:t xml:space="preserve">Okvirni sporazum se bo predvidoma pričel </w:t>
      </w:r>
      <w:r w:rsidRPr="000F1355">
        <w:rPr>
          <w:rFonts w:ascii="Garamond" w:hAnsi="Garamond"/>
          <w:sz w:val="24"/>
          <w:szCs w:val="24"/>
        </w:rPr>
        <w:t>izvajati</w:t>
      </w:r>
      <w:r w:rsidR="00F6713E" w:rsidRPr="000F1355">
        <w:rPr>
          <w:rFonts w:ascii="Garamond" w:hAnsi="Garamond"/>
          <w:sz w:val="24"/>
          <w:szCs w:val="24"/>
        </w:rPr>
        <w:t xml:space="preserve"> meseca</w:t>
      </w:r>
      <w:r w:rsidR="00DA25B6" w:rsidRPr="000F1355">
        <w:rPr>
          <w:rFonts w:ascii="Garamond" w:hAnsi="Garamond"/>
          <w:sz w:val="24"/>
          <w:szCs w:val="24"/>
        </w:rPr>
        <w:t xml:space="preserve"> </w:t>
      </w:r>
      <w:r w:rsidR="009C543D" w:rsidRPr="000F1355">
        <w:rPr>
          <w:rFonts w:ascii="Garamond" w:hAnsi="Garamond"/>
          <w:sz w:val="24"/>
          <w:szCs w:val="24"/>
        </w:rPr>
        <w:t>1.8.</w:t>
      </w:r>
      <w:r w:rsidR="007221F0" w:rsidRPr="000F1355">
        <w:rPr>
          <w:rFonts w:ascii="Garamond" w:hAnsi="Garamond"/>
          <w:sz w:val="24"/>
          <w:szCs w:val="24"/>
        </w:rPr>
        <w:t>202</w:t>
      </w:r>
      <w:r w:rsidR="00DB18C3" w:rsidRPr="000F1355">
        <w:rPr>
          <w:rFonts w:ascii="Garamond" w:hAnsi="Garamond"/>
          <w:sz w:val="24"/>
          <w:szCs w:val="24"/>
        </w:rPr>
        <w:t>2</w:t>
      </w:r>
      <w:r w:rsidR="00F632C3" w:rsidRPr="000F1355">
        <w:rPr>
          <w:rFonts w:ascii="Garamond" w:hAnsi="Garamond"/>
          <w:sz w:val="24"/>
          <w:szCs w:val="24"/>
        </w:rPr>
        <w:t>.</w:t>
      </w:r>
      <w:r w:rsidR="005B69BA" w:rsidRPr="000F1355">
        <w:rPr>
          <w:rFonts w:ascii="Garamond" w:hAnsi="Garamond"/>
          <w:sz w:val="24"/>
          <w:szCs w:val="24"/>
        </w:rPr>
        <w:t xml:space="preserve"> Javno naročilo</w:t>
      </w:r>
      <w:r w:rsidR="005B69BA" w:rsidRPr="00764B78">
        <w:rPr>
          <w:rFonts w:ascii="Garamond" w:hAnsi="Garamond"/>
          <w:sz w:val="24"/>
          <w:szCs w:val="24"/>
        </w:rPr>
        <w:t xml:space="preserve"> se oddaja za obdobje 48 mesecev.</w:t>
      </w:r>
      <w:r w:rsidR="00AA0779" w:rsidRPr="00764B78">
        <w:rPr>
          <w:rFonts w:ascii="Garamond" w:hAnsi="Garamond"/>
          <w:sz w:val="24"/>
          <w:szCs w:val="24"/>
        </w:rPr>
        <w:t xml:space="preserve"> Ponudbene cene dane v ponudbi </w:t>
      </w:r>
      <w:r w:rsidR="006F0D05">
        <w:rPr>
          <w:rFonts w:ascii="Garamond" w:hAnsi="Garamond"/>
          <w:sz w:val="24"/>
          <w:szCs w:val="24"/>
        </w:rPr>
        <w:t xml:space="preserve">so fiksne prvo leto po podpisu okvirnega sporazuma po tem obdobju pa se lahko </w:t>
      </w:r>
      <w:r w:rsidR="00B77707">
        <w:rPr>
          <w:rFonts w:ascii="Garamond" w:hAnsi="Garamond"/>
          <w:sz w:val="24"/>
          <w:szCs w:val="24"/>
        </w:rPr>
        <w:t xml:space="preserve">na podlagi podanega pisnega predloga izvajalca </w:t>
      </w:r>
      <w:r w:rsidR="006F0D05">
        <w:rPr>
          <w:rFonts w:ascii="Garamond" w:hAnsi="Garamond"/>
          <w:sz w:val="24"/>
          <w:szCs w:val="24"/>
        </w:rPr>
        <w:t>uskladijo z največ 80 % spremembe indeksa življenjskih potrebščin</w:t>
      </w:r>
      <w:r w:rsidR="004732A9" w:rsidRPr="00764B78">
        <w:rPr>
          <w:rFonts w:ascii="Garamond" w:hAnsi="Garamond"/>
          <w:sz w:val="24"/>
          <w:szCs w:val="24"/>
        </w:rPr>
        <w:t>.</w:t>
      </w:r>
      <w:r w:rsidR="00CD7A85" w:rsidRPr="00764B78">
        <w:rPr>
          <w:rFonts w:ascii="Garamond" w:hAnsi="Garamond"/>
          <w:sz w:val="24"/>
          <w:szCs w:val="24"/>
          <w:lang w:eastAsia="sl-SI"/>
        </w:rPr>
        <w:t xml:space="preserve"> </w:t>
      </w:r>
    </w:p>
    <w:p w14:paraId="6E9D72BC" w14:textId="77777777" w:rsidR="00AB430D" w:rsidRPr="00764B78" w:rsidRDefault="00AB430D" w:rsidP="00C37C2D">
      <w:pPr>
        <w:spacing w:after="0" w:line="312" w:lineRule="auto"/>
        <w:jc w:val="both"/>
        <w:rPr>
          <w:rFonts w:ascii="Garamond" w:hAnsi="Garamond"/>
          <w:sz w:val="24"/>
          <w:szCs w:val="24"/>
        </w:rPr>
      </w:pPr>
      <w:r w:rsidRPr="00764B78">
        <w:rPr>
          <w:rFonts w:ascii="Garamond" w:hAnsi="Garamond"/>
          <w:sz w:val="24"/>
          <w:szCs w:val="24"/>
          <w:lang w:eastAsia="sl-SI"/>
        </w:rPr>
        <w:t>Variantne ponudbe niso dopustne.</w:t>
      </w:r>
    </w:p>
    <w:p w14:paraId="7C331637" w14:textId="77777777" w:rsidR="00542690" w:rsidRPr="00764B78" w:rsidRDefault="00542690" w:rsidP="00C37C2D">
      <w:pPr>
        <w:shd w:val="clear" w:color="auto" w:fill="FFFFFF"/>
        <w:spacing w:after="0" w:line="312" w:lineRule="auto"/>
        <w:jc w:val="both"/>
        <w:rPr>
          <w:rFonts w:ascii="Garamond" w:eastAsia="Times New Roman" w:hAnsi="Garamond"/>
          <w:sz w:val="24"/>
          <w:szCs w:val="24"/>
          <w:lang w:eastAsia="sl-SI"/>
        </w:rPr>
      </w:pPr>
    </w:p>
    <w:p w14:paraId="50607E49" w14:textId="77777777" w:rsidR="00F5776F" w:rsidRPr="00764B78" w:rsidRDefault="00F5776F" w:rsidP="00F5776F">
      <w:pPr>
        <w:spacing w:after="0" w:line="312" w:lineRule="auto"/>
        <w:contextualSpacing/>
        <w:jc w:val="both"/>
        <w:outlineLvl w:val="0"/>
        <w:rPr>
          <w:rFonts w:ascii="Garamond" w:eastAsia="Times New Roman" w:hAnsi="Garamond"/>
          <w:b/>
          <w:sz w:val="24"/>
          <w:szCs w:val="24"/>
          <w:lang w:eastAsia="sl-SI"/>
        </w:rPr>
      </w:pPr>
      <w:bookmarkStart w:id="23" w:name="_Toc511308663"/>
      <w:bookmarkStart w:id="24" w:name="_Toc60214934"/>
      <w:bookmarkStart w:id="25" w:name="_Toc60495045"/>
      <w:bookmarkStart w:id="26" w:name="_Toc105055215"/>
      <w:r w:rsidRPr="00764B78">
        <w:rPr>
          <w:rFonts w:ascii="Garamond" w:eastAsia="Times New Roman" w:hAnsi="Garamond"/>
          <w:b/>
          <w:sz w:val="24"/>
          <w:szCs w:val="24"/>
          <w:lang w:eastAsia="sl-SI"/>
        </w:rPr>
        <w:t>2 Oddaja ponudb, rok za oddajo ponudb in odpiranje ponudb</w:t>
      </w:r>
      <w:bookmarkEnd w:id="23"/>
      <w:bookmarkEnd w:id="24"/>
      <w:bookmarkEnd w:id="25"/>
      <w:bookmarkEnd w:id="26"/>
    </w:p>
    <w:p w14:paraId="20D989FE" w14:textId="77777777" w:rsidR="00F5776F" w:rsidRPr="00764B78" w:rsidRDefault="00F5776F" w:rsidP="00F5776F">
      <w:pPr>
        <w:spacing w:after="0" w:line="312" w:lineRule="auto"/>
        <w:jc w:val="both"/>
        <w:rPr>
          <w:rFonts w:ascii="Garamond" w:eastAsia="Times New Roman" w:hAnsi="Garamond"/>
          <w:sz w:val="24"/>
          <w:szCs w:val="24"/>
          <w:lang w:eastAsia="sl-SI"/>
        </w:rPr>
      </w:pPr>
    </w:p>
    <w:p w14:paraId="548F9616"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Ponudbe morajo biti do roka za predložene v informacijski sistem e-JN na spletnem naslovu </w:t>
      </w:r>
      <w:hyperlink r:id="rId8" w:history="1">
        <w:r w:rsidRPr="00764B78">
          <w:rPr>
            <w:rFonts w:ascii="Garamond" w:eastAsia="Times New Roman" w:hAnsi="Garamond"/>
            <w:sz w:val="24"/>
            <w:szCs w:val="24"/>
            <w:lang w:eastAsia="sl-SI"/>
          </w:rPr>
          <w:t>https://ejn.gov.si/eJN2</w:t>
        </w:r>
      </w:hyperlink>
      <w:r w:rsidRPr="00764B78">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764B78">
          <w:rPr>
            <w:rFonts w:ascii="Garamond" w:eastAsia="Times New Roman" w:hAnsi="Garamond"/>
            <w:sz w:val="24"/>
            <w:szCs w:val="24"/>
            <w:lang w:eastAsia="sl-SI"/>
          </w:rPr>
          <w:t>https://ejn.gov.si/eJN2</w:t>
        </w:r>
      </w:hyperlink>
      <w:r w:rsidRPr="00764B78">
        <w:rPr>
          <w:rFonts w:ascii="Garamond" w:eastAsia="Times New Roman" w:hAnsi="Garamond"/>
          <w:sz w:val="24"/>
          <w:szCs w:val="24"/>
          <w:lang w:eastAsia="sl-SI"/>
        </w:rPr>
        <w:t>.</w:t>
      </w:r>
    </w:p>
    <w:p w14:paraId="237DA867" w14:textId="77777777" w:rsidR="00F5776F" w:rsidRPr="00764B78" w:rsidRDefault="00F5776F" w:rsidP="00F5776F">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F5776F" w:rsidRPr="00764B78" w14:paraId="2120AB72" w14:textId="77777777" w:rsidTr="00322418">
        <w:tc>
          <w:tcPr>
            <w:tcW w:w="9062" w:type="dxa"/>
          </w:tcPr>
          <w:p w14:paraId="26B24C2A" w14:textId="7A57D6AD" w:rsidR="00F5776F" w:rsidRPr="00764B78" w:rsidRDefault="00F5776F" w:rsidP="00322418">
            <w:pPr>
              <w:spacing w:after="0" w:line="312" w:lineRule="auto"/>
              <w:jc w:val="both"/>
              <w:rPr>
                <w:rFonts w:ascii="Garamond" w:eastAsia="Times New Roman" w:hAnsi="Garamond"/>
                <w:b/>
                <w:sz w:val="24"/>
                <w:szCs w:val="24"/>
              </w:rPr>
            </w:pPr>
            <w:r w:rsidRPr="00764B78">
              <w:rPr>
                <w:rFonts w:ascii="Garamond" w:eastAsia="Times New Roman" w:hAnsi="Garamond"/>
                <w:b/>
                <w:sz w:val="24"/>
                <w:szCs w:val="24"/>
              </w:rPr>
              <w:t>Rok za oddajo ponudb je</w:t>
            </w:r>
            <w:r w:rsidR="00F6713E" w:rsidRPr="00764B78">
              <w:rPr>
                <w:rFonts w:ascii="Garamond" w:eastAsia="Times New Roman" w:hAnsi="Garamond"/>
                <w:b/>
                <w:sz w:val="24"/>
                <w:szCs w:val="24"/>
              </w:rPr>
              <w:t xml:space="preserve"> </w:t>
            </w:r>
            <w:r w:rsidR="007E1330">
              <w:rPr>
                <w:rFonts w:ascii="Garamond" w:eastAsia="Times New Roman" w:hAnsi="Garamond"/>
                <w:b/>
                <w:sz w:val="24"/>
                <w:szCs w:val="24"/>
              </w:rPr>
              <w:t>7</w:t>
            </w:r>
            <w:r w:rsidR="006F0D05">
              <w:rPr>
                <w:rFonts w:ascii="Garamond" w:eastAsia="Times New Roman" w:hAnsi="Garamond"/>
                <w:b/>
                <w:sz w:val="24"/>
                <w:szCs w:val="24"/>
              </w:rPr>
              <w:t xml:space="preserve">. 7. </w:t>
            </w:r>
            <w:r w:rsidRPr="00764B78">
              <w:rPr>
                <w:rFonts w:ascii="Garamond" w:eastAsia="Times New Roman" w:hAnsi="Garamond"/>
                <w:b/>
                <w:sz w:val="24"/>
                <w:szCs w:val="24"/>
              </w:rPr>
              <w:t>202</w:t>
            </w:r>
            <w:r w:rsidR="00DB18C3" w:rsidRPr="00764B78">
              <w:rPr>
                <w:rFonts w:ascii="Garamond" w:eastAsia="Times New Roman" w:hAnsi="Garamond"/>
                <w:b/>
                <w:sz w:val="24"/>
                <w:szCs w:val="24"/>
              </w:rPr>
              <w:t>2</w:t>
            </w:r>
            <w:r w:rsidRPr="00764B78">
              <w:rPr>
                <w:rFonts w:ascii="Garamond" w:eastAsia="Times New Roman" w:hAnsi="Garamond"/>
                <w:b/>
                <w:sz w:val="24"/>
                <w:szCs w:val="24"/>
              </w:rPr>
              <w:t xml:space="preserve">  do </w:t>
            </w:r>
            <w:r w:rsidR="00F6713E" w:rsidRPr="00764B78">
              <w:rPr>
                <w:rFonts w:ascii="Garamond" w:eastAsia="Times New Roman" w:hAnsi="Garamond"/>
                <w:b/>
                <w:sz w:val="24"/>
                <w:szCs w:val="24"/>
              </w:rPr>
              <w:t>12:00</w:t>
            </w:r>
            <w:r w:rsidRPr="00764B78">
              <w:rPr>
                <w:rFonts w:ascii="Garamond" w:eastAsia="Times New Roman" w:hAnsi="Garamond"/>
                <w:b/>
                <w:sz w:val="24"/>
                <w:szCs w:val="24"/>
              </w:rPr>
              <w:t xml:space="preserve"> ure.</w:t>
            </w:r>
          </w:p>
        </w:tc>
      </w:tr>
    </w:tbl>
    <w:p w14:paraId="7D5DF320" w14:textId="77777777" w:rsidR="00F5776F" w:rsidRPr="00764B78" w:rsidRDefault="00F5776F" w:rsidP="00F5776F">
      <w:pPr>
        <w:spacing w:after="0" w:line="312" w:lineRule="auto"/>
        <w:jc w:val="both"/>
        <w:rPr>
          <w:rFonts w:ascii="Garamond" w:eastAsia="Times New Roman" w:hAnsi="Garamond"/>
          <w:sz w:val="24"/>
          <w:szCs w:val="24"/>
          <w:lang w:eastAsia="sl-SI"/>
        </w:rPr>
      </w:pPr>
    </w:p>
    <w:p w14:paraId="1845141B"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Za oddano ponudbo se šteje ponudba, ki je v informacijskem sistemu e-JN označena s statusom »ODDANO«.</w:t>
      </w:r>
    </w:p>
    <w:p w14:paraId="2D20FE7E" w14:textId="77777777" w:rsidR="00F5776F" w:rsidRPr="00764B78" w:rsidRDefault="00F5776F" w:rsidP="00F5776F">
      <w:pPr>
        <w:spacing w:after="0" w:line="312" w:lineRule="auto"/>
        <w:jc w:val="both"/>
        <w:rPr>
          <w:rFonts w:ascii="Garamond" w:eastAsia="Times New Roman" w:hAnsi="Garamond"/>
          <w:sz w:val="24"/>
          <w:szCs w:val="24"/>
          <w:lang w:eastAsia="sl-SI"/>
        </w:rPr>
      </w:pPr>
    </w:p>
    <w:p w14:paraId="65CFE177"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98D2F"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Ponudnik se mora pred oddajo ponudbe registrirati na spletnem naslovu </w:t>
      </w:r>
      <w:hyperlink r:id="rId10" w:history="1">
        <w:r w:rsidRPr="00764B78">
          <w:rPr>
            <w:rFonts w:ascii="Garamond" w:eastAsia="Times New Roman" w:hAnsi="Garamond"/>
            <w:sz w:val="24"/>
            <w:szCs w:val="24"/>
            <w:lang w:eastAsia="sl-SI"/>
          </w:rPr>
          <w:t>https://ejn.gov.si/eJN2</w:t>
        </w:r>
      </w:hyperlink>
      <w:r w:rsidRPr="00764B78">
        <w:rPr>
          <w:rFonts w:ascii="Garamond" w:eastAsia="Times New Roman" w:hAnsi="Garamond"/>
          <w:sz w:val="24"/>
          <w:szCs w:val="24"/>
          <w:lang w:eastAsia="sl-SI"/>
        </w:rPr>
        <w:t xml:space="preserve">, v skladu z Navodili za uporabo e-JN. Če je ponudnik že registriran v informacijski sistem e-JN, se v aplikacijo prijavi na istem naslovu. </w:t>
      </w:r>
    </w:p>
    <w:p w14:paraId="507A470C" w14:textId="77777777" w:rsidR="00F5776F" w:rsidRPr="00764B78" w:rsidRDefault="00F5776F" w:rsidP="00F5776F">
      <w:pPr>
        <w:spacing w:after="0" w:line="312" w:lineRule="auto"/>
        <w:rPr>
          <w:rFonts w:ascii="Garamond" w:eastAsia="Times New Roman" w:hAnsi="Garamond"/>
          <w:sz w:val="24"/>
          <w:szCs w:val="24"/>
          <w:lang w:eastAsia="sl-SI"/>
        </w:rPr>
      </w:pPr>
      <w:r w:rsidRPr="00764B78">
        <w:rPr>
          <w:rFonts w:ascii="Garamond" w:eastAsia="Times New Roman" w:hAnsi="Garamond"/>
          <w:sz w:val="24"/>
          <w:szCs w:val="24"/>
          <w:lang w:eastAsia="sl-SI"/>
        </w:rPr>
        <w:t xml:space="preserve">Dostop do povezave za oddajo elektronske ponudbe v tem postopku javnega naročila je razviden iz obvestila o naročilu. </w:t>
      </w:r>
    </w:p>
    <w:p w14:paraId="7E0484AD" w14:textId="77777777" w:rsidR="00F5776F" w:rsidRPr="00764B78" w:rsidRDefault="00F5776F" w:rsidP="00F5776F">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F5776F" w:rsidRPr="00764B78" w14:paraId="0274A0A5" w14:textId="77777777" w:rsidTr="00322418">
        <w:tc>
          <w:tcPr>
            <w:tcW w:w="9062" w:type="dxa"/>
          </w:tcPr>
          <w:p w14:paraId="0E62E194" w14:textId="16D39C38" w:rsidR="00F5776F" w:rsidRPr="00764B78" w:rsidRDefault="00F5776F" w:rsidP="00322418">
            <w:pPr>
              <w:spacing w:after="0" w:line="312" w:lineRule="auto"/>
              <w:jc w:val="both"/>
              <w:rPr>
                <w:rFonts w:ascii="Garamond" w:eastAsia="Times New Roman" w:hAnsi="Garamond"/>
                <w:b/>
                <w:sz w:val="24"/>
                <w:szCs w:val="24"/>
              </w:rPr>
            </w:pPr>
            <w:r w:rsidRPr="00764B78">
              <w:rPr>
                <w:rFonts w:ascii="Garamond" w:eastAsia="Times New Roman" w:hAnsi="Garamond"/>
                <w:b/>
                <w:sz w:val="24"/>
                <w:szCs w:val="24"/>
              </w:rPr>
              <w:t xml:space="preserve">Odpiranje ponudb bo potekalo dne </w:t>
            </w:r>
            <w:r w:rsidR="007E1330">
              <w:rPr>
                <w:rFonts w:ascii="Garamond" w:eastAsia="Times New Roman" w:hAnsi="Garamond"/>
                <w:b/>
                <w:sz w:val="24"/>
                <w:szCs w:val="24"/>
              </w:rPr>
              <w:t>7</w:t>
            </w:r>
            <w:r w:rsidR="006F0D05">
              <w:rPr>
                <w:rFonts w:ascii="Garamond" w:eastAsia="Times New Roman" w:hAnsi="Garamond"/>
                <w:b/>
                <w:sz w:val="24"/>
                <w:szCs w:val="24"/>
              </w:rPr>
              <w:t xml:space="preserve">. 7. </w:t>
            </w:r>
            <w:r w:rsidRPr="00764B78">
              <w:rPr>
                <w:rFonts w:ascii="Garamond" w:eastAsia="Times New Roman" w:hAnsi="Garamond"/>
                <w:b/>
                <w:sz w:val="24"/>
                <w:szCs w:val="24"/>
              </w:rPr>
              <w:t>202</w:t>
            </w:r>
            <w:r w:rsidR="00DB18C3" w:rsidRPr="00764B78">
              <w:rPr>
                <w:rFonts w:ascii="Garamond" w:eastAsia="Times New Roman" w:hAnsi="Garamond"/>
                <w:b/>
                <w:sz w:val="24"/>
                <w:szCs w:val="24"/>
              </w:rPr>
              <w:t>2</w:t>
            </w:r>
            <w:r w:rsidRPr="00764B78">
              <w:rPr>
                <w:rFonts w:ascii="Garamond" w:eastAsia="Times New Roman" w:hAnsi="Garamond"/>
                <w:b/>
                <w:sz w:val="24"/>
                <w:szCs w:val="24"/>
              </w:rPr>
              <w:t xml:space="preserve"> ob</w:t>
            </w:r>
            <w:r w:rsidR="00F6713E" w:rsidRPr="00764B78">
              <w:rPr>
                <w:rFonts w:ascii="Garamond" w:eastAsia="Times New Roman" w:hAnsi="Garamond"/>
                <w:b/>
                <w:sz w:val="24"/>
                <w:szCs w:val="24"/>
              </w:rPr>
              <w:t xml:space="preserve"> 1</w:t>
            </w:r>
            <w:r w:rsidR="00DB18C3" w:rsidRPr="00764B78">
              <w:rPr>
                <w:rFonts w:ascii="Garamond" w:eastAsia="Times New Roman" w:hAnsi="Garamond"/>
                <w:b/>
                <w:sz w:val="24"/>
                <w:szCs w:val="24"/>
              </w:rPr>
              <w:t>3</w:t>
            </w:r>
            <w:r w:rsidR="00F6713E" w:rsidRPr="00764B78">
              <w:rPr>
                <w:rFonts w:ascii="Garamond" w:eastAsia="Times New Roman" w:hAnsi="Garamond"/>
                <w:b/>
                <w:sz w:val="24"/>
                <w:szCs w:val="24"/>
              </w:rPr>
              <w:t>:0</w:t>
            </w:r>
            <w:r w:rsidR="00DB18C3" w:rsidRPr="00764B78">
              <w:rPr>
                <w:rFonts w:ascii="Garamond" w:eastAsia="Times New Roman" w:hAnsi="Garamond"/>
                <w:b/>
                <w:sz w:val="24"/>
                <w:szCs w:val="24"/>
              </w:rPr>
              <w:t>0</w:t>
            </w:r>
            <w:r w:rsidR="00F6713E" w:rsidRPr="00764B78">
              <w:rPr>
                <w:rFonts w:ascii="Garamond" w:eastAsia="Times New Roman" w:hAnsi="Garamond"/>
                <w:b/>
                <w:sz w:val="24"/>
                <w:szCs w:val="24"/>
              </w:rPr>
              <w:t xml:space="preserve"> </w:t>
            </w:r>
            <w:r w:rsidRPr="00764B78">
              <w:rPr>
                <w:rFonts w:ascii="Garamond" w:eastAsia="Times New Roman" w:hAnsi="Garamond"/>
                <w:b/>
                <w:sz w:val="24"/>
                <w:szCs w:val="24"/>
              </w:rPr>
              <w:t xml:space="preserve">uri v informacijskem sistemu e-JN, na spletnem naslovu </w:t>
            </w:r>
            <w:hyperlink r:id="rId11" w:history="1">
              <w:r w:rsidRPr="00764B78">
                <w:rPr>
                  <w:rFonts w:ascii="Garamond" w:eastAsia="Times New Roman" w:hAnsi="Garamond"/>
                  <w:b/>
                  <w:sz w:val="24"/>
                  <w:szCs w:val="24"/>
                </w:rPr>
                <w:t>https://ejn.gov.si/eJN2</w:t>
              </w:r>
            </w:hyperlink>
            <w:r w:rsidRPr="00764B78">
              <w:rPr>
                <w:rFonts w:ascii="Garamond" w:eastAsia="Times New Roman" w:hAnsi="Garamond"/>
                <w:b/>
                <w:sz w:val="24"/>
                <w:szCs w:val="24"/>
              </w:rPr>
              <w:t xml:space="preserve"> .</w:t>
            </w:r>
          </w:p>
        </w:tc>
      </w:tr>
    </w:tbl>
    <w:p w14:paraId="4F437E0E" w14:textId="77777777" w:rsidR="00F5776F" w:rsidRPr="00764B78" w:rsidRDefault="00F5776F" w:rsidP="00F5776F">
      <w:pPr>
        <w:spacing w:after="0" w:line="312" w:lineRule="auto"/>
        <w:jc w:val="both"/>
        <w:rPr>
          <w:rFonts w:ascii="Garamond" w:eastAsia="Times New Roman" w:hAnsi="Garamond"/>
          <w:sz w:val="24"/>
          <w:szCs w:val="24"/>
          <w:lang w:eastAsia="sl-SI"/>
        </w:rPr>
      </w:pPr>
    </w:p>
    <w:p w14:paraId="6B47CE0E" w14:textId="20D43C4A"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Odpiranje poteka tako, da informacijski sistem e-JN samodejno ob zgoraj navedenem času  prikaže podatke o ponudniku, , ter omogoči dostop do .</w:t>
      </w:r>
      <w:proofErr w:type="spellStart"/>
      <w:r w:rsidRPr="00764B78">
        <w:rPr>
          <w:rFonts w:ascii="Garamond" w:eastAsia="Times New Roman" w:hAnsi="Garamond"/>
          <w:sz w:val="24"/>
          <w:szCs w:val="24"/>
          <w:lang w:eastAsia="sl-SI"/>
        </w:rPr>
        <w:t>pdf</w:t>
      </w:r>
      <w:proofErr w:type="spellEnd"/>
      <w:r w:rsidRPr="00764B78">
        <w:rPr>
          <w:rFonts w:ascii="Garamond" w:eastAsia="Times New Roman" w:hAnsi="Garamond"/>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0919A220" w14:textId="4BDC6034" w:rsidR="00FF1E9E" w:rsidRPr="00764B78" w:rsidRDefault="00FF1E9E" w:rsidP="00F5776F">
      <w:pPr>
        <w:spacing w:after="0" w:line="312" w:lineRule="auto"/>
        <w:jc w:val="both"/>
        <w:rPr>
          <w:rFonts w:ascii="Garamond" w:eastAsia="Times New Roman" w:hAnsi="Garamond"/>
          <w:sz w:val="24"/>
          <w:szCs w:val="24"/>
          <w:lang w:eastAsia="sl-SI"/>
        </w:rPr>
      </w:pPr>
    </w:p>
    <w:p w14:paraId="1B81D57F" w14:textId="77777777" w:rsidR="00F5776F" w:rsidRPr="00764B78" w:rsidRDefault="00F5776F" w:rsidP="00F5776F">
      <w:pPr>
        <w:spacing w:after="0" w:line="312" w:lineRule="auto"/>
        <w:contextualSpacing/>
        <w:jc w:val="both"/>
        <w:outlineLvl w:val="0"/>
        <w:rPr>
          <w:rFonts w:ascii="Garamond" w:eastAsia="Times New Roman" w:hAnsi="Garamond"/>
          <w:b/>
          <w:sz w:val="24"/>
          <w:szCs w:val="24"/>
          <w:lang w:eastAsia="sl-SI"/>
        </w:rPr>
      </w:pPr>
      <w:bookmarkStart w:id="27" w:name="_Toc511308664"/>
      <w:bookmarkStart w:id="28" w:name="_Toc60214935"/>
      <w:bookmarkStart w:id="29" w:name="_Toc60495046"/>
      <w:bookmarkStart w:id="30" w:name="_Toc105055216"/>
      <w:r w:rsidRPr="00764B78">
        <w:rPr>
          <w:rFonts w:ascii="Garamond" w:eastAsia="Times New Roman" w:hAnsi="Garamond"/>
          <w:b/>
          <w:sz w:val="24"/>
          <w:szCs w:val="24"/>
          <w:lang w:eastAsia="sl-SI"/>
        </w:rPr>
        <w:t>3 Pridobitev dokumentacije v zvezi z naročilom in pojasnila</w:t>
      </w:r>
      <w:bookmarkEnd w:id="27"/>
      <w:bookmarkEnd w:id="28"/>
      <w:bookmarkEnd w:id="29"/>
      <w:bookmarkEnd w:id="30"/>
      <w:r w:rsidRPr="00764B78">
        <w:rPr>
          <w:rFonts w:ascii="Garamond" w:eastAsia="Times New Roman" w:hAnsi="Garamond"/>
          <w:b/>
          <w:sz w:val="24"/>
          <w:szCs w:val="24"/>
          <w:lang w:eastAsia="sl-SI"/>
        </w:rPr>
        <w:t xml:space="preserve"> </w:t>
      </w:r>
    </w:p>
    <w:p w14:paraId="5EE835B6"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Dokumentacija v zvezi z naročilom je brezplačno na voljo na Portalu javnih naročil (</w:t>
      </w:r>
      <w:hyperlink r:id="rId12" w:history="1">
        <w:r w:rsidRPr="00764B78">
          <w:rPr>
            <w:rFonts w:ascii="Garamond" w:eastAsia="Times New Roman" w:hAnsi="Garamond"/>
            <w:sz w:val="24"/>
            <w:szCs w:val="24"/>
            <w:lang w:eastAsia="sl-SI"/>
          </w:rPr>
          <w:t>www.enarocanje.si</w:t>
        </w:r>
      </w:hyperlink>
      <w:r w:rsidRPr="00764B78">
        <w:rPr>
          <w:rFonts w:ascii="Garamond" w:eastAsia="Times New Roman" w:hAnsi="Garamond"/>
          <w:sz w:val="24"/>
          <w:szCs w:val="24"/>
          <w:lang w:eastAsia="sl-SI"/>
        </w:rPr>
        <w:t>) in na spletnih straneh naročnika.</w:t>
      </w:r>
    </w:p>
    <w:p w14:paraId="0D617963" w14:textId="77777777" w:rsidR="00F5776F" w:rsidRPr="00764B78" w:rsidRDefault="00F5776F" w:rsidP="00F5776F">
      <w:pPr>
        <w:spacing w:after="0" w:line="312" w:lineRule="auto"/>
        <w:jc w:val="both"/>
        <w:rPr>
          <w:rFonts w:ascii="Garamond" w:eastAsia="Times New Roman" w:hAnsi="Garamond"/>
          <w:sz w:val="24"/>
          <w:szCs w:val="24"/>
          <w:lang w:eastAsia="sl-SI"/>
        </w:rPr>
      </w:pPr>
    </w:p>
    <w:p w14:paraId="6F7A7E83" w14:textId="4F1CBD13"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Ponudnik lahko dodatna pojasnila v zvezi z dokumentacijo zahteva preko Portala javnih naročil najkasneje</w:t>
      </w:r>
      <w:r w:rsidRPr="00764B78">
        <w:rPr>
          <w:rFonts w:ascii="Garamond" w:eastAsia="Times New Roman" w:hAnsi="Garamond"/>
          <w:b/>
          <w:sz w:val="24"/>
          <w:szCs w:val="24"/>
          <w:lang w:eastAsia="sl-SI"/>
        </w:rPr>
        <w:t xml:space="preserve"> do dne </w:t>
      </w:r>
      <w:r w:rsidR="006F0D05">
        <w:rPr>
          <w:rFonts w:ascii="Garamond" w:eastAsia="Times New Roman" w:hAnsi="Garamond"/>
          <w:b/>
          <w:sz w:val="24"/>
          <w:szCs w:val="24"/>
          <w:lang w:eastAsia="sl-SI"/>
        </w:rPr>
        <w:t>2</w:t>
      </w:r>
      <w:r w:rsidR="007E1330">
        <w:rPr>
          <w:rFonts w:ascii="Garamond" w:eastAsia="Times New Roman" w:hAnsi="Garamond"/>
          <w:b/>
          <w:sz w:val="24"/>
          <w:szCs w:val="24"/>
          <w:lang w:eastAsia="sl-SI"/>
        </w:rPr>
        <w:t>2</w:t>
      </w:r>
      <w:r w:rsidR="006F0D05">
        <w:rPr>
          <w:rFonts w:ascii="Garamond" w:eastAsia="Times New Roman" w:hAnsi="Garamond"/>
          <w:b/>
          <w:sz w:val="24"/>
          <w:szCs w:val="24"/>
          <w:lang w:eastAsia="sl-SI"/>
        </w:rPr>
        <w:t xml:space="preserve">. 6. </w:t>
      </w:r>
      <w:r w:rsidRPr="00764B78">
        <w:rPr>
          <w:rFonts w:ascii="Garamond" w:eastAsia="Times New Roman" w:hAnsi="Garamond"/>
          <w:b/>
          <w:sz w:val="24"/>
          <w:szCs w:val="24"/>
          <w:lang w:eastAsia="sl-SI"/>
        </w:rPr>
        <w:t>202</w:t>
      </w:r>
      <w:r w:rsidR="00DB18C3" w:rsidRPr="00764B78">
        <w:rPr>
          <w:rFonts w:ascii="Garamond" w:eastAsia="Times New Roman" w:hAnsi="Garamond"/>
          <w:b/>
          <w:sz w:val="24"/>
          <w:szCs w:val="24"/>
          <w:lang w:eastAsia="sl-SI"/>
        </w:rPr>
        <w:t>2</w:t>
      </w:r>
      <w:r w:rsidRPr="00764B78">
        <w:rPr>
          <w:rFonts w:ascii="Garamond" w:eastAsia="Times New Roman" w:hAnsi="Garamond"/>
          <w:b/>
          <w:sz w:val="24"/>
          <w:szCs w:val="24"/>
          <w:lang w:eastAsia="sl-SI"/>
        </w:rPr>
        <w:t xml:space="preserve"> do 11:00 ure</w:t>
      </w:r>
      <w:r w:rsidRPr="00764B78">
        <w:rPr>
          <w:rFonts w:ascii="Garamond" w:eastAsia="Times New Roman" w:hAnsi="Garamond"/>
          <w:sz w:val="24"/>
          <w:szCs w:val="24"/>
          <w:lang w:eastAsia="sl-SI"/>
        </w:rPr>
        <w:t>. Naročnik ne bo odgovarjal na vprašanja, ki ne bodo zastavljena na zgoraj navedeni način in do navedenega roka.</w:t>
      </w:r>
    </w:p>
    <w:p w14:paraId="49546698" w14:textId="77777777" w:rsidR="00F5776F" w:rsidRPr="00764B78" w:rsidRDefault="00F5776F" w:rsidP="00F5776F">
      <w:pPr>
        <w:spacing w:after="0" w:line="312" w:lineRule="auto"/>
        <w:jc w:val="both"/>
        <w:rPr>
          <w:rFonts w:ascii="Garamond" w:eastAsia="Times New Roman" w:hAnsi="Garamond"/>
          <w:sz w:val="24"/>
          <w:szCs w:val="24"/>
          <w:lang w:eastAsia="sl-SI"/>
        </w:rPr>
      </w:pPr>
    </w:p>
    <w:p w14:paraId="45F0AA90"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3CCC2BE2" w14:textId="77777777" w:rsidR="00F5776F" w:rsidRPr="00764B78" w:rsidRDefault="00F5776F" w:rsidP="00F5776F">
      <w:pPr>
        <w:spacing w:after="0" w:line="312" w:lineRule="auto"/>
        <w:jc w:val="both"/>
        <w:rPr>
          <w:rFonts w:ascii="Garamond" w:eastAsia="Times New Roman" w:hAnsi="Garamond"/>
          <w:sz w:val="24"/>
          <w:szCs w:val="24"/>
          <w:lang w:eastAsia="sl-SI"/>
        </w:rPr>
      </w:pPr>
    </w:p>
    <w:p w14:paraId="7FBC4135" w14:textId="3F307EFC" w:rsidR="00F5776F" w:rsidRPr="00764B78" w:rsidRDefault="00F01A72" w:rsidP="00F5776F">
      <w:pPr>
        <w:spacing w:after="0" w:line="312" w:lineRule="auto"/>
        <w:jc w:val="both"/>
        <w:rPr>
          <w:rFonts w:ascii="Garamond" w:eastAsia="Times New Roman" w:hAnsi="Garamond"/>
          <w:sz w:val="24"/>
          <w:szCs w:val="24"/>
          <w:u w:val="single"/>
          <w:lang w:eastAsia="sl-SI"/>
        </w:rPr>
      </w:pPr>
      <w:r w:rsidRPr="00764B78">
        <w:rPr>
          <w:rFonts w:ascii="Garamond" w:eastAsia="Times New Roman" w:hAnsi="Garamond"/>
          <w:sz w:val="24"/>
          <w:szCs w:val="24"/>
          <w:lang w:eastAsia="sl-SI"/>
        </w:rPr>
        <w:t xml:space="preserve">Kontaktne </w:t>
      </w:r>
      <w:r w:rsidR="00F5776F" w:rsidRPr="00764B78">
        <w:rPr>
          <w:rFonts w:ascii="Garamond" w:eastAsia="Times New Roman" w:hAnsi="Garamond"/>
          <w:sz w:val="24"/>
          <w:szCs w:val="24"/>
          <w:lang w:eastAsia="sl-SI"/>
        </w:rPr>
        <w:t>oseb</w:t>
      </w:r>
      <w:r w:rsidRPr="00764B78">
        <w:rPr>
          <w:rFonts w:ascii="Garamond" w:eastAsia="Times New Roman" w:hAnsi="Garamond"/>
          <w:sz w:val="24"/>
          <w:szCs w:val="24"/>
          <w:lang w:eastAsia="sl-SI"/>
        </w:rPr>
        <w:t>e</w:t>
      </w:r>
      <w:r w:rsidR="00F5776F" w:rsidRPr="00764B78">
        <w:rPr>
          <w:rFonts w:ascii="Garamond" w:eastAsia="Times New Roman" w:hAnsi="Garamond"/>
          <w:sz w:val="24"/>
          <w:szCs w:val="24"/>
          <w:lang w:eastAsia="sl-SI"/>
        </w:rPr>
        <w:t xml:space="preserve"> s strani naročnika: </w:t>
      </w:r>
      <w:r w:rsidR="007237CB" w:rsidRPr="00764B78">
        <w:rPr>
          <w:rFonts w:ascii="Garamond" w:eastAsia="Times New Roman" w:hAnsi="Garamond"/>
          <w:sz w:val="24"/>
          <w:szCs w:val="24"/>
          <w:lang w:eastAsia="sl-SI"/>
        </w:rPr>
        <w:t>Izidor Dobnik</w:t>
      </w:r>
      <w:r w:rsidR="00D77D25" w:rsidRPr="00764B78">
        <w:rPr>
          <w:rFonts w:ascii="Garamond" w:eastAsia="Times New Roman" w:hAnsi="Garamond"/>
          <w:sz w:val="24"/>
          <w:szCs w:val="24"/>
          <w:lang w:eastAsia="sl-SI"/>
        </w:rPr>
        <w:t xml:space="preserve">, </w:t>
      </w:r>
      <w:r w:rsidR="007237CB" w:rsidRPr="00764B78">
        <w:rPr>
          <w:rFonts w:ascii="Garamond" w:eastAsia="Times New Roman" w:hAnsi="Garamond"/>
          <w:sz w:val="24"/>
          <w:szCs w:val="24"/>
          <w:lang w:eastAsia="sl-SI"/>
        </w:rPr>
        <w:t>Marjeta Podpečan, Luka Potočnik</w:t>
      </w:r>
    </w:p>
    <w:p w14:paraId="274D5B2A" w14:textId="77777777" w:rsidR="00D77D25"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e-mail: </w:t>
      </w:r>
    </w:p>
    <w:p w14:paraId="58396836" w14:textId="4EB35425" w:rsidR="002340F7" w:rsidRPr="00764B78" w:rsidRDefault="00F53534" w:rsidP="00F5776F">
      <w:pPr>
        <w:spacing w:after="0" w:line="312" w:lineRule="auto"/>
        <w:jc w:val="both"/>
        <w:rPr>
          <w:rFonts w:ascii="Garamond" w:eastAsia="Times New Roman" w:hAnsi="Garamond"/>
          <w:sz w:val="24"/>
          <w:szCs w:val="24"/>
          <w:lang w:eastAsia="sl-SI"/>
        </w:rPr>
      </w:pPr>
      <w:hyperlink r:id="rId13" w:history="1">
        <w:r w:rsidR="002340F7" w:rsidRPr="00764B78">
          <w:rPr>
            <w:rStyle w:val="Hiperpovezava"/>
            <w:rFonts w:ascii="Garamond" w:eastAsia="Times New Roman" w:hAnsi="Garamond"/>
            <w:sz w:val="24"/>
            <w:szCs w:val="24"/>
            <w:lang w:eastAsia="sl-SI"/>
          </w:rPr>
          <w:t>izidor.dobnik@kranjski-vrtci.si</w:t>
        </w:r>
      </w:hyperlink>
    </w:p>
    <w:p w14:paraId="248B5EF9" w14:textId="1F95B9EA" w:rsidR="00D77D25" w:rsidRPr="00764B78" w:rsidRDefault="00F53534" w:rsidP="00F5776F">
      <w:pPr>
        <w:spacing w:after="0" w:line="312" w:lineRule="auto"/>
        <w:jc w:val="both"/>
        <w:rPr>
          <w:rFonts w:ascii="Garamond" w:eastAsia="Times New Roman" w:hAnsi="Garamond"/>
          <w:sz w:val="24"/>
          <w:szCs w:val="24"/>
          <w:lang w:eastAsia="sl-SI"/>
        </w:rPr>
      </w:pPr>
      <w:hyperlink r:id="rId14" w:history="1">
        <w:r w:rsidR="00D77D25" w:rsidRPr="00764B78">
          <w:rPr>
            <w:rStyle w:val="Hiperpovezava"/>
            <w:rFonts w:ascii="Garamond" w:eastAsia="Times New Roman" w:hAnsi="Garamond"/>
            <w:sz w:val="24"/>
            <w:szCs w:val="24"/>
            <w:lang w:eastAsia="sl-SI"/>
          </w:rPr>
          <w:t>marjeta.podpecan@kranjski-vrtci.si</w:t>
        </w:r>
      </w:hyperlink>
      <w:r w:rsidR="00D77D25" w:rsidRPr="00764B78">
        <w:rPr>
          <w:rFonts w:ascii="Garamond" w:eastAsia="Times New Roman" w:hAnsi="Garamond"/>
          <w:sz w:val="24"/>
          <w:szCs w:val="24"/>
          <w:lang w:eastAsia="sl-SI"/>
        </w:rPr>
        <w:t xml:space="preserve"> </w:t>
      </w:r>
    </w:p>
    <w:p w14:paraId="0DBF0270" w14:textId="7A659D2D" w:rsidR="007237CB" w:rsidRDefault="00F53534" w:rsidP="00F5776F">
      <w:pPr>
        <w:spacing w:after="0" w:line="312" w:lineRule="auto"/>
        <w:jc w:val="both"/>
        <w:rPr>
          <w:rStyle w:val="Hiperpovezava"/>
          <w:rFonts w:ascii="Garamond" w:eastAsia="Times New Roman" w:hAnsi="Garamond"/>
          <w:sz w:val="24"/>
          <w:szCs w:val="24"/>
          <w:lang w:eastAsia="sl-SI"/>
        </w:rPr>
      </w:pPr>
      <w:hyperlink r:id="rId15" w:history="1">
        <w:r w:rsidR="002340F7" w:rsidRPr="00764B78">
          <w:rPr>
            <w:rStyle w:val="Hiperpovezava"/>
            <w:rFonts w:ascii="Garamond" w:eastAsia="Times New Roman" w:hAnsi="Garamond"/>
            <w:sz w:val="24"/>
            <w:szCs w:val="24"/>
            <w:lang w:eastAsia="sl-SI"/>
          </w:rPr>
          <w:t>luka.potocnik@kranjski-vrtci.si</w:t>
        </w:r>
      </w:hyperlink>
    </w:p>
    <w:p w14:paraId="274BB8B7" w14:textId="77777777" w:rsidR="000F1355" w:rsidRPr="00764B78" w:rsidRDefault="000F1355" w:rsidP="00F5776F">
      <w:pPr>
        <w:spacing w:after="0" w:line="312" w:lineRule="auto"/>
        <w:jc w:val="both"/>
        <w:rPr>
          <w:rFonts w:ascii="Garamond" w:eastAsia="Times New Roman" w:hAnsi="Garamond"/>
          <w:sz w:val="24"/>
          <w:szCs w:val="24"/>
          <w:lang w:eastAsia="sl-SI"/>
        </w:rPr>
      </w:pPr>
    </w:p>
    <w:p w14:paraId="30F75B95" w14:textId="77777777" w:rsidR="00F5776F" w:rsidRPr="00764B78" w:rsidRDefault="00F5776F" w:rsidP="00F5776F">
      <w:pPr>
        <w:spacing w:after="0" w:line="312" w:lineRule="auto"/>
        <w:contextualSpacing/>
        <w:jc w:val="both"/>
        <w:outlineLvl w:val="0"/>
        <w:rPr>
          <w:rFonts w:ascii="Garamond" w:hAnsi="Garamond"/>
          <w:b/>
          <w:sz w:val="24"/>
          <w:szCs w:val="24"/>
        </w:rPr>
      </w:pPr>
      <w:bookmarkStart w:id="31" w:name="_Toc60495047"/>
      <w:bookmarkStart w:id="32" w:name="_Toc105055217"/>
      <w:r w:rsidRPr="00764B78">
        <w:rPr>
          <w:rFonts w:ascii="Garamond" w:hAnsi="Garamond"/>
          <w:b/>
          <w:sz w:val="24"/>
          <w:szCs w:val="24"/>
        </w:rPr>
        <w:lastRenderedPageBreak/>
        <w:t>4 Oblika, jezik in stroški ponudb</w:t>
      </w:r>
      <w:bookmarkEnd w:id="31"/>
      <w:bookmarkEnd w:id="32"/>
    </w:p>
    <w:p w14:paraId="1C812751" w14:textId="77777777" w:rsidR="00F5776F" w:rsidRPr="00764B78" w:rsidRDefault="00F5776F" w:rsidP="00F5776F">
      <w:pPr>
        <w:spacing w:after="0" w:line="312" w:lineRule="auto"/>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Ponudnik ponudbo odda elektronsko.</w:t>
      </w:r>
    </w:p>
    <w:p w14:paraId="21CE0D25" w14:textId="77777777" w:rsidR="00F5776F" w:rsidRPr="00764B78" w:rsidRDefault="00F5776F" w:rsidP="00F5776F">
      <w:pPr>
        <w:spacing w:after="0" w:line="312" w:lineRule="auto"/>
        <w:jc w:val="both"/>
        <w:rPr>
          <w:rFonts w:ascii="Garamond" w:eastAsia="Times New Roman" w:hAnsi="Garamond" w:cstheme="minorHAnsi"/>
          <w:sz w:val="24"/>
          <w:szCs w:val="24"/>
          <w:lang w:eastAsia="sl-SI"/>
        </w:rPr>
      </w:pPr>
    </w:p>
    <w:p w14:paraId="78DAF930" w14:textId="77777777" w:rsidR="00F5776F" w:rsidRPr="00764B78" w:rsidRDefault="00F5776F" w:rsidP="00F5776F">
      <w:pPr>
        <w:spacing w:after="0" w:line="312" w:lineRule="auto"/>
        <w:jc w:val="both"/>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396A1D9" w14:textId="77777777" w:rsidR="00F5776F" w:rsidRPr="00764B78" w:rsidRDefault="00F5776F" w:rsidP="00F5776F">
      <w:pPr>
        <w:spacing w:after="0" w:line="312" w:lineRule="auto"/>
        <w:jc w:val="both"/>
        <w:rPr>
          <w:rFonts w:ascii="Garamond" w:eastAsia="Times New Roman" w:hAnsi="Garamond" w:cstheme="minorHAnsi"/>
          <w:sz w:val="24"/>
          <w:szCs w:val="24"/>
          <w:lang w:eastAsia="sl-SI"/>
        </w:rPr>
      </w:pPr>
    </w:p>
    <w:p w14:paraId="44CBBB9A" w14:textId="77777777" w:rsidR="00F5776F" w:rsidRPr="00764B78" w:rsidRDefault="00F5776F" w:rsidP="00F5776F">
      <w:pPr>
        <w:spacing w:after="0" w:line="312" w:lineRule="auto"/>
        <w:jc w:val="both"/>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56E8DE82" w14:textId="77777777" w:rsidR="00F5776F" w:rsidRPr="00764B78" w:rsidRDefault="00F5776F" w:rsidP="00F5776F">
      <w:pPr>
        <w:spacing w:after="0" w:line="312" w:lineRule="auto"/>
        <w:rPr>
          <w:rFonts w:ascii="Garamond" w:eastAsia="Times New Roman" w:hAnsi="Garamond" w:cstheme="minorHAnsi"/>
          <w:sz w:val="24"/>
          <w:szCs w:val="24"/>
          <w:lang w:eastAsia="sl-SI"/>
        </w:rPr>
      </w:pPr>
    </w:p>
    <w:p w14:paraId="3EACF9B8" w14:textId="77777777" w:rsidR="00F5776F" w:rsidRPr="00764B78" w:rsidRDefault="00F5776F" w:rsidP="00F5776F">
      <w:pPr>
        <w:spacing w:after="0" w:line="312" w:lineRule="auto"/>
        <w:jc w:val="both"/>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0CF4CF2E" w14:textId="77777777" w:rsidR="00F5776F" w:rsidRPr="00764B78" w:rsidRDefault="00F5776F" w:rsidP="00F5776F">
      <w:pPr>
        <w:spacing w:after="0" w:line="312" w:lineRule="auto"/>
        <w:jc w:val="both"/>
        <w:rPr>
          <w:rFonts w:ascii="Garamond" w:eastAsia="Times New Roman" w:hAnsi="Garamond" w:cstheme="minorHAnsi"/>
          <w:sz w:val="24"/>
          <w:szCs w:val="24"/>
          <w:lang w:eastAsia="sl-SI"/>
        </w:rPr>
      </w:pPr>
    </w:p>
    <w:p w14:paraId="26BCC831" w14:textId="77777777" w:rsidR="00F5776F" w:rsidRPr="00764B78" w:rsidRDefault="00F5776F" w:rsidP="00F5776F">
      <w:pPr>
        <w:spacing w:after="0" w:line="312" w:lineRule="auto"/>
        <w:jc w:val="both"/>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Označeni deli ponudbene dokumentacije morajo biti podpisani s strani zakonitega zastopnika ponudnika ali druge osebe, pooblaščene za sklepanje pogodb predvidene vrste, vrednosti in obsega. V primeru, da ponudbo podpiše pooblaščena oseba, mora biti pooblastilo za podpis ponudbe priloženo v ponudbeni dokumentaciji.</w:t>
      </w:r>
    </w:p>
    <w:p w14:paraId="3358C749" w14:textId="77777777" w:rsidR="00F5776F" w:rsidRPr="00764B78" w:rsidRDefault="00F5776F" w:rsidP="00F5776F">
      <w:pPr>
        <w:spacing w:after="0" w:line="312" w:lineRule="auto"/>
        <w:rPr>
          <w:rFonts w:ascii="Garamond" w:eastAsia="Times New Roman" w:hAnsi="Garamond" w:cstheme="minorHAnsi"/>
          <w:sz w:val="24"/>
          <w:szCs w:val="24"/>
          <w:lang w:eastAsia="sl-SI"/>
        </w:rPr>
      </w:pPr>
    </w:p>
    <w:p w14:paraId="6FE1F9EF" w14:textId="77777777" w:rsidR="00F5776F" w:rsidRPr="00764B78" w:rsidRDefault="00F5776F" w:rsidP="00F5776F">
      <w:pPr>
        <w:spacing w:after="0" w:line="312" w:lineRule="auto"/>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 xml:space="preserve">Ponujene gradnje morajo v celoti ustrezati zahtevam iz razpisne dokumentacije. </w:t>
      </w:r>
    </w:p>
    <w:p w14:paraId="4B3E2B6D" w14:textId="77777777" w:rsidR="00F5776F" w:rsidRPr="00764B78" w:rsidRDefault="00F5776F" w:rsidP="00F5776F">
      <w:pPr>
        <w:spacing w:after="0" w:line="312" w:lineRule="auto"/>
        <w:rPr>
          <w:rFonts w:ascii="Garamond" w:eastAsia="Times New Roman" w:hAnsi="Garamond" w:cstheme="minorHAnsi"/>
          <w:sz w:val="24"/>
          <w:szCs w:val="24"/>
          <w:lang w:eastAsia="sl-SI"/>
        </w:rPr>
      </w:pPr>
    </w:p>
    <w:p w14:paraId="2B14DA21" w14:textId="77777777" w:rsidR="00F5776F" w:rsidRPr="00764B78" w:rsidRDefault="00F5776F" w:rsidP="00F5776F">
      <w:pPr>
        <w:spacing w:after="0" w:line="312" w:lineRule="auto"/>
        <w:jc w:val="both"/>
        <w:rPr>
          <w:rFonts w:ascii="Garamond" w:eastAsia="Times New Roman" w:hAnsi="Garamond" w:cstheme="minorHAnsi"/>
          <w:sz w:val="24"/>
          <w:szCs w:val="24"/>
          <w:lang w:eastAsia="sl-SI"/>
        </w:rPr>
      </w:pPr>
      <w:r w:rsidRPr="00764B78">
        <w:rPr>
          <w:rFonts w:ascii="Garamond" w:eastAsia="Times New Roman" w:hAnsi="Garamond" w:cstheme="minorHAns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prijave. Ponudniki so s tem seznanjeni in se s tem s samo predložitvijo ponudbe izrecno strinjajo.</w:t>
      </w:r>
    </w:p>
    <w:p w14:paraId="5A00DC2F" w14:textId="77777777" w:rsidR="00F5776F" w:rsidRPr="00764B78" w:rsidRDefault="00F5776F" w:rsidP="00F5776F">
      <w:pPr>
        <w:spacing w:after="0" w:line="312" w:lineRule="auto"/>
        <w:jc w:val="both"/>
        <w:rPr>
          <w:rFonts w:ascii="Garamond" w:eastAsia="Times New Roman" w:hAnsi="Garamond" w:cstheme="minorHAnsi"/>
          <w:sz w:val="24"/>
          <w:szCs w:val="24"/>
          <w:lang w:eastAsia="sl-SI"/>
        </w:rPr>
      </w:pPr>
    </w:p>
    <w:p w14:paraId="57ADA36B" w14:textId="77777777" w:rsidR="00F5776F" w:rsidRPr="00764B78" w:rsidRDefault="00F5776F" w:rsidP="00F5776F">
      <w:pPr>
        <w:spacing w:after="0" w:line="312" w:lineRule="auto"/>
        <w:contextualSpacing/>
        <w:jc w:val="both"/>
        <w:outlineLvl w:val="0"/>
        <w:rPr>
          <w:rFonts w:ascii="Garamond" w:hAnsi="Garamond"/>
          <w:b/>
          <w:sz w:val="24"/>
          <w:szCs w:val="24"/>
        </w:rPr>
      </w:pPr>
      <w:bookmarkStart w:id="33" w:name="_Toc60495048"/>
      <w:bookmarkStart w:id="34" w:name="_Toc105055218"/>
      <w:r w:rsidRPr="00764B78">
        <w:rPr>
          <w:rFonts w:ascii="Garamond" w:hAnsi="Garamond"/>
          <w:b/>
          <w:sz w:val="24"/>
          <w:szCs w:val="24"/>
        </w:rPr>
        <w:t>5 Veljavnost ponudbe</w:t>
      </w:r>
      <w:bookmarkEnd w:id="33"/>
      <w:bookmarkEnd w:id="34"/>
    </w:p>
    <w:p w14:paraId="3B6325B3" w14:textId="6160E1CC" w:rsidR="00F5776F" w:rsidRPr="00764B78" w:rsidRDefault="00F5776F" w:rsidP="00F5776F">
      <w:pPr>
        <w:spacing w:after="0" w:line="312" w:lineRule="auto"/>
        <w:jc w:val="both"/>
        <w:rPr>
          <w:rFonts w:ascii="Garamond" w:hAnsi="Garamond"/>
          <w:sz w:val="24"/>
          <w:szCs w:val="24"/>
          <w:lang w:eastAsia="sl-SI"/>
        </w:rPr>
      </w:pPr>
      <w:r w:rsidRPr="00764B78">
        <w:rPr>
          <w:rFonts w:ascii="Garamond" w:hAnsi="Garamond"/>
          <w:sz w:val="24"/>
          <w:szCs w:val="24"/>
          <w:lang w:eastAsia="sl-SI"/>
        </w:rPr>
        <w:t xml:space="preserve">Ponudba mora veljati </w:t>
      </w:r>
      <w:r w:rsidRPr="006F0D05">
        <w:rPr>
          <w:rFonts w:ascii="Garamond" w:hAnsi="Garamond"/>
          <w:sz w:val="24"/>
          <w:szCs w:val="24"/>
          <w:lang w:eastAsia="sl-SI"/>
        </w:rPr>
        <w:t xml:space="preserve">najmanj do </w:t>
      </w:r>
      <w:r w:rsidRPr="000F1355">
        <w:rPr>
          <w:rFonts w:ascii="Garamond" w:hAnsi="Garamond"/>
          <w:sz w:val="24"/>
          <w:szCs w:val="24"/>
          <w:lang w:eastAsia="sl-SI"/>
        </w:rPr>
        <w:t>3</w:t>
      </w:r>
      <w:r w:rsidR="00DB18C3" w:rsidRPr="000F1355">
        <w:rPr>
          <w:rFonts w:ascii="Garamond" w:hAnsi="Garamond"/>
          <w:sz w:val="24"/>
          <w:szCs w:val="24"/>
          <w:lang w:eastAsia="sl-SI"/>
        </w:rPr>
        <w:t>0</w:t>
      </w:r>
      <w:r w:rsidRPr="000F1355">
        <w:rPr>
          <w:rFonts w:ascii="Garamond" w:hAnsi="Garamond"/>
          <w:sz w:val="24"/>
          <w:szCs w:val="24"/>
          <w:lang w:eastAsia="sl-SI"/>
        </w:rPr>
        <w:t xml:space="preserve">. </w:t>
      </w:r>
      <w:r w:rsidR="00DB18C3" w:rsidRPr="000F1355">
        <w:rPr>
          <w:rFonts w:ascii="Garamond" w:hAnsi="Garamond"/>
          <w:sz w:val="24"/>
          <w:szCs w:val="24"/>
          <w:lang w:eastAsia="sl-SI"/>
        </w:rPr>
        <w:t>9</w:t>
      </w:r>
      <w:r w:rsidRPr="000F1355">
        <w:rPr>
          <w:rFonts w:ascii="Garamond" w:hAnsi="Garamond"/>
          <w:sz w:val="24"/>
          <w:szCs w:val="24"/>
          <w:lang w:eastAsia="sl-SI"/>
        </w:rPr>
        <w:t>. 202</w:t>
      </w:r>
      <w:r w:rsidR="00DB18C3" w:rsidRPr="000F1355">
        <w:rPr>
          <w:rFonts w:ascii="Garamond" w:hAnsi="Garamond"/>
          <w:sz w:val="24"/>
          <w:szCs w:val="24"/>
          <w:lang w:eastAsia="sl-SI"/>
        </w:rPr>
        <w:t>2</w:t>
      </w:r>
      <w:r w:rsidRPr="006F0D05">
        <w:rPr>
          <w:rFonts w:ascii="Garamond" w:hAnsi="Garamond"/>
          <w:sz w:val="24"/>
          <w:szCs w:val="24"/>
          <w:lang w:eastAsia="sl-SI"/>
        </w:rPr>
        <w:t>. V primeru</w:t>
      </w:r>
      <w:r w:rsidRPr="00764B78">
        <w:rPr>
          <w:rFonts w:ascii="Garamond" w:hAnsi="Garamond"/>
          <w:sz w:val="24"/>
          <w:szCs w:val="24"/>
          <w:lang w:eastAsia="sl-SI"/>
        </w:rPr>
        <w:t xml:space="preserve"> krajšega roka veljavnosti ponudbe se ponudba izloči. </w:t>
      </w:r>
    </w:p>
    <w:p w14:paraId="65AA1818" w14:textId="77777777" w:rsidR="00F5776F" w:rsidRPr="00764B78" w:rsidRDefault="00F5776F" w:rsidP="00F5776F">
      <w:pPr>
        <w:spacing w:after="0" w:line="312" w:lineRule="auto"/>
        <w:jc w:val="both"/>
        <w:rPr>
          <w:rFonts w:ascii="Garamond" w:hAnsi="Garamond"/>
          <w:sz w:val="24"/>
          <w:szCs w:val="24"/>
          <w:lang w:eastAsia="sl-SI"/>
        </w:rPr>
      </w:pPr>
    </w:p>
    <w:p w14:paraId="496B4947" w14:textId="77777777" w:rsidR="00F5776F" w:rsidRPr="00764B78" w:rsidRDefault="00F5776F" w:rsidP="00F5776F">
      <w:pPr>
        <w:spacing w:after="0" w:line="312" w:lineRule="auto"/>
        <w:jc w:val="both"/>
        <w:rPr>
          <w:rFonts w:ascii="Garamond" w:hAnsi="Garamond"/>
          <w:sz w:val="24"/>
          <w:szCs w:val="24"/>
          <w:lang w:eastAsia="sl-SI"/>
        </w:rPr>
      </w:pPr>
      <w:r w:rsidRPr="00764B78">
        <w:rPr>
          <w:rFonts w:ascii="Garamond" w:hAnsi="Garamond"/>
          <w:sz w:val="24"/>
          <w:szCs w:val="24"/>
          <w:lang w:eastAsia="sl-SI"/>
        </w:rPr>
        <w:t xml:space="preserve">Naročnik lahko zahteva, da ponudniki podaljšajo čas veljavnosti ponudb za določeno dodatno obdobje. Ponudnik lahko zavrne zahtevo, ne da bi s tem zapadlo zavarovanje resnosti ponudbe, če je </w:t>
      </w:r>
      <w:r w:rsidRPr="00764B78">
        <w:rPr>
          <w:rFonts w:ascii="Garamond" w:hAnsi="Garamond"/>
          <w:sz w:val="24"/>
          <w:szCs w:val="24"/>
          <w:lang w:eastAsia="sl-SI"/>
        </w:rPr>
        <w:lastRenderedPageBreak/>
        <w:t>bilo dano. V kolikor ponudnik podaljša veljavnost ponudbe mora predložiti podaljšanje zavarovanja za resnost ponudbe.</w:t>
      </w:r>
    </w:p>
    <w:p w14:paraId="33E70C99" w14:textId="77777777" w:rsidR="00F5776F" w:rsidRPr="00764B78" w:rsidRDefault="00F5776F" w:rsidP="00F5776F">
      <w:pPr>
        <w:spacing w:after="0" w:line="312" w:lineRule="auto"/>
        <w:jc w:val="both"/>
        <w:rPr>
          <w:rFonts w:ascii="Garamond" w:hAnsi="Garamond"/>
          <w:sz w:val="24"/>
          <w:szCs w:val="24"/>
          <w:lang w:eastAsia="sl-SI"/>
        </w:rPr>
      </w:pPr>
    </w:p>
    <w:p w14:paraId="41DB2153" w14:textId="77777777" w:rsidR="00F5776F" w:rsidRPr="00764B78" w:rsidRDefault="00F5776F" w:rsidP="00F5776F">
      <w:pPr>
        <w:spacing w:after="0" w:line="312" w:lineRule="auto"/>
        <w:contextualSpacing/>
        <w:jc w:val="both"/>
        <w:outlineLvl w:val="0"/>
        <w:rPr>
          <w:rFonts w:ascii="Garamond" w:eastAsia="Times New Roman" w:hAnsi="Garamond"/>
          <w:b/>
          <w:sz w:val="24"/>
          <w:szCs w:val="24"/>
          <w:lang w:eastAsia="sl-SI"/>
        </w:rPr>
      </w:pPr>
      <w:bookmarkStart w:id="35" w:name="_Toc531689850"/>
      <w:bookmarkStart w:id="36" w:name="_Toc60214938"/>
      <w:bookmarkStart w:id="37" w:name="_Toc60495049"/>
      <w:bookmarkStart w:id="38" w:name="_Toc105055219"/>
      <w:r w:rsidRPr="00764B78">
        <w:rPr>
          <w:rFonts w:ascii="Garamond" w:eastAsia="Times New Roman" w:hAnsi="Garamond"/>
          <w:b/>
          <w:sz w:val="24"/>
          <w:szCs w:val="24"/>
          <w:lang w:eastAsia="sl-SI"/>
        </w:rPr>
        <w:t>6  Skupna ponudba</w:t>
      </w:r>
      <w:bookmarkEnd w:id="35"/>
      <w:bookmarkEnd w:id="36"/>
      <w:bookmarkEnd w:id="37"/>
      <w:bookmarkEnd w:id="38"/>
    </w:p>
    <w:p w14:paraId="4DEA83BB" w14:textId="4BC7DEF8"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Dovoljena je skupna ponudba več pogodbenih partnerjev. V poglavju </w:t>
      </w:r>
      <w:r w:rsidRPr="00764B78">
        <w:rPr>
          <w:rFonts w:ascii="Garamond" w:eastAsia="Times New Roman" w:hAnsi="Garamond"/>
          <w:i/>
          <w:sz w:val="24"/>
          <w:szCs w:val="24"/>
          <w:lang w:eastAsia="sl-SI"/>
        </w:rPr>
        <w:t>Razlogi za izključitev in pogoji za priznanje sposobnosti</w:t>
      </w:r>
      <w:r w:rsidRPr="00764B78">
        <w:rPr>
          <w:rFonts w:ascii="Garamond" w:eastAsia="Times New Roman" w:hAnsi="Garamond"/>
          <w:sz w:val="24"/>
          <w:szCs w:val="24"/>
          <w:lang w:eastAsia="sl-SI"/>
        </w:rPr>
        <w:t xml:space="preserve">, je določeno, kateri pogoj mora v primeru skupne ponudbe izpolnjevati vsak izmed partnerjev oziroma, kateri pogoj lahko izpolnjujejo partnerji skupaj. </w:t>
      </w:r>
    </w:p>
    <w:p w14:paraId="38CC8708" w14:textId="77777777" w:rsidR="00F5776F" w:rsidRPr="00764B78" w:rsidRDefault="00F5776F" w:rsidP="00F5776F">
      <w:pPr>
        <w:spacing w:after="0" w:line="312" w:lineRule="auto"/>
        <w:jc w:val="both"/>
        <w:rPr>
          <w:rFonts w:ascii="Garamond" w:eastAsia="Times New Roman" w:hAnsi="Garamond"/>
          <w:sz w:val="24"/>
          <w:szCs w:val="24"/>
          <w:lang w:eastAsia="sl-SI"/>
        </w:rPr>
      </w:pPr>
    </w:p>
    <w:p w14:paraId="19651F8A"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V primeru skupne ponudbe je potrebno v ponudbi predložiti pogodbo o skupnem nastopu. Iz pogodbe o skupnem nastopu mora biti razvidno sledeče:</w:t>
      </w:r>
    </w:p>
    <w:p w14:paraId="5777BE9C" w14:textId="77777777" w:rsidR="00F5776F" w:rsidRPr="00764B78"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imenovanje nosilca posla pri izvedbi javnega naročila, </w:t>
      </w:r>
    </w:p>
    <w:p w14:paraId="27D83978" w14:textId="77777777" w:rsidR="00F5776F" w:rsidRPr="00764B78"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pooblastilo nosilcu posla in odgovorni osebi za podpis ponudbe ter podpis pogodbe, </w:t>
      </w:r>
    </w:p>
    <w:p w14:paraId="2D217F6B" w14:textId="77777777" w:rsidR="00F5776F" w:rsidRPr="00764B78"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izjava, da so vsi ponudniki v skupni ponudbi seznanjeni z navodili ponudnikom in razpisnimi pogoji ter merili za dodelitev javnega naročila in da z njimi v celoti soglašajo, </w:t>
      </w:r>
    </w:p>
    <w:p w14:paraId="79220901" w14:textId="77777777" w:rsidR="00F5776F" w:rsidRPr="00764B78"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izjava, da so vsi ponudniki seznanjeni s plačilnimi pogoji iz razpisne dokumentacije,</w:t>
      </w:r>
    </w:p>
    <w:p w14:paraId="29C0631A" w14:textId="77777777" w:rsidR="00F5776F" w:rsidRPr="00764B78"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določbe glede načina plačila preko nosilca posla,</w:t>
      </w:r>
    </w:p>
    <w:p w14:paraId="54A69A1C" w14:textId="77777777" w:rsidR="00F5776F" w:rsidRPr="00764B78"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navedba, da odgovarjajo naročniku za celotno obveznost in za vsak njen del vsi partnerji solidarno in vsak posebej v celoti.</w:t>
      </w:r>
    </w:p>
    <w:p w14:paraId="167310D2" w14:textId="77777777" w:rsidR="00F5776F" w:rsidRPr="00764B78" w:rsidRDefault="00F5776F" w:rsidP="00F5776F">
      <w:pPr>
        <w:spacing w:after="0" w:line="312" w:lineRule="auto"/>
        <w:jc w:val="both"/>
        <w:rPr>
          <w:rFonts w:ascii="Garamond" w:eastAsia="Times New Roman" w:hAnsi="Garamond"/>
          <w:sz w:val="24"/>
          <w:szCs w:val="24"/>
          <w:lang w:eastAsia="sl-SI"/>
        </w:rPr>
      </w:pPr>
    </w:p>
    <w:p w14:paraId="57590A4D"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DED06CA"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noProof/>
          <w:sz w:val="24"/>
          <w:szCs w:val="24"/>
          <w:lang w:eastAsia="sl-SI"/>
        </w:rPr>
        <mc:AlternateContent>
          <mc:Choice Requires="wps">
            <w:drawing>
              <wp:anchor distT="45720" distB="45720" distL="114300" distR="114300" simplePos="0" relativeHeight="251658240" behindDoc="0" locked="0" layoutInCell="1" allowOverlap="1" wp14:anchorId="1D7C1824" wp14:editId="3CB6DAA2">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3D51FAC6" w14:textId="77777777" w:rsidR="009C543D" w:rsidRPr="008B1C34" w:rsidRDefault="009C543D" w:rsidP="00F5776F">
                            <w:pPr>
                              <w:spacing w:line="312" w:lineRule="auto"/>
                              <w:jc w:val="both"/>
                              <w:rPr>
                                <w:rFonts w:ascii="Garamond" w:hAnsi="Garamond"/>
                                <w:sz w:val="24"/>
                                <w:szCs w:val="24"/>
                              </w:rPr>
                            </w:pPr>
                            <w:r w:rsidRPr="008B1C34">
                              <w:rPr>
                                <w:rFonts w:ascii="Garamond" w:hAnsi="Garamond"/>
                                <w:b/>
                                <w:sz w:val="24"/>
                                <w:szCs w:val="24"/>
                              </w:rPr>
                              <w:t>V primeru skupne ponudbe je obvezna sestavina ponudbene dokumentacije kopija pogodbe iz katere je razvidna vrednost, vrsta in obseg del, ki jih v ponudbi povzema posamezni partner.</w:t>
                            </w:r>
                            <w:r w:rsidRPr="008B1C34">
                              <w:rPr>
                                <w:rFonts w:ascii="Garamond" w:hAnsi="Garamond"/>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7C1824"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3D51FAC6" w14:textId="77777777" w:rsidR="009C543D" w:rsidRPr="008B1C34" w:rsidRDefault="009C543D" w:rsidP="00F5776F">
                      <w:pPr>
                        <w:spacing w:line="312" w:lineRule="auto"/>
                        <w:jc w:val="both"/>
                        <w:rPr>
                          <w:rFonts w:ascii="Garamond" w:hAnsi="Garamond"/>
                          <w:sz w:val="24"/>
                          <w:szCs w:val="24"/>
                        </w:rPr>
                      </w:pPr>
                      <w:r w:rsidRPr="008B1C34">
                        <w:rPr>
                          <w:rFonts w:ascii="Garamond" w:hAnsi="Garamond"/>
                          <w:b/>
                          <w:sz w:val="24"/>
                          <w:szCs w:val="24"/>
                        </w:rPr>
                        <w:t>V primeru skupne ponudbe je obvezna sestavina ponudbene dokumentacije kopija pogodbe iz katere je razvidna vrednost, vrsta in obseg del, ki jih v ponudbi povzema posamezni partner.</w:t>
                      </w:r>
                      <w:r w:rsidRPr="008B1C34">
                        <w:rPr>
                          <w:rFonts w:ascii="Garamond" w:hAnsi="Garamond"/>
                          <w:sz w:val="24"/>
                          <w:szCs w:val="24"/>
                        </w:rPr>
                        <w:t xml:space="preserve"> </w:t>
                      </w:r>
                    </w:p>
                  </w:txbxContent>
                </v:textbox>
                <w10:wrap type="square" anchorx="margin"/>
              </v:shape>
            </w:pict>
          </mc:Fallback>
        </mc:AlternateContent>
      </w:r>
      <w:r w:rsidRPr="00764B78">
        <w:rPr>
          <w:rFonts w:ascii="Garamond" w:eastAsia="Times New Roman" w:hAnsi="Garamond"/>
          <w:sz w:val="24"/>
          <w:szCs w:val="24"/>
          <w:lang w:eastAsia="sl-SI"/>
        </w:rPr>
        <w:t xml:space="preserve"> </w:t>
      </w:r>
    </w:p>
    <w:p w14:paraId="592A2C8D" w14:textId="77777777" w:rsidR="00F5776F" w:rsidRPr="00764B78" w:rsidRDefault="00F5776F" w:rsidP="00F5776F">
      <w:pPr>
        <w:spacing w:after="0" w:line="312" w:lineRule="auto"/>
        <w:contextualSpacing/>
        <w:jc w:val="both"/>
        <w:outlineLvl w:val="0"/>
        <w:rPr>
          <w:rFonts w:ascii="Garamond" w:eastAsia="Times New Roman" w:hAnsi="Garamond"/>
          <w:b/>
          <w:sz w:val="24"/>
          <w:szCs w:val="24"/>
          <w:lang w:eastAsia="sl-SI"/>
        </w:rPr>
      </w:pPr>
      <w:bookmarkStart w:id="39" w:name="_Toc531689851"/>
      <w:bookmarkStart w:id="40" w:name="_Toc60214939"/>
      <w:bookmarkStart w:id="41" w:name="_Toc60495050"/>
      <w:bookmarkStart w:id="42" w:name="_Toc105055220"/>
      <w:r w:rsidRPr="00764B78">
        <w:rPr>
          <w:rFonts w:ascii="Garamond" w:eastAsia="Times New Roman" w:hAnsi="Garamond"/>
          <w:b/>
          <w:sz w:val="24"/>
          <w:szCs w:val="24"/>
          <w:lang w:eastAsia="sl-SI"/>
        </w:rPr>
        <w:t>7  Ponudba s podizvajalci</w:t>
      </w:r>
      <w:bookmarkEnd w:id="39"/>
      <w:bookmarkEnd w:id="40"/>
      <w:bookmarkEnd w:id="41"/>
      <w:bookmarkEnd w:id="42"/>
    </w:p>
    <w:p w14:paraId="41FC0DC4" w14:textId="77777777" w:rsidR="00F5776F" w:rsidRPr="00764B78" w:rsidRDefault="00F5776F" w:rsidP="00F5776F">
      <w:pPr>
        <w:autoSpaceDE w:val="0"/>
        <w:autoSpaceDN w:val="0"/>
        <w:adjustRightInd w:val="0"/>
        <w:spacing w:after="0" w:line="312" w:lineRule="auto"/>
        <w:jc w:val="both"/>
        <w:rPr>
          <w:rFonts w:ascii="Garamond" w:eastAsia="Times New Roman" w:hAnsi="Garamond" w:cs="Calibri"/>
          <w:sz w:val="24"/>
          <w:szCs w:val="24"/>
          <w:lang w:eastAsia="sl-SI"/>
        </w:rPr>
      </w:pPr>
      <w:r w:rsidRPr="00764B78">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764B78">
        <w:rPr>
          <w:rFonts w:ascii="Garamond" w:eastAsia="Times New Roman" w:hAnsi="Garamond" w:cs="Calibri"/>
          <w:i/>
          <w:sz w:val="24"/>
          <w:szCs w:val="24"/>
          <w:lang w:eastAsia="sl-SI"/>
        </w:rPr>
        <w:t xml:space="preserve">. </w:t>
      </w:r>
      <w:r w:rsidRPr="00764B78">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7DA8EB4C" w14:textId="77777777" w:rsidR="00F5776F" w:rsidRPr="00764B78"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sl-SI"/>
        </w:rPr>
      </w:pPr>
    </w:p>
    <w:p w14:paraId="5457AD4E" w14:textId="77777777" w:rsidR="00F5776F" w:rsidRPr="00764B78"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 xml:space="preserve">Kadar namerava ponudnik izvesti javno naročilo s podizvajalci, mora v ponudbi:  </w:t>
      </w:r>
    </w:p>
    <w:p w14:paraId="42A07C5A" w14:textId="77777777" w:rsidR="00F5776F" w:rsidRPr="00764B78" w:rsidRDefault="00F5776F" w:rsidP="00703C55">
      <w:pPr>
        <w:widowControl w:val="0"/>
        <w:numPr>
          <w:ilvl w:val="0"/>
          <w:numId w:val="22"/>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764B78">
        <w:rPr>
          <w:rFonts w:ascii="Garamond" w:eastAsia="Times New Roman" w:hAnsi="Garamond" w:cs="Calibri"/>
          <w:kern w:val="3"/>
          <w:sz w:val="24"/>
          <w:szCs w:val="24"/>
          <w:lang w:eastAsia="zh-CN"/>
        </w:rPr>
        <w:t>podizvajanje</w:t>
      </w:r>
      <w:proofErr w:type="spellEnd"/>
      <w:r w:rsidRPr="00764B78">
        <w:rPr>
          <w:rFonts w:ascii="Garamond" w:eastAsia="Times New Roman" w:hAnsi="Garamond" w:cs="Calibri"/>
          <w:kern w:val="3"/>
          <w:sz w:val="24"/>
          <w:szCs w:val="24"/>
          <w:lang w:eastAsia="zh-CN"/>
        </w:rPr>
        <w:t>,</w:t>
      </w:r>
    </w:p>
    <w:p w14:paraId="21CF5B91" w14:textId="77777777" w:rsidR="00F5776F" w:rsidRPr="00764B78" w:rsidRDefault="00F5776F" w:rsidP="00703C55">
      <w:pPr>
        <w:widowControl w:val="0"/>
        <w:numPr>
          <w:ilvl w:val="0"/>
          <w:numId w:val="22"/>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kontaktne podatke in zakonite zastopnike predlaganih podizvajalcev,</w:t>
      </w:r>
    </w:p>
    <w:p w14:paraId="2AF89F78" w14:textId="77777777" w:rsidR="00F5776F" w:rsidRPr="00764B78" w:rsidRDefault="00F5776F" w:rsidP="00703C55">
      <w:pPr>
        <w:widowControl w:val="0"/>
        <w:numPr>
          <w:ilvl w:val="0"/>
          <w:numId w:val="22"/>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lastRenderedPageBreak/>
        <w:t>izpolnjene ESPD teh podizvajalcev,</w:t>
      </w:r>
    </w:p>
    <w:p w14:paraId="1F0A979C" w14:textId="77777777" w:rsidR="00F5776F" w:rsidRPr="00764B78" w:rsidRDefault="00F5776F" w:rsidP="00703C55">
      <w:pPr>
        <w:widowControl w:val="0"/>
        <w:numPr>
          <w:ilvl w:val="0"/>
          <w:numId w:val="22"/>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priložiti zahtevo podizvajalca za neposredno plačilo, če podizvajalec to zahteva.</w:t>
      </w:r>
    </w:p>
    <w:p w14:paraId="74670D6A" w14:textId="77777777" w:rsidR="00F5776F" w:rsidRPr="00764B78"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V kolikor podizvajalec zahteva neposredno plačilo mora v ponudbi predložiti lastno izjavo iz katere bo razvidno:</w:t>
      </w:r>
    </w:p>
    <w:p w14:paraId="307AA23B" w14:textId="77777777" w:rsidR="00F5776F" w:rsidRPr="00764B78" w:rsidRDefault="00F5776F" w:rsidP="00703C55">
      <w:pPr>
        <w:widowControl w:val="0"/>
        <w:numPr>
          <w:ilvl w:val="0"/>
          <w:numId w:val="22"/>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6BAE7BAF" w14:textId="77777777" w:rsidR="00F5776F" w:rsidRPr="00764B78" w:rsidRDefault="00F5776F" w:rsidP="00703C55">
      <w:pPr>
        <w:widowControl w:val="0"/>
        <w:numPr>
          <w:ilvl w:val="0"/>
          <w:numId w:val="22"/>
        </w:numPr>
        <w:suppressAutoHyphens/>
        <w:autoSpaceDN w:val="0"/>
        <w:spacing w:after="16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1FCBE901" w14:textId="77777777" w:rsidR="00F5776F" w:rsidRPr="00764B78"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CB68BB9" w14:textId="77777777" w:rsidR="00F5776F" w:rsidRPr="00764B78"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321B3989" w14:textId="77777777" w:rsidR="00F5776F" w:rsidRPr="00764B78"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597B0406" w14:textId="77777777" w:rsidR="00F5776F" w:rsidRPr="00764B78"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764B78">
        <w:rPr>
          <w:rFonts w:ascii="Garamond" w:eastAsia="Times New Roman" w:hAnsi="Garamond"/>
          <w:noProof/>
          <w:kern w:val="3"/>
          <w:sz w:val="24"/>
          <w:szCs w:val="24"/>
          <w:lang w:eastAsia="sl-SI"/>
        </w:rPr>
        <mc:AlternateContent>
          <mc:Choice Requires="wps">
            <w:drawing>
              <wp:anchor distT="45720" distB="45720" distL="114300" distR="114300" simplePos="0" relativeHeight="251660288" behindDoc="0" locked="0" layoutInCell="1" allowOverlap="1" wp14:anchorId="4DEE47DD" wp14:editId="2BB51F24">
                <wp:simplePos x="0" y="0"/>
                <wp:positionH relativeFrom="margin">
                  <wp:posOffset>-23495</wp:posOffset>
                </wp:positionH>
                <wp:positionV relativeFrom="paragraph">
                  <wp:posOffset>610235</wp:posOffset>
                </wp:positionV>
                <wp:extent cx="5734050" cy="792480"/>
                <wp:effectExtent l="0" t="0" r="19050" b="2667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2480"/>
                        </a:xfrm>
                        <a:prstGeom prst="rect">
                          <a:avLst/>
                        </a:prstGeom>
                        <a:solidFill>
                          <a:srgbClr val="FFFFFF"/>
                        </a:solidFill>
                        <a:ln w="9525">
                          <a:solidFill>
                            <a:srgbClr val="000000"/>
                          </a:solidFill>
                          <a:miter lim="800000"/>
                          <a:headEnd/>
                          <a:tailEnd/>
                        </a:ln>
                      </wps:spPr>
                      <wps:txbx>
                        <w:txbxContent>
                          <w:p w14:paraId="79D9D747" w14:textId="77777777" w:rsidR="009C543D" w:rsidRPr="00E440BD" w:rsidRDefault="009C543D" w:rsidP="00F5776F">
                            <w:pPr>
                              <w:kinsoku w:val="0"/>
                              <w:overflowPunct w:val="0"/>
                              <w:spacing w:line="312" w:lineRule="auto"/>
                              <w:jc w:val="both"/>
                              <w:textAlignment w:val="baseline"/>
                              <w:rPr>
                                <w:rFonts w:ascii="Garamond" w:hAnsi="Garamond"/>
                                <w:b/>
                                <w:sz w:val="24"/>
                                <w:szCs w:val="24"/>
                              </w:rPr>
                            </w:pPr>
                            <w:r w:rsidRPr="00E440BD">
                              <w:rPr>
                                <w:rFonts w:ascii="Garamond" w:hAnsi="Garamond"/>
                                <w:b/>
                                <w:sz w:val="24"/>
                                <w:szCs w:val="24"/>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E47DD" id="_x0000_s1027" type="#_x0000_t202" style="position:absolute;left:0;text-align:left;margin-left:-1.85pt;margin-top:48.05pt;width:451.5pt;height:62.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CoEwIAACYEAAAOAAAAZHJzL2Uyb0RvYy54bWysk82O2yAQx++V+g6Ie2MnTZrEirPaZpuq&#10;0vZD2vYBMOAYFTMUSOz06TtgbzbatpeqHBDDwJ+Z3wybm77V5CSdV2BKOp3klEjDQShzKOm3r/tX&#10;K0p8YEYwDUaW9Cw9vdm+fLHpbCFn0IAW0hEUMb7obEmbEGyRZZ43smV+AlYadNbgWhbQdIdMONah&#10;equzWZ6/yTpwwjrg0nvcvRucdJv061ry8LmuvQxElxRjC2l2aa7inG03rDg4ZhvFxzDYP0TRMmXw&#10;0YvUHQuMHJ36TapV3IGHOkw4tBnUteIy5YDZTPNn2Tw0zMqUC8Lx9oLJ/z9Z/un0YL84Evq30GMB&#10;UxLe3gP/7omBXcPMQd46B10jmcCHpxFZ1llfjFcjal/4KFJ1H0FgkdkxQBLqa9dGKpgnQXUswPkC&#10;XfaBcNxcLF/P8wW6OPqW69l8laqSseLxtnU+vJfQkrgoqcOiJnV2uvchRsOKxyPxMQ9aib3SOhnu&#10;UO20IyeGDbBPIyXw7Jg2pCvpejFbDAD+KpGn8SeJVgXsZK3akq4uh1gRsb0zIvVZYEoPawxZm5Fj&#10;RDdADH3VEyVGyBFrBeKMYB0MjYsfDRcNuJ+UdNi0JfU/jsxJSvQHg8VZT+fz2OXJmC+WMzTctae6&#10;9jDDUaqkgZJhuQvpZ0RuBm6xiLVKfJ8iGUPGZkzYx48Tu/3aTqeevvf2FwAAAP//AwBQSwMEFAAG&#10;AAgAAAAhAG3M7OzgAAAACQEAAA8AAABkcnMvZG93bnJldi54bWxMj8FOwzAQRO9I/IO1SFxQ6zRB&#10;aZLGqRASCG5QEL268TaJsNfBdtPw95gTHEczmnlTb2ej2YTOD5YErJYJMKTWqoE6Ae9vD4sCmA+S&#10;lNSWUMA3etg2lxe1rJQ90ytOu9CxWEK+kgL6EMaKc9/2aKRf2hEpekfrjAxRuo4rJ8+x3GieJknO&#10;jRwoLvRyxPse28/dyQgobp+mvX/OXj7a/KjLcLOeHr+cENdX890GWMA5/IXhFz+iQxOZDvZEyjMt&#10;YJGtY1JAma+ARb8oywzYQUCaJiXwpub/HzQ/AAAA//8DAFBLAQItABQABgAIAAAAIQC2gziS/gAA&#10;AOEBAAATAAAAAAAAAAAAAAAAAAAAAABbQ29udGVudF9UeXBlc10ueG1sUEsBAi0AFAAGAAgAAAAh&#10;ADj9If/WAAAAlAEAAAsAAAAAAAAAAAAAAAAALwEAAF9yZWxzLy5yZWxzUEsBAi0AFAAGAAgAAAAh&#10;APH8IKgTAgAAJgQAAA4AAAAAAAAAAAAAAAAALgIAAGRycy9lMm9Eb2MueG1sUEsBAi0AFAAGAAgA&#10;AAAhAG3M7OzgAAAACQEAAA8AAAAAAAAAAAAAAAAAbQQAAGRycy9kb3ducmV2LnhtbFBLBQYAAAAA&#10;BAAEAPMAAAB6BQAAAAA=&#10;">
                <v:textbox>
                  <w:txbxContent>
                    <w:p w14:paraId="79D9D747" w14:textId="77777777" w:rsidR="009C543D" w:rsidRPr="00E440BD" w:rsidRDefault="009C543D" w:rsidP="00F5776F">
                      <w:pPr>
                        <w:kinsoku w:val="0"/>
                        <w:overflowPunct w:val="0"/>
                        <w:spacing w:line="312" w:lineRule="auto"/>
                        <w:jc w:val="both"/>
                        <w:textAlignment w:val="baseline"/>
                        <w:rPr>
                          <w:rFonts w:ascii="Garamond" w:hAnsi="Garamond"/>
                          <w:b/>
                          <w:sz w:val="24"/>
                          <w:szCs w:val="24"/>
                        </w:rPr>
                      </w:pPr>
                      <w:r w:rsidRPr="00E440BD">
                        <w:rPr>
                          <w:rFonts w:ascii="Garamond" w:hAnsi="Garamond"/>
                          <w:b/>
                          <w:sz w:val="24"/>
                          <w:szCs w:val="24"/>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764B78">
        <w:rPr>
          <w:rFonts w:ascii="Garamond" w:eastAsia="Times New Roman" w:hAnsi="Garamond" w:cs="Calibri"/>
          <w:kern w:val="3"/>
          <w:sz w:val="24"/>
          <w:szCs w:val="24"/>
          <w:lang w:eastAsia="zh-CN"/>
        </w:rPr>
        <w:t>Ponudnik prevzema odgovornost za izvedbo celotnega javnega naročila, vključno z deli, ki jih je oddal podizvajalcem.</w:t>
      </w:r>
    </w:p>
    <w:p w14:paraId="0D57E47A" w14:textId="4DC1A570" w:rsidR="00F5776F" w:rsidRPr="00764B78" w:rsidRDefault="00F5776F" w:rsidP="00F5776F">
      <w:pPr>
        <w:spacing w:after="0" w:line="240" w:lineRule="auto"/>
        <w:rPr>
          <w:rFonts w:ascii="Garamond" w:eastAsia="Times New Roman" w:hAnsi="Garamond"/>
          <w:sz w:val="24"/>
          <w:szCs w:val="24"/>
          <w:lang w:eastAsia="sl-SI"/>
        </w:rPr>
      </w:pPr>
      <w:bookmarkStart w:id="43" w:name="_Toc531689852"/>
      <w:bookmarkStart w:id="44" w:name="_Toc60214940"/>
    </w:p>
    <w:p w14:paraId="089E393A" w14:textId="50DDF0A6" w:rsidR="000F1355" w:rsidRDefault="000F1355" w:rsidP="00F5776F">
      <w:pPr>
        <w:spacing w:after="0" w:line="240" w:lineRule="auto"/>
        <w:rPr>
          <w:rFonts w:ascii="Garamond" w:eastAsia="Times New Roman" w:hAnsi="Garamond"/>
          <w:sz w:val="24"/>
          <w:szCs w:val="24"/>
          <w:lang w:eastAsia="sl-SI"/>
        </w:rPr>
      </w:pPr>
    </w:p>
    <w:p w14:paraId="6D65FE4C" w14:textId="77777777" w:rsidR="000F1355" w:rsidRPr="00764B78" w:rsidRDefault="000F1355" w:rsidP="00F5776F">
      <w:pPr>
        <w:spacing w:after="0" w:line="240" w:lineRule="auto"/>
        <w:rPr>
          <w:rFonts w:ascii="Garamond" w:eastAsia="Times New Roman" w:hAnsi="Garamond"/>
          <w:sz w:val="24"/>
          <w:szCs w:val="24"/>
          <w:lang w:eastAsia="sl-SI"/>
        </w:rPr>
      </w:pPr>
    </w:p>
    <w:p w14:paraId="0999E48D" w14:textId="77777777" w:rsidR="00F5776F" w:rsidRPr="00764B78" w:rsidRDefault="00F5776F" w:rsidP="00F5776F">
      <w:pPr>
        <w:spacing w:after="0" w:line="312" w:lineRule="auto"/>
        <w:contextualSpacing/>
        <w:jc w:val="both"/>
        <w:outlineLvl w:val="0"/>
        <w:rPr>
          <w:rFonts w:ascii="Garamond" w:eastAsia="Times New Roman" w:hAnsi="Garamond"/>
          <w:b/>
          <w:sz w:val="24"/>
          <w:szCs w:val="24"/>
          <w:lang w:eastAsia="sl-SI"/>
        </w:rPr>
      </w:pPr>
      <w:bookmarkStart w:id="45" w:name="_Toc60495051"/>
      <w:bookmarkStart w:id="46" w:name="_Toc105055221"/>
      <w:r w:rsidRPr="00764B78">
        <w:rPr>
          <w:rFonts w:ascii="Garamond" w:eastAsia="Times New Roman" w:hAnsi="Garamond"/>
          <w:b/>
          <w:sz w:val="24"/>
          <w:szCs w:val="24"/>
          <w:lang w:eastAsia="sl-SI"/>
        </w:rPr>
        <w:t>8  Poslovna skrivnost in varovanje zaupnih podatkov</w:t>
      </w:r>
      <w:bookmarkEnd w:id="43"/>
      <w:bookmarkEnd w:id="44"/>
      <w:bookmarkEnd w:id="45"/>
      <w:bookmarkEnd w:id="46"/>
      <w:r w:rsidRPr="00764B78">
        <w:rPr>
          <w:rFonts w:ascii="Garamond" w:eastAsia="Times New Roman" w:hAnsi="Garamond"/>
          <w:b/>
          <w:sz w:val="24"/>
          <w:szCs w:val="24"/>
          <w:lang w:eastAsia="sl-SI"/>
        </w:rPr>
        <w:t xml:space="preserve"> </w:t>
      </w:r>
    </w:p>
    <w:p w14:paraId="6FE1A2B4" w14:textId="77777777" w:rsidR="00F5776F" w:rsidRPr="00764B78" w:rsidRDefault="00F5776F" w:rsidP="00F5776F">
      <w:pPr>
        <w:tabs>
          <w:tab w:val="left" w:pos="0"/>
        </w:tabs>
        <w:spacing w:after="120" w:line="312" w:lineRule="auto"/>
        <w:jc w:val="both"/>
        <w:rPr>
          <w:rFonts w:ascii="Garamond" w:hAnsi="Garamond" w:cs="Calibri"/>
          <w:sz w:val="24"/>
          <w:szCs w:val="24"/>
        </w:rPr>
      </w:pPr>
      <w:r w:rsidRPr="00764B78">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3E2BB70C" w14:textId="77777777" w:rsidR="00F5776F" w:rsidRPr="00764B78" w:rsidRDefault="00F5776F" w:rsidP="00F5776F">
      <w:pPr>
        <w:tabs>
          <w:tab w:val="left" w:pos="0"/>
        </w:tabs>
        <w:spacing w:after="120" w:line="312" w:lineRule="auto"/>
        <w:jc w:val="both"/>
        <w:rPr>
          <w:rFonts w:ascii="Garamond" w:hAnsi="Garamond" w:cs="Calibri"/>
          <w:sz w:val="24"/>
          <w:szCs w:val="24"/>
        </w:rPr>
      </w:pPr>
      <w:r w:rsidRPr="00764B78">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2E1A1151" w14:textId="77777777" w:rsidR="00F5776F" w:rsidRPr="00764B78" w:rsidRDefault="00F5776F" w:rsidP="00F5776F">
      <w:pPr>
        <w:spacing w:after="0" w:line="312" w:lineRule="auto"/>
        <w:jc w:val="both"/>
        <w:rPr>
          <w:rFonts w:ascii="Garamond" w:eastAsia="Times New Roman" w:hAnsi="Garamond"/>
          <w:sz w:val="24"/>
          <w:szCs w:val="24"/>
          <w:lang w:eastAsia="sl-SI"/>
        </w:rPr>
      </w:pPr>
    </w:p>
    <w:p w14:paraId="39170E9E" w14:textId="77777777" w:rsidR="00F5776F" w:rsidRPr="00764B78" w:rsidRDefault="00F5776F" w:rsidP="00F5776F">
      <w:pPr>
        <w:spacing w:after="0" w:line="312" w:lineRule="auto"/>
        <w:contextualSpacing/>
        <w:jc w:val="both"/>
        <w:outlineLvl w:val="0"/>
        <w:rPr>
          <w:rFonts w:ascii="Garamond" w:eastAsia="Times New Roman" w:hAnsi="Garamond"/>
          <w:b/>
          <w:sz w:val="24"/>
          <w:szCs w:val="24"/>
          <w:lang w:eastAsia="sl-SI"/>
        </w:rPr>
      </w:pPr>
      <w:bookmarkStart w:id="47" w:name="_Toc531689853"/>
      <w:bookmarkStart w:id="48" w:name="_Toc60214941"/>
      <w:bookmarkStart w:id="49" w:name="_Toc60495052"/>
      <w:bookmarkStart w:id="50" w:name="_Toc105055222"/>
      <w:r w:rsidRPr="00764B78">
        <w:rPr>
          <w:rFonts w:ascii="Garamond" w:eastAsia="Times New Roman" w:hAnsi="Garamond"/>
          <w:b/>
          <w:sz w:val="24"/>
          <w:szCs w:val="24"/>
          <w:lang w:eastAsia="sl-SI"/>
        </w:rPr>
        <w:t>9  Posredovanje podatkov naročniku</w:t>
      </w:r>
      <w:bookmarkEnd w:id="47"/>
      <w:bookmarkEnd w:id="48"/>
      <w:bookmarkEnd w:id="49"/>
      <w:bookmarkEnd w:id="50"/>
    </w:p>
    <w:p w14:paraId="44989419"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Izbrani ponudnik mora na naročnikov poziv v postopku javnega naročanja ali pri izvajanju javnega naročila v osmih (8) dneh od prejema poziva posredovati podatke o:</w:t>
      </w:r>
    </w:p>
    <w:p w14:paraId="2C764E9C" w14:textId="77777777" w:rsidR="00F5776F" w:rsidRPr="00764B78" w:rsidRDefault="00F5776F" w:rsidP="00F5776F">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svojih ustanoviteljih, družbenikih, delničarjih, </w:t>
      </w:r>
      <w:proofErr w:type="spellStart"/>
      <w:r w:rsidRPr="00764B78">
        <w:rPr>
          <w:rFonts w:ascii="Garamond" w:eastAsia="Times New Roman" w:hAnsi="Garamond"/>
          <w:sz w:val="24"/>
          <w:szCs w:val="24"/>
          <w:lang w:eastAsia="sl-SI"/>
        </w:rPr>
        <w:t>komanditistih</w:t>
      </w:r>
      <w:proofErr w:type="spellEnd"/>
      <w:r w:rsidRPr="00764B78">
        <w:rPr>
          <w:rFonts w:ascii="Garamond" w:eastAsia="Times New Roman" w:hAnsi="Garamond"/>
          <w:sz w:val="24"/>
          <w:szCs w:val="24"/>
          <w:lang w:eastAsia="sl-SI"/>
        </w:rPr>
        <w:t xml:space="preserve"> ali drugih lastnikih in podatke o lastniških deležih navedenih oseb;</w:t>
      </w:r>
    </w:p>
    <w:p w14:paraId="25D2791B" w14:textId="27B176CB" w:rsidR="00DB18C3" w:rsidRPr="00764B78" w:rsidRDefault="00F5776F" w:rsidP="00DB18C3">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764B78">
        <w:rPr>
          <w:rFonts w:ascii="Garamond" w:eastAsia="Times New Roman" w:hAnsi="Garamond"/>
          <w:sz w:val="24"/>
          <w:szCs w:val="24"/>
          <w:lang w:eastAsia="sl-SI"/>
        </w:rPr>
        <w:t>gospodarskih subjektih, za katere se glede na določbe zakona, ki ureja gospodarske družbe, šteje, da so z njim povezane družbe.</w:t>
      </w:r>
    </w:p>
    <w:p w14:paraId="5E271D4A" w14:textId="0855CC80" w:rsidR="00DB18C3" w:rsidRPr="00764B78" w:rsidRDefault="00DB18C3" w:rsidP="00DB18C3">
      <w:pPr>
        <w:spacing w:before="200" w:after="0" w:line="312" w:lineRule="auto"/>
        <w:contextualSpacing/>
        <w:jc w:val="both"/>
        <w:rPr>
          <w:rFonts w:ascii="Garamond" w:eastAsia="Times New Roman" w:hAnsi="Garamond"/>
          <w:sz w:val="24"/>
          <w:szCs w:val="24"/>
          <w:lang w:eastAsia="sl-SI"/>
        </w:rPr>
      </w:pPr>
    </w:p>
    <w:p w14:paraId="5E930B29" w14:textId="07676AC1" w:rsidR="00DB18C3" w:rsidRPr="00764B78" w:rsidRDefault="00DB18C3" w:rsidP="00DB18C3">
      <w:pPr>
        <w:spacing w:before="200" w:after="0" w:line="312" w:lineRule="auto"/>
        <w:contextualSpacing/>
        <w:jc w:val="both"/>
        <w:rPr>
          <w:rFonts w:ascii="Garamond" w:eastAsia="Times New Roman" w:hAnsi="Garamond"/>
          <w:i/>
          <w:iCs/>
          <w:sz w:val="24"/>
          <w:szCs w:val="24"/>
          <w:lang w:eastAsia="sl-SI"/>
        </w:rPr>
      </w:pPr>
      <w:r w:rsidRPr="00764B78">
        <w:rPr>
          <w:rFonts w:ascii="Garamond" w:eastAsia="Times New Roman" w:hAnsi="Garamond"/>
          <w:sz w:val="24"/>
          <w:szCs w:val="24"/>
          <w:lang w:eastAsia="sl-SI"/>
        </w:rPr>
        <w:t xml:space="preserve">Zaželeno je, da ponudnik ponudbi predloži izpolnjen obrazec </w:t>
      </w:r>
      <w:r w:rsidRPr="00764B78">
        <w:rPr>
          <w:rFonts w:ascii="Garamond" w:eastAsia="Times New Roman" w:hAnsi="Garamond"/>
          <w:i/>
          <w:iCs/>
          <w:sz w:val="24"/>
          <w:szCs w:val="24"/>
          <w:lang w:eastAsia="sl-SI"/>
        </w:rPr>
        <w:t>Izjava o udeležbi fizičnih in pravnih oseb v lastništvu ponudnika.</w:t>
      </w:r>
    </w:p>
    <w:p w14:paraId="1CC27367" w14:textId="6AD1E685" w:rsidR="00DB18C3" w:rsidRPr="00764B78" w:rsidRDefault="00DB18C3" w:rsidP="00DB18C3">
      <w:pPr>
        <w:spacing w:before="200" w:after="0" w:line="312" w:lineRule="auto"/>
        <w:contextualSpacing/>
        <w:jc w:val="both"/>
        <w:rPr>
          <w:rFonts w:ascii="Garamond" w:eastAsia="Times New Roman" w:hAnsi="Garamond"/>
          <w:sz w:val="24"/>
          <w:szCs w:val="24"/>
          <w:lang w:eastAsia="sl-SI"/>
        </w:rPr>
      </w:pPr>
    </w:p>
    <w:p w14:paraId="5DA9957B" w14:textId="77777777" w:rsidR="00F5776F" w:rsidRPr="00764B78" w:rsidRDefault="00F5776F" w:rsidP="00F5776F">
      <w:pPr>
        <w:spacing w:after="0" w:line="312" w:lineRule="auto"/>
        <w:contextualSpacing/>
        <w:jc w:val="both"/>
        <w:outlineLvl w:val="0"/>
        <w:rPr>
          <w:rFonts w:ascii="Garamond" w:eastAsia="Times New Roman" w:hAnsi="Garamond"/>
          <w:b/>
          <w:sz w:val="24"/>
          <w:szCs w:val="24"/>
          <w:lang w:eastAsia="sl-SI"/>
        </w:rPr>
      </w:pPr>
      <w:bookmarkStart w:id="51" w:name="_Toc531689854"/>
      <w:bookmarkStart w:id="52" w:name="_Toc60214942"/>
      <w:bookmarkStart w:id="53" w:name="_Toc60495053"/>
      <w:bookmarkStart w:id="54" w:name="_Toc105055223"/>
      <w:r w:rsidRPr="00764B78">
        <w:rPr>
          <w:rFonts w:ascii="Garamond" w:eastAsia="Times New Roman" w:hAnsi="Garamond"/>
          <w:b/>
          <w:sz w:val="24"/>
          <w:szCs w:val="24"/>
          <w:lang w:eastAsia="sl-SI"/>
        </w:rPr>
        <w:t>10  Sprememba obsega predmeta javnega naročila in sklenitev okvirnega sporazuma</w:t>
      </w:r>
      <w:bookmarkEnd w:id="51"/>
      <w:bookmarkEnd w:id="52"/>
      <w:bookmarkEnd w:id="53"/>
      <w:bookmarkEnd w:id="54"/>
    </w:p>
    <w:p w14:paraId="4DD86FE4"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oziroma razveljavi javno naročilo ali zmanjša obseg dobav. </w:t>
      </w:r>
    </w:p>
    <w:p w14:paraId="0349605D" w14:textId="77777777" w:rsidR="00F5776F" w:rsidRPr="00764B78" w:rsidRDefault="00F5776F" w:rsidP="00F5776F">
      <w:pPr>
        <w:spacing w:after="0" w:line="312" w:lineRule="auto"/>
        <w:jc w:val="both"/>
        <w:rPr>
          <w:rFonts w:ascii="Garamond" w:eastAsia="Times New Roman" w:hAnsi="Garamond"/>
          <w:sz w:val="24"/>
          <w:szCs w:val="24"/>
          <w:lang w:eastAsia="sl-SI"/>
        </w:rPr>
      </w:pPr>
    </w:p>
    <w:p w14:paraId="31027DCB"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S podpisom ESPD obrazca ponudnik izkaže razumevanje in soglasje k navedenemu v gornjem odstavku.</w:t>
      </w:r>
    </w:p>
    <w:p w14:paraId="47A09C74" w14:textId="77777777" w:rsidR="00F5776F" w:rsidRPr="00764B78" w:rsidRDefault="00F5776F" w:rsidP="00F5776F">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779EF876" w14:textId="77777777" w:rsidR="00F5776F" w:rsidRPr="00764B78" w:rsidRDefault="00F5776F" w:rsidP="00F5776F">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sl-SI"/>
        </w:rPr>
      </w:pPr>
      <w:r w:rsidRPr="00764B78">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28AEBD68" w14:textId="77777777" w:rsidR="00F5776F" w:rsidRPr="00764B78" w:rsidRDefault="00F5776F" w:rsidP="00F5776F">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A5000B" w14:textId="77777777" w:rsidR="00F5776F" w:rsidRPr="00764B78" w:rsidRDefault="00F5776F" w:rsidP="00F5776F">
      <w:pPr>
        <w:spacing w:after="0" w:line="312" w:lineRule="auto"/>
        <w:jc w:val="both"/>
        <w:rPr>
          <w:rFonts w:ascii="Garamond" w:eastAsia="Times New Roman" w:hAnsi="Garamond"/>
          <w:sz w:val="24"/>
          <w:szCs w:val="24"/>
          <w:lang w:eastAsia="sl-SI"/>
        </w:rPr>
      </w:pPr>
      <w:r w:rsidRPr="00764B78">
        <w:rPr>
          <w:rFonts w:ascii="Garamond" w:eastAsia="Times New Roman" w:hAnsi="Garamond"/>
          <w:sz w:val="24"/>
          <w:szCs w:val="24"/>
          <w:lang w:eastAsia="sl-SI"/>
        </w:rPr>
        <w:t>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okvirnega sporazuma, če bi bilo to naročniku v interesu.</w:t>
      </w:r>
    </w:p>
    <w:p w14:paraId="1EFF87DB" w14:textId="77777777" w:rsidR="00F5776F" w:rsidRPr="00764B78" w:rsidRDefault="00F5776F" w:rsidP="00F5776F">
      <w:pPr>
        <w:spacing w:after="0" w:line="312" w:lineRule="auto"/>
        <w:jc w:val="both"/>
        <w:rPr>
          <w:rFonts w:ascii="Garamond" w:hAnsi="Garamond"/>
          <w:sz w:val="24"/>
          <w:szCs w:val="24"/>
          <w:lang w:eastAsia="sl-SI"/>
        </w:rPr>
      </w:pPr>
    </w:p>
    <w:p w14:paraId="4C0B9893" w14:textId="77777777" w:rsidR="00F5776F" w:rsidRPr="00764B78" w:rsidRDefault="00F5776F" w:rsidP="00F5776F">
      <w:pPr>
        <w:spacing w:after="0" w:line="312" w:lineRule="auto"/>
        <w:jc w:val="both"/>
        <w:rPr>
          <w:rFonts w:ascii="Garamond" w:hAnsi="Garamond"/>
          <w:sz w:val="24"/>
          <w:szCs w:val="24"/>
          <w:lang w:eastAsia="sl-SI"/>
        </w:rPr>
      </w:pPr>
    </w:p>
    <w:p w14:paraId="73E92C32" w14:textId="77777777" w:rsidR="00F5776F" w:rsidRPr="00764B78" w:rsidRDefault="00F5776F" w:rsidP="00F5776F">
      <w:pPr>
        <w:spacing w:after="0" w:line="312" w:lineRule="auto"/>
        <w:contextualSpacing/>
        <w:jc w:val="both"/>
        <w:outlineLvl w:val="0"/>
        <w:rPr>
          <w:rFonts w:ascii="Garamond" w:hAnsi="Garamond"/>
          <w:b/>
          <w:sz w:val="24"/>
          <w:szCs w:val="24"/>
        </w:rPr>
      </w:pPr>
      <w:bookmarkStart w:id="55" w:name="_Toc60495054"/>
      <w:bookmarkStart w:id="56" w:name="_Toc105055224"/>
      <w:r w:rsidRPr="00764B78">
        <w:rPr>
          <w:rFonts w:ascii="Garamond" w:hAnsi="Garamond"/>
          <w:b/>
          <w:sz w:val="24"/>
          <w:szCs w:val="24"/>
        </w:rPr>
        <w:t>11. Merila</w:t>
      </w:r>
      <w:bookmarkEnd w:id="55"/>
      <w:bookmarkEnd w:id="56"/>
      <w:r w:rsidRPr="00764B78">
        <w:rPr>
          <w:rFonts w:ascii="Garamond" w:hAnsi="Garamond"/>
          <w:b/>
          <w:sz w:val="24"/>
          <w:szCs w:val="24"/>
        </w:rPr>
        <w:t xml:space="preserve"> </w:t>
      </w:r>
    </w:p>
    <w:p w14:paraId="5351707A" w14:textId="3ACB6D7A" w:rsidR="00F5776F" w:rsidRPr="00764B78" w:rsidRDefault="00F5776F" w:rsidP="00F5776F">
      <w:pPr>
        <w:spacing w:after="0" w:line="312" w:lineRule="auto"/>
        <w:jc w:val="both"/>
        <w:rPr>
          <w:rFonts w:ascii="Garamond" w:hAnsi="Garamond"/>
          <w:b/>
          <w:sz w:val="24"/>
          <w:szCs w:val="24"/>
          <w:lang w:eastAsia="sl-SI"/>
        </w:rPr>
      </w:pPr>
      <w:r w:rsidRPr="00764B78">
        <w:rPr>
          <w:rFonts w:ascii="Garamond" w:hAnsi="Garamond"/>
          <w:sz w:val="24"/>
          <w:szCs w:val="24"/>
          <w:lang w:eastAsia="sl-SI"/>
        </w:rPr>
        <w:t>Naročnik bo ekonomsko najugodnejše ponudbe, pri čemer bo kot merilo upošteval najnižjo ceno podano v ponudbi (cena brez DDV)</w:t>
      </w:r>
      <w:r w:rsidR="00A11C10" w:rsidRPr="00764B78">
        <w:rPr>
          <w:rFonts w:ascii="Garamond" w:hAnsi="Garamond"/>
          <w:sz w:val="24"/>
          <w:szCs w:val="24"/>
          <w:lang w:eastAsia="sl-SI"/>
        </w:rPr>
        <w:t xml:space="preserve"> za predvideno količino </w:t>
      </w:r>
      <w:r w:rsidR="00AA2BC9" w:rsidRPr="00764B78">
        <w:rPr>
          <w:rFonts w:ascii="Garamond" w:hAnsi="Garamond"/>
          <w:sz w:val="24"/>
          <w:szCs w:val="24"/>
          <w:lang w:eastAsia="sl-SI"/>
        </w:rPr>
        <w:t xml:space="preserve">storitev </w:t>
      </w:r>
      <w:r w:rsidR="00A11C10" w:rsidRPr="00764B78">
        <w:rPr>
          <w:rFonts w:ascii="Garamond" w:hAnsi="Garamond"/>
          <w:sz w:val="24"/>
          <w:szCs w:val="24"/>
          <w:lang w:eastAsia="sl-SI"/>
        </w:rPr>
        <w:t>v posameznem sklopu</w:t>
      </w:r>
      <w:r w:rsidRPr="00764B78">
        <w:rPr>
          <w:rFonts w:ascii="Garamond" w:hAnsi="Garamond"/>
          <w:sz w:val="24"/>
          <w:szCs w:val="24"/>
          <w:lang w:eastAsia="sl-SI"/>
        </w:rPr>
        <w:t>.</w:t>
      </w:r>
    </w:p>
    <w:p w14:paraId="7654CAF7" w14:textId="77777777" w:rsidR="00F5776F" w:rsidRPr="00764B78" w:rsidRDefault="00F5776F" w:rsidP="00F5776F">
      <w:pPr>
        <w:spacing w:after="0" w:line="312" w:lineRule="auto"/>
        <w:jc w:val="both"/>
        <w:rPr>
          <w:rFonts w:ascii="Garamond" w:hAnsi="Garamond"/>
          <w:sz w:val="24"/>
          <w:szCs w:val="24"/>
          <w:lang w:eastAsia="sl-SI"/>
        </w:rPr>
      </w:pPr>
    </w:p>
    <w:p w14:paraId="2DFB4CFC" w14:textId="6DA75F14" w:rsidR="00F5776F" w:rsidRPr="00764B78" w:rsidRDefault="00F5776F" w:rsidP="00F5776F">
      <w:pPr>
        <w:spacing w:after="0" w:line="312" w:lineRule="auto"/>
        <w:jc w:val="both"/>
        <w:rPr>
          <w:rFonts w:ascii="Garamond" w:eastAsia="Times New Roman" w:hAnsi="Garamond" w:cs="Arial"/>
          <w:sz w:val="24"/>
          <w:szCs w:val="24"/>
          <w:lang w:eastAsia="sl-SI"/>
        </w:rPr>
      </w:pPr>
      <w:r w:rsidRPr="00764B78">
        <w:rPr>
          <w:rFonts w:ascii="Garamond" w:eastAsia="Times New Roman" w:hAnsi="Garamond" w:cs="Arial"/>
          <w:sz w:val="24"/>
          <w:szCs w:val="24"/>
          <w:lang w:eastAsia="sl-SI"/>
        </w:rPr>
        <w:t xml:space="preserve">Pri izračunu ponudbene vrednosti morajo ponudniki upoštevati vse elemente, ki vplivajo na izračun cene: kot so stroški </w:t>
      </w:r>
      <w:r w:rsidR="00AA2BC9" w:rsidRPr="00764B78">
        <w:rPr>
          <w:rFonts w:ascii="Garamond" w:eastAsia="Times New Roman" w:hAnsi="Garamond" w:cs="Arial"/>
          <w:sz w:val="24"/>
          <w:szCs w:val="24"/>
          <w:lang w:eastAsia="sl-SI"/>
        </w:rPr>
        <w:t xml:space="preserve">dela, stroški potrošnega materiala in opreme, prevozni stroški, </w:t>
      </w:r>
      <w:r w:rsidR="00A11C10" w:rsidRPr="00764B78">
        <w:rPr>
          <w:rFonts w:ascii="Garamond" w:eastAsia="Times New Roman" w:hAnsi="Garamond" w:cs="Arial"/>
          <w:sz w:val="24"/>
          <w:szCs w:val="24"/>
          <w:lang w:eastAsia="sl-SI"/>
        </w:rPr>
        <w:t xml:space="preserve">stroški </w:t>
      </w:r>
      <w:r w:rsidRPr="00764B78">
        <w:rPr>
          <w:rFonts w:ascii="Garamond" w:eastAsia="Times New Roman" w:hAnsi="Garamond" w:cs="Arial"/>
          <w:sz w:val="24"/>
          <w:szCs w:val="24"/>
          <w:lang w:eastAsia="sl-SI"/>
        </w:rPr>
        <w:t xml:space="preserve">dela, režijski </w:t>
      </w:r>
      <w:r w:rsidRPr="00764B78">
        <w:rPr>
          <w:rFonts w:ascii="Garamond" w:eastAsia="Times New Roman" w:hAnsi="Garamond" w:cs="Arial"/>
          <w:sz w:val="24"/>
          <w:szCs w:val="24"/>
          <w:lang w:eastAsia="sl-SI"/>
        </w:rPr>
        <w:lastRenderedPageBreak/>
        <w:t xml:space="preserve">stroški, morebitne nadure, </w:t>
      </w:r>
      <w:r w:rsidR="00A11C10" w:rsidRPr="00764B78">
        <w:rPr>
          <w:rFonts w:ascii="Garamond" w:eastAsia="Times New Roman" w:hAnsi="Garamond" w:cs="Arial"/>
          <w:sz w:val="24"/>
          <w:szCs w:val="24"/>
          <w:lang w:eastAsia="sl-SI"/>
        </w:rPr>
        <w:t>stroški testiranj</w:t>
      </w:r>
      <w:r w:rsidRPr="00764B78">
        <w:rPr>
          <w:rFonts w:ascii="Garamond" w:eastAsia="Times New Roman" w:hAnsi="Garamond" w:cs="Arial"/>
          <w:sz w:val="24"/>
          <w:szCs w:val="24"/>
          <w:lang w:eastAsia="sl-SI"/>
        </w:rPr>
        <w:t xml:space="preserve">, zagotovitev potrebne tehnične opreme, vozil, ostale stroške povezane z izvedbo javnega naročila ter vse ostale elemente. </w:t>
      </w:r>
    </w:p>
    <w:p w14:paraId="1CC51EB7" w14:textId="77777777" w:rsidR="00F5776F" w:rsidRPr="00764B78" w:rsidRDefault="00F5776F" w:rsidP="00F5776F">
      <w:pPr>
        <w:spacing w:after="0" w:line="312" w:lineRule="auto"/>
        <w:jc w:val="both"/>
        <w:rPr>
          <w:rFonts w:ascii="Garamond" w:hAnsi="Garamond"/>
          <w:sz w:val="24"/>
          <w:szCs w:val="24"/>
          <w:lang w:eastAsia="sl-SI"/>
        </w:rPr>
      </w:pPr>
    </w:p>
    <w:p w14:paraId="51380AAD" w14:textId="0058EA54" w:rsidR="00F5776F" w:rsidRPr="00764B78" w:rsidRDefault="00F5776F" w:rsidP="00F5776F">
      <w:pPr>
        <w:spacing w:after="0" w:line="312" w:lineRule="auto"/>
        <w:jc w:val="both"/>
        <w:rPr>
          <w:rFonts w:ascii="Garamond" w:eastAsia="Times New Roman" w:hAnsi="Garamond" w:cs="Arial"/>
          <w:sz w:val="24"/>
          <w:szCs w:val="24"/>
          <w:lang w:eastAsia="sl-SI"/>
        </w:rPr>
      </w:pPr>
      <w:r w:rsidRPr="000F1355">
        <w:rPr>
          <w:rFonts w:ascii="Garamond" w:hAnsi="Garamond" w:cs="Arial"/>
          <w:sz w:val="24"/>
          <w:szCs w:val="24"/>
          <w:lang w:eastAsia="sl-SI"/>
        </w:rPr>
        <w:t xml:space="preserve">Cene iz ponudbenega predračuna so </w:t>
      </w:r>
      <w:r w:rsidR="006F0D05" w:rsidRPr="000F1355">
        <w:rPr>
          <w:rFonts w:ascii="Garamond" w:hAnsi="Garamond" w:cs="Arial"/>
          <w:sz w:val="24"/>
          <w:szCs w:val="24"/>
          <w:lang w:eastAsia="sl-SI"/>
        </w:rPr>
        <w:t xml:space="preserve">fiksne prvo leto po podpisu okvirnega sporazuma, po tem obdobju se lahko </w:t>
      </w:r>
      <w:r w:rsidR="00B77707" w:rsidRPr="000F1355">
        <w:rPr>
          <w:rFonts w:ascii="Garamond" w:hAnsi="Garamond"/>
          <w:sz w:val="24"/>
          <w:szCs w:val="24"/>
        </w:rPr>
        <w:t xml:space="preserve">na podlagi podanega pisnega predloga izvajalca </w:t>
      </w:r>
      <w:r w:rsidR="006F0D05" w:rsidRPr="000F1355">
        <w:rPr>
          <w:rFonts w:ascii="Garamond" w:hAnsi="Garamond" w:cs="Arial"/>
          <w:sz w:val="24"/>
          <w:szCs w:val="24"/>
          <w:lang w:eastAsia="sl-SI"/>
        </w:rPr>
        <w:t>uskladijo z največ 80 % spremembe indeksa življenjskih potrebščin</w:t>
      </w:r>
      <w:r w:rsidRPr="000F1355">
        <w:rPr>
          <w:rFonts w:ascii="Garamond" w:eastAsia="Times New Roman" w:hAnsi="Garamond" w:cs="Arial"/>
          <w:sz w:val="24"/>
          <w:szCs w:val="24"/>
          <w:lang w:eastAsia="sl-SI"/>
        </w:rPr>
        <w:t>.</w:t>
      </w:r>
      <w:r w:rsidRPr="00764B78">
        <w:rPr>
          <w:rFonts w:ascii="Garamond" w:eastAsia="Times New Roman" w:hAnsi="Garamond" w:cs="Arial"/>
          <w:sz w:val="24"/>
          <w:szCs w:val="24"/>
          <w:lang w:eastAsia="sl-SI"/>
        </w:rPr>
        <w:t xml:space="preserve"> </w:t>
      </w:r>
    </w:p>
    <w:p w14:paraId="3D86F6E7" w14:textId="77777777" w:rsidR="00F5776F" w:rsidRPr="00764B78" w:rsidRDefault="00F5776F" w:rsidP="00F5776F">
      <w:pPr>
        <w:pStyle w:val="Standard"/>
        <w:spacing w:line="312" w:lineRule="auto"/>
        <w:jc w:val="both"/>
        <w:rPr>
          <w:rFonts w:ascii="Garamond" w:hAnsi="Garamond" w:cs="Arial"/>
        </w:rPr>
      </w:pPr>
      <w:r w:rsidRPr="00764B78">
        <w:rPr>
          <w:rFonts w:ascii="Garamond" w:hAnsi="Garamond"/>
          <w:noProof/>
          <w:lang w:eastAsia="sl-SI"/>
        </w:rPr>
        <mc:AlternateContent>
          <mc:Choice Requires="wps">
            <w:drawing>
              <wp:anchor distT="45720" distB="45720" distL="114300" distR="114300" simplePos="0" relativeHeight="251662336" behindDoc="0" locked="0" layoutInCell="1" allowOverlap="1" wp14:anchorId="6151D194" wp14:editId="1AE210B5">
                <wp:simplePos x="0" y="0"/>
                <wp:positionH relativeFrom="margin">
                  <wp:posOffset>5080</wp:posOffset>
                </wp:positionH>
                <wp:positionV relativeFrom="paragraph">
                  <wp:posOffset>187960</wp:posOffset>
                </wp:positionV>
                <wp:extent cx="5724525" cy="546735"/>
                <wp:effectExtent l="0" t="0" r="28575" b="25400"/>
                <wp:wrapSquare wrapText="bothSides"/>
                <wp:docPr id="14" name="Polje z besedilom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546735"/>
                        </a:xfrm>
                        <a:prstGeom prst="rect">
                          <a:avLst/>
                        </a:prstGeom>
                        <a:solidFill>
                          <a:srgbClr val="FFFFFF"/>
                        </a:solidFill>
                        <a:ln w="9525">
                          <a:solidFill>
                            <a:srgbClr val="000000"/>
                          </a:solidFill>
                          <a:miter lim="800000"/>
                          <a:headEnd/>
                          <a:tailEnd/>
                        </a:ln>
                      </wps:spPr>
                      <wps:txbx>
                        <w:txbxContent>
                          <w:p w14:paraId="5EC5A2B0" w14:textId="343015BC" w:rsidR="009C543D" w:rsidRPr="009821DD" w:rsidRDefault="009C543D"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sidR="00E85545">
                              <w:rPr>
                                <w:rFonts w:ascii="Garamond" w:hAnsi="Garamond"/>
                                <w:b/>
                                <w:sz w:val="24"/>
                                <w:szCs w:val="24"/>
                                <w:lang w:eastAsia="sl-SI"/>
                              </w:rPr>
                              <w:t>P</w:t>
                            </w:r>
                            <w:r>
                              <w:rPr>
                                <w:rFonts w:ascii="Garamond" w:hAnsi="Garamond"/>
                                <w:b/>
                                <w:sz w:val="24"/>
                                <w:szCs w:val="24"/>
                                <w:lang w:eastAsia="sl-SI"/>
                              </w:rPr>
                              <w:t>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51D194" id="Polje z besedilom 14" o:spid="_x0000_s1028" type="#_x0000_t202" style="position:absolute;left:0;text-align:left;margin-left:.4pt;margin-top:14.8pt;width:450.75pt;height:43.05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9QYEQIAACYEAAAOAAAAZHJzL2Uyb0RvYy54bWysU9tu2zAMfR+wfxD0vjjJkl6MOEWXLsOA&#10;7gJ0+wBalmNhsqhJSuzs60vJbppdsIdhehBIkTokD8nVTd9qdpDOKzQFn02mnEkjsFJmV/CvX7av&#10;rjjzAUwFGo0s+FF6frN++WLV2VzOsUFdSccIxPi8swVvQrB5lnnRyBb8BK00ZKzRtRBIdbusctAR&#10;equz+XR6kXXoKutQSO/p9W4w8nXCr2spwqe69jIwXXDKLaTbpbuMd7ZeQb5zYBslxjTgH7JoQRkK&#10;eoK6gwBs79RvUK0SDj3WYSKwzbCulZCpBqpmNv2lmocGrEy1EDnenmjy/w9WfDw82M+Ohf4N9tTA&#10;VIS39yi+eWZw04DZyVvnsGskVBR4FinLOuvz8Wuk2uc+gpTdB6yoybAPmID62rWRFaqTETo14Hgi&#10;XfaBCXpcXs4Xy/mSM0G25eLi8vUyhYD86bd1PryT2LIoFNxRUxM6HO59iNlA/uQSg3nUqtoqrZPi&#10;duVGO3YAGoBtOiP6T27asK7g1zGPv0NM0/kTRKsCTbJWbcGvTk6QR9remirNWQClB5lS1mbkMVI3&#10;kBj6smeqKvg8Boi0llgdiViHw+DSopHQoPvBWUdDW3D/fQ9OcqbfG2rO9WyxiFOelAUxS4o7t5Tn&#10;FjCCoAoeOBvETUibkRiwt9TErUr8PmcypkzDmGgfFydO+7mevJ7Xe/0IAAD//wMAUEsDBBQABgAI&#10;AAAAIQDkB9Xf3AAAAAcBAAAPAAAAZHJzL2Rvd25yZXYueG1sTM4xT8MwEAXgHYn/YB0SS9U6TZXQ&#10;hjgVVOrE1FB2Nz6SiPgcbLdN/z3HBOPpPb37yu1kB3FBH3pHCpaLBARS40xPrYLj+36+BhGiJqMH&#10;R6jghgG21f1dqQvjrnTASx1bwSMUCq2gi3EspAxNh1aHhRuROPt03urIp2+l8frK43aQaZLk0uqe&#10;+EOnR9x12HzVZ6sg/65Xs7cPM6PDbf/qG5uZ3TFT6vFhenkGEXGKf2X45TMdKjad3JlMEIMCdkcF&#10;6SYHwekmSVcgTlxbZk8gq1L+91c/AAAA//8DAFBLAQItABQABgAIAAAAIQC2gziS/gAAAOEBAAAT&#10;AAAAAAAAAAAAAAAAAAAAAABbQ29udGVudF9UeXBlc10ueG1sUEsBAi0AFAAGAAgAAAAhADj9If/W&#10;AAAAlAEAAAsAAAAAAAAAAAAAAAAALwEAAF9yZWxzLy5yZWxzUEsBAi0AFAAGAAgAAAAhAF3r1BgR&#10;AgAAJgQAAA4AAAAAAAAAAAAAAAAALgIAAGRycy9lMm9Eb2MueG1sUEsBAi0AFAAGAAgAAAAhAOQH&#10;1d/cAAAABwEAAA8AAAAAAAAAAAAAAAAAawQAAGRycy9kb3ducmV2LnhtbFBLBQYAAAAABAAEAPMA&#10;AAB0BQAAAAA=&#10;">
                <v:textbox style="mso-fit-shape-to-text:t">
                  <w:txbxContent>
                    <w:p w14:paraId="5EC5A2B0" w14:textId="343015BC" w:rsidR="009C543D" w:rsidRPr="009821DD" w:rsidRDefault="009C543D"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sidR="00E85545">
                        <w:rPr>
                          <w:rFonts w:ascii="Garamond" w:hAnsi="Garamond"/>
                          <w:b/>
                          <w:sz w:val="24"/>
                          <w:szCs w:val="24"/>
                          <w:lang w:eastAsia="sl-SI"/>
                        </w:rPr>
                        <w:t>P</w:t>
                      </w:r>
                      <w:r>
                        <w:rPr>
                          <w:rFonts w:ascii="Garamond" w:hAnsi="Garamond"/>
                          <w:b/>
                          <w:sz w:val="24"/>
                          <w:szCs w:val="24"/>
                          <w:lang w:eastAsia="sl-SI"/>
                        </w:rPr>
                        <w:t>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v:textbox>
                <w10:wrap type="square" anchorx="margin"/>
              </v:shape>
            </w:pict>
          </mc:Fallback>
        </mc:AlternateContent>
      </w:r>
    </w:p>
    <w:p w14:paraId="30EA8A7E" w14:textId="6638C91B" w:rsidR="00723748" w:rsidRPr="00764B78" w:rsidRDefault="00723748" w:rsidP="00723748">
      <w:pPr>
        <w:spacing w:line="312" w:lineRule="auto"/>
        <w:contextualSpacing/>
        <w:jc w:val="both"/>
        <w:outlineLvl w:val="0"/>
        <w:rPr>
          <w:rFonts w:ascii="Garamond" w:hAnsi="Garamond"/>
          <w:b/>
          <w:sz w:val="24"/>
          <w:szCs w:val="24"/>
        </w:rPr>
      </w:pPr>
      <w:bookmarkStart w:id="57" w:name="_Toc531689855"/>
      <w:bookmarkStart w:id="58" w:name="_Toc57027126"/>
      <w:bookmarkStart w:id="59" w:name="_Toc105055225"/>
      <w:r w:rsidRPr="00764B78">
        <w:rPr>
          <w:rFonts w:ascii="Garamond" w:hAnsi="Garamond"/>
          <w:b/>
          <w:sz w:val="24"/>
          <w:szCs w:val="24"/>
        </w:rPr>
        <w:t>12  Finančna zavarovanja</w:t>
      </w:r>
      <w:bookmarkEnd w:id="57"/>
      <w:bookmarkEnd w:id="58"/>
      <w:bookmarkEnd w:id="59"/>
    </w:p>
    <w:p w14:paraId="30551AAE" w14:textId="23A76031" w:rsidR="00723748" w:rsidRPr="00764B78" w:rsidRDefault="00723748" w:rsidP="00723748">
      <w:pPr>
        <w:spacing w:line="312" w:lineRule="auto"/>
        <w:jc w:val="both"/>
        <w:rPr>
          <w:rFonts w:ascii="Garamond" w:hAnsi="Garamond"/>
          <w:sz w:val="24"/>
          <w:szCs w:val="24"/>
        </w:rPr>
      </w:pPr>
      <w:r w:rsidRPr="00764B78">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BED5562" w14:textId="77777777" w:rsidR="00723748" w:rsidRPr="00764B78" w:rsidRDefault="00723748" w:rsidP="00723748">
      <w:pPr>
        <w:spacing w:line="312" w:lineRule="auto"/>
        <w:jc w:val="both"/>
        <w:rPr>
          <w:rFonts w:ascii="Garamond" w:hAnsi="Garamond"/>
          <w:sz w:val="24"/>
          <w:szCs w:val="24"/>
        </w:rPr>
      </w:pPr>
      <w:r w:rsidRPr="00764B78">
        <w:rPr>
          <w:rFonts w:ascii="Garamond" w:hAnsi="Garamond"/>
          <w:sz w:val="24"/>
          <w:szCs w:val="24"/>
        </w:rPr>
        <w:t>Pri ponudbi s podizvajalci zavarovanje predloži glavni ponudnik, pri skupni ponudbi pa nosilec posla.</w:t>
      </w:r>
    </w:p>
    <w:p w14:paraId="3E97F6F3" w14:textId="6721F145" w:rsidR="00723748" w:rsidRPr="00764B78" w:rsidRDefault="00723748" w:rsidP="00723748">
      <w:pPr>
        <w:spacing w:line="312" w:lineRule="auto"/>
        <w:jc w:val="both"/>
        <w:rPr>
          <w:rFonts w:ascii="Garamond" w:hAnsi="Garamond"/>
          <w:sz w:val="24"/>
          <w:szCs w:val="24"/>
        </w:rPr>
      </w:pPr>
      <w:r w:rsidRPr="00764B78">
        <w:rPr>
          <w:rFonts w:ascii="Garamond" w:hAnsi="Garamond"/>
          <w:sz w:val="24"/>
          <w:szCs w:val="24"/>
        </w:rPr>
        <w:t>Izbrani ponudnik, s katerim sklene naročnik okvirni sporazum, jamči za odpravo vseh vrst napak oziroma nepravilnosti, skladno z določili Obligacijskega zakonika in predpisi, ki urejajo področje predmeta javnega naročila.</w:t>
      </w:r>
    </w:p>
    <w:p w14:paraId="66E9A257" w14:textId="61BE8EA3" w:rsidR="00723748" w:rsidRPr="00764B78" w:rsidRDefault="00723748" w:rsidP="00723748">
      <w:pPr>
        <w:keepNext/>
        <w:keepLines/>
        <w:spacing w:line="312" w:lineRule="auto"/>
        <w:jc w:val="both"/>
        <w:outlineLvl w:val="1"/>
        <w:rPr>
          <w:rFonts w:ascii="Garamond" w:eastAsia="Arial Unicode MS" w:hAnsi="Garamond"/>
          <w:b/>
          <w:bCs/>
          <w:sz w:val="24"/>
          <w:szCs w:val="24"/>
        </w:rPr>
      </w:pPr>
      <w:bookmarkStart w:id="60" w:name="_Toc531689856"/>
      <w:bookmarkStart w:id="61" w:name="_Toc57027127"/>
      <w:bookmarkStart w:id="62" w:name="_Toc105055226"/>
      <w:r w:rsidRPr="00764B78">
        <w:rPr>
          <w:rFonts w:ascii="Garamond" w:eastAsia="Arial Unicode MS" w:hAnsi="Garamond"/>
          <w:b/>
          <w:bCs/>
          <w:sz w:val="24"/>
          <w:szCs w:val="24"/>
        </w:rPr>
        <w:t>1</w:t>
      </w:r>
      <w:r w:rsidR="00FB4B6A" w:rsidRPr="00764B78">
        <w:rPr>
          <w:rFonts w:ascii="Garamond" w:eastAsia="Arial Unicode MS" w:hAnsi="Garamond"/>
          <w:b/>
          <w:bCs/>
          <w:sz w:val="24"/>
          <w:szCs w:val="24"/>
        </w:rPr>
        <w:t>2</w:t>
      </w:r>
      <w:r w:rsidRPr="00764B78">
        <w:rPr>
          <w:rFonts w:ascii="Garamond" w:eastAsia="Arial Unicode MS" w:hAnsi="Garamond"/>
          <w:b/>
          <w:bCs/>
          <w:sz w:val="24"/>
          <w:szCs w:val="24"/>
        </w:rPr>
        <w:t>.1  Finančno zavarovanje za resnost ponudbe</w:t>
      </w:r>
      <w:bookmarkEnd w:id="60"/>
      <w:bookmarkEnd w:id="61"/>
      <w:bookmarkEnd w:id="62"/>
    </w:p>
    <w:p w14:paraId="2C05CA2F" w14:textId="77777777" w:rsidR="00723748" w:rsidRPr="00764B78" w:rsidRDefault="00723748" w:rsidP="00723748">
      <w:pPr>
        <w:spacing w:line="312" w:lineRule="auto"/>
        <w:jc w:val="both"/>
        <w:rPr>
          <w:rFonts w:ascii="Garamond" w:hAnsi="Garamond"/>
          <w:sz w:val="24"/>
          <w:szCs w:val="24"/>
        </w:rPr>
      </w:pPr>
      <w:r w:rsidRPr="00764B78">
        <w:rPr>
          <w:rFonts w:ascii="Garamond" w:hAnsi="Garamond"/>
          <w:sz w:val="24"/>
          <w:szCs w:val="24"/>
        </w:rPr>
        <w:t>Ponudnik mora do roka za oddajo ponudb v fizični obliki predložiti brezpogojno, brez protesta in na prvi poziv unovčljivo menično izjavo in menico v naslednjih višinah:</w:t>
      </w:r>
    </w:p>
    <w:p w14:paraId="752A3A19" w14:textId="4810E1A2" w:rsidR="00723748" w:rsidRPr="00764B78" w:rsidRDefault="00723748" w:rsidP="00703C55">
      <w:pPr>
        <w:pStyle w:val="Odstavekseznama"/>
        <w:numPr>
          <w:ilvl w:val="0"/>
          <w:numId w:val="24"/>
        </w:numPr>
        <w:spacing w:line="312" w:lineRule="auto"/>
        <w:rPr>
          <w:rFonts w:ascii="Garamond" w:hAnsi="Garamond"/>
          <w:sz w:val="24"/>
          <w:szCs w:val="24"/>
        </w:rPr>
      </w:pPr>
      <w:r w:rsidRPr="00764B78">
        <w:rPr>
          <w:rFonts w:ascii="Garamond" w:hAnsi="Garamond"/>
          <w:sz w:val="24"/>
          <w:szCs w:val="24"/>
        </w:rPr>
        <w:t xml:space="preserve">za sklop 1: </w:t>
      </w:r>
      <w:r w:rsidR="00AA2BC9" w:rsidRPr="00764B78">
        <w:rPr>
          <w:rFonts w:ascii="Garamond" w:hAnsi="Garamond"/>
          <w:sz w:val="24"/>
          <w:szCs w:val="24"/>
        </w:rPr>
        <w:t>4</w:t>
      </w:r>
      <w:r w:rsidRPr="00764B78">
        <w:rPr>
          <w:rFonts w:ascii="Garamond" w:hAnsi="Garamond"/>
          <w:sz w:val="24"/>
          <w:szCs w:val="24"/>
        </w:rPr>
        <w:t>.000,00 EUR,</w:t>
      </w:r>
    </w:p>
    <w:p w14:paraId="7003C6CB" w14:textId="6265FC21" w:rsidR="00723748" w:rsidRPr="00764B78" w:rsidRDefault="00723748" w:rsidP="00703C55">
      <w:pPr>
        <w:pStyle w:val="Odstavekseznama"/>
        <w:numPr>
          <w:ilvl w:val="0"/>
          <w:numId w:val="24"/>
        </w:numPr>
        <w:spacing w:line="312" w:lineRule="auto"/>
        <w:rPr>
          <w:rFonts w:ascii="Garamond" w:hAnsi="Garamond"/>
          <w:sz w:val="24"/>
          <w:szCs w:val="24"/>
        </w:rPr>
      </w:pPr>
      <w:r w:rsidRPr="00764B78">
        <w:rPr>
          <w:rFonts w:ascii="Garamond" w:hAnsi="Garamond"/>
          <w:sz w:val="24"/>
          <w:szCs w:val="24"/>
        </w:rPr>
        <w:t>za sklop 2: 500,00 EUR,</w:t>
      </w:r>
    </w:p>
    <w:p w14:paraId="5BEE415F" w14:textId="2DA40B42" w:rsidR="00723748" w:rsidRPr="00764B78" w:rsidRDefault="00723748" w:rsidP="00703C55">
      <w:pPr>
        <w:pStyle w:val="Odstavekseznama"/>
        <w:numPr>
          <w:ilvl w:val="0"/>
          <w:numId w:val="24"/>
        </w:numPr>
        <w:spacing w:line="312" w:lineRule="auto"/>
        <w:rPr>
          <w:rFonts w:ascii="Garamond" w:hAnsi="Garamond"/>
          <w:sz w:val="24"/>
          <w:szCs w:val="24"/>
        </w:rPr>
      </w:pPr>
      <w:r w:rsidRPr="00764B78">
        <w:rPr>
          <w:rFonts w:ascii="Garamond" w:hAnsi="Garamond"/>
          <w:sz w:val="24"/>
          <w:szCs w:val="24"/>
        </w:rPr>
        <w:t xml:space="preserve">za sklop 3: </w:t>
      </w:r>
      <w:r w:rsidR="00AA2BC9" w:rsidRPr="00764B78">
        <w:rPr>
          <w:rFonts w:ascii="Garamond" w:hAnsi="Garamond"/>
          <w:sz w:val="24"/>
          <w:szCs w:val="24"/>
        </w:rPr>
        <w:t>5</w:t>
      </w:r>
      <w:r w:rsidRPr="00764B78">
        <w:rPr>
          <w:rFonts w:ascii="Garamond" w:hAnsi="Garamond"/>
          <w:sz w:val="24"/>
          <w:szCs w:val="24"/>
        </w:rPr>
        <w:t>00,00 EUR,</w:t>
      </w:r>
    </w:p>
    <w:p w14:paraId="5E4EBB71" w14:textId="751BC178" w:rsidR="00723748" w:rsidRPr="00764B78" w:rsidRDefault="00723748" w:rsidP="00703C55">
      <w:pPr>
        <w:pStyle w:val="Odstavekseznama"/>
        <w:numPr>
          <w:ilvl w:val="0"/>
          <w:numId w:val="24"/>
        </w:numPr>
        <w:spacing w:line="312" w:lineRule="auto"/>
        <w:rPr>
          <w:rFonts w:ascii="Garamond" w:hAnsi="Garamond"/>
          <w:sz w:val="24"/>
          <w:szCs w:val="24"/>
        </w:rPr>
      </w:pPr>
      <w:r w:rsidRPr="00764B78">
        <w:rPr>
          <w:rFonts w:ascii="Garamond" w:hAnsi="Garamond"/>
          <w:sz w:val="24"/>
          <w:szCs w:val="24"/>
        </w:rPr>
        <w:t xml:space="preserve">za sklop 4: </w:t>
      </w:r>
      <w:r w:rsidR="00AA2BC9" w:rsidRPr="00764B78">
        <w:rPr>
          <w:rFonts w:ascii="Garamond" w:hAnsi="Garamond"/>
          <w:sz w:val="24"/>
          <w:szCs w:val="24"/>
        </w:rPr>
        <w:t>8</w:t>
      </w:r>
      <w:r w:rsidRPr="00764B78">
        <w:rPr>
          <w:rFonts w:ascii="Garamond" w:hAnsi="Garamond"/>
          <w:sz w:val="24"/>
          <w:szCs w:val="24"/>
        </w:rPr>
        <w:t>00,00 EUR</w:t>
      </w:r>
      <w:r w:rsidR="00AA2BC9" w:rsidRPr="00764B78">
        <w:rPr>
          <w:rFonts w:ascii="Garamond" w:hAnsi="Garamond"/>
          <w:sz w:val="24"/>
          <w:szCs w:val="24"/>
        </w:rPr>
        <w:t>.</w:t>
      </w:r>
    </w:p>
    <w:p w14:paraId="6943EAB9" w14:textId="77777777" w:rsidR="00542690" w:rsidRPr="00764B78" w:rsidRDefault="00542690" w:rsidP="00723748">
      <w:pPr>
        <w:spacing w:line="312" w:lineRule="auto"/>
        <w:jc w:val="both"/>
        <w:rPr>
          <w:rFonts w:ascii="Garamond" w:hAnsi="Garamond"/>
          <w:sz w:val="24"/>
          <w:szCs w:val="24"/>
        </w:rPr>
      </w:pPr>
    </w:p>
    <w:p w14:paraId="1CD8CD07" w14:textId="5F9B5F95" w:rsidR="00723748" w:rsidRPr="00764B78" w:rsidRDefault="00723748" w:rsidP="00723748">
      <w:pPr>
        <w:spacing w:line="312" w:lineRule="auto"/>
        <w:jc w:val="both"/>
        <w:rPr>
          <w:rFonts w:ascii="Garamond" w:hAnsi="Garamond"/>
          <w:sz w:val="24"/>
          <w:szCs w:val="24"/>
        </w:rPr>
      </w:pPr>
      <w:r w:rsidRPr="00764B78">
        <w:rPr>
          <w:rFonts w:ascii="Garamond" w:hAnsi="Garamond"/>
          <w:noProof/>
          <w:sz w:val="24"/>
          <w:szCs w:val="24"/>
          <w:lang w:eastAsia="sl-SI"/>
        </w:rPr>
        <mc:AlternateContent>
          <mc:Choice Requires="wps">
            <w:drawing>
              <wp:anchor distT="45720" distB="45720" distL="114300" distR="114300" simplePos="0" relativeHeight="251664384" behindDoc="0" locked="0" layoutInCell="1" allowOverlap="1" wp14:anchorId="47A6CECF" wp14:editId="768A2A08">
                <wp:simplePos x="0" y="0"/>
                <wp:positionH relativeFrom="margin">
                  <wp:align>left</wp:align>
                </wp:positionH>
                <wp:positionV relativeFrom="paragraph">
                  <wp:posOffset>655320</wp:posOffset>
                </wp:positionV>
                <wp:extent cx="5715000" cy="7239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23900"/>
                        </a:xfrm>
                        <a:prstGeom prst="rect">
                          <a:avLst/>
                        </a:prstGeom>
                        <a:solidFill>
                          <a:srgbClr val="FFFFFF"/>
                        </a:solidFill>
                        <a:ln w="9525">
                          <a:solidFill>
                            <a:srgbClr val="000000"/>
                          </a:solidFill>
                          <a:miter lim="800000"/>
                          <a:headEnd/>
                          <a:tailEnd/>
                        </a:ln>
                      </wps:spPr>
                      <wps:txbx>
                        <w:txbxContent>
                          <w:p w14:paraId="572BB32F" w14:textId="2889E44E" w:rsidR="009C543D" w:rsidRPr="00723748" w:rsidRDefault="009C543D" w:rsidP="00723748">
                            <w:pPr>
                              <w:spacing w:line="312" w:lineRule="auto"/>
                              <w:jc w:val="both"/>
                              <w:rPr>
                                <w:rFonts w:ascii="Garamond" w:hAnsi="Garamond"/>
                                <w:sz w:val="24"/>
                                <w:szCs w:val="24"/>
                              </w:rPr>
                            </w:pPr>
                            <w:r w:rsidRPr="00723748">
                              <w:rPr>
                                <w:rFonts w:ascii="Garamond" w:hAnsi="Garamond"/>
                                <w:sz w:val="24"/>
                                <w:szCs w:val="24"/>
                              </w:rPr>
                              <w:t xml:space="preserve">Menica in menična izjava morata do roka za oddajo prijav prispeti na naslov naročnika, na ovojnici naj bo naveden naziv javnega naročila </w:t>
                            </w:r>
                            <w:r w:rsidRPr="00AA2BC9">
                              <w:rPr>
                                <w:rFonts w:ascii="Garamond" w:hAnsi="Garamond"/>
                                <w:i/>
                                <w:iCs/>
                                <w:sz w:val="24"/>
                                <w:szCs w:val="24"/>
                              </w:rPr>
                              <w:t>»Izvajanje storitev zdravstveno higienskega nadzora, analiz, dezinfekcij in drugih storitev za potrebe Kranjskih vrtcev«</w:t>
                            </w:r>
                            <w:r w:rsidRPr="00723748">
                              <w:rPr>
                                <w:rFonts w:ascii="Garamond" w:hAnsi="Garamond"/>
                                <w:sz w:val="24"/>
                                <w:szCs w:val="24"/>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6CECF" id="_x0000_s1029" type="#_x0000_t202" style="position:absolute;left:0;text-align:left;margin-left:0;margin-top:51.6pt;width:450pt;height:57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Eb0FwIAACYEAAAOAAAAZHJzL2Uyb0RvYy54bWysU9tu2zAMfR+wfxD0vthJk6UxohRdugwD&#10;ugvQ7QNkWY6FyaImKbGzry8lu2m6YS/D/CCQJnV4eEitb/pWk6N0XoFhdDrJKZFGQKXMntHv33Zv&#10;rinxgZuKazCS0ZP09Gbz+tW6s4WcQQO6ko4giPFFZxltQrBFlnnRyJb7CVhpMFiDa3lA1+2zyvEO&#10;0VudzfL8bdaBq6wDIb3Hv3dDkG4Sfl1LEb7UtZeBaEaRW0inS2cZz2yz5sXecdsoMdLg/8Ci5cpg&#10;0TPUHQ+cHJz6A6pVwoGHOkwEtBnUtRIy9YDdTPPfunlouJWpFxTH27NM/v/Bis/HB/vVkdC/gx4H&#10;mJrw9h7ED08MbBtu9vLWOegaySssPI2SZZ31xXg1Su0LH0HK7hNUOGR+CJCA+tq1URXskyA6DuB0&#10;Fl32gQj8uVhOF3mOIYGx5exqhXYswYun29b58EFCS6LBqMOhJnR+vPdhSH1KicU8aFXtlNbJcfty&#10;qx05clyAXfpG9Bdp2pCO0dVithgE+CsEMo1kh6ovIFoVcJO1ahm9PifxIsr23lR4gReBKz3Y2J02&#10;o45RukHE0Jc9URWjV7FAlLWE6oTCOhgWFx8aGg24X5R0uLSM+p8H7iQl+qPB4aym83nc8uTMF8sZ&#10;Ou4yUl5GuBEIxWigZDC3Ib2MSNXALQ6xVknfZyYjZVzGNKHx4cRtv/RT1vPz3jwCAAD//wMAUEsD&#10;BBQABgAIAAAAIQCXxUp93gAAAAgBAAAPAAAAZHJzL2Rvd25yZXYueG1sTI/NTsMwEITvSLyDtUhc&#10;ELWbov6EOBVCAsGtlKpc3XibRMTrYLtpeHuWExx3ZjT7TbEeXScGDLH1pGE6USCQKm9bqjXs3p9u&#10;lyBiMmRN5wk1fGOEdXl5UZjc+jO94bBNteASirnR0KTU51LGqkFn4sT3SOwdfXAm8RlqaYM5c7nr&#10;ZKbUXDrTEn9oTI+PDVaf25PTsLx7GT7i62yzr+bHbpVuFsPzV9D6+mp8uAeRcEx/YfjFZ3Qomeng&#10;T2Sj6DTwkMSqmmUg2F4pxcpBQzZdZCDLQv4fUP4AAAD//wMAUEsBAi0AFAAGAAgAAAAhALaDOJL+&#10;AAAA4QEAABMAAAAAAAAAAAAAAAAAAAAAAFtDb250ZW50X1R5cGVzXS54bWxQSwECLQAUAAYACAAA&#10;ACEAOP0h/9YAAACUAQAACwAAAAAAAAAAAAAAAAAvAQAAX3JlbHMvLnJlbHNQSwECLQAUAAYACAAA&#10;ACEAIJRG9BcCAAAmBAAADgAAAAAAAAAAAAAAAAAuAgAAZHJzL2Uyb0RvYy54bWxQSwECLQAUAAYA&#10;CAAAACEAl8VKfd4AAAAIAQAADwAAAAAAAAAAAAAAAABxBAAAZHJzL2Rvd25yZXYueG1sUEsFBgAA&#10;AAAEAAQA8wAAAHwFAAAAAA==&#10;">
                <v:textbox>
                  <w:txbxContent>
                    <w:p w14:paraId="572BB32F" w14:textId="2889E44E" w:rsidR="009C543D" w:rsidRPr="00723748" w:rsidRDefault="009C543D" w:rsidP="00723748">
                      <w:pPr>
                        <w:spacing w:line="312" w:lineRule="auto"/>
                        <w:jc w:val="both"/>
                        <w:rPr>
                          <w:rFonts w:ascii="Garamond" w:hAnsi="Garamond"/>
                          <w:sz w:val="24"/>
                          <w:szCs w:val="24"/>
                        </w:rPr>
                      </w:pPr>
                      <w:r w:rsidRPr="00723748">
                        <w:rPr>
                          <w:rFonts w:ascii="Garamond" w:hAnsi="Garamond"/>
                          <w:sz w:val="24"/>
                          <w:szCs w:val="24"/>
                        </w:rPr>
                        <w:t xml:space="preserve">Menica in menična izjava morata do roka za oddajo prijav prispeti na naslov naročnika, na ovojnici naj bo naveden naziv javnega naročila </w:t>
                      </w:r>
                      <w:r w:rsidRPr="00AA2BC9">
                        <w:rPr>
                          <w:rFonts w:ascii="Garamond" w:hAnsi="Garamond"/>
                          <w:i/>
                          <w:iCs/>
                          <w:sz w:val="24"/>
                          <w:szCs w:val="24"/>
                        </w:rPr>
                        <w:t>»Izvajanje storitev zdravstveno higienskega nadzora, analiz, dezinfekcij in drugih storitev za potrebe Kranjskih vrtcev«</w:t>
                      </w:r>
                      <w:r w:rsidRPr="00723748">
                        <w:rPr>
                          <w:rFonts w:ascii="Garamond" w:hAnsi="Garamond"/>
                          <w:sz w:val="24"/>
                          <w:szCs w:val="24"/>
                        </w:rPr>
                        <w:t xml:space="preserve"> ter NE ODPIRAJ. </w:t>
                      </w:r>
                    </w:p>
                  </w:txbxContent>
                </v:textbox>
                <w10:wrap type="square" anchorx="margin"/>
              </v:shape>
            </w:pict>
          </mc:Fallback>
        </mc:AlternateContent>
      </w:r>
      <w:r w:rsidRPr="00764B78">
        <w:rPr>
          <w:rFonts w:ascii="Garamond" w:hAnsi="Garamond"/>
          <w:sz w:val="24"/>
          <w:szCs w:val="24"/>
        </w:rPr>
        <w:t xml:space="preserve">Zavarovanja za resnost ponudbe morajo </w:t>
      </w:r>
      <w:r w:rsidRPr="006F0D05">
        <w:rPr>
          <w:rFonts w:ascii="Garamond" w:hAnsi="Garamond"/>
          <w:sz w:val="24"/>
          <w:szCs w:val="24"/>
        </w:rPr>
        <w:t>veljati najmanj do 3</w:t>
      </w:r>
      <w:r w:rsidR="00AA2BC9" w:rsidRPr="006F0D05">
        <w:rPr>
          <w:rFonts w:ascii="Garamond" w:hAnsi="Garamond"/>
          <w:sz w:val="24"/>
          <w:szCs w:val="24"/>
        </w:rPr>
        <w:t>0</w:t>
      </w:r>
      <w:r w:rsidRPr="006F0D05">
        <w:rPr>
          <w:rFonts w:ascii="Garamond" w:hAnsi="Garamond"/>
          <w:sz w:val="24"/>
          <w:szCs w:val="24"/>
        </w:rPr>
        <w:t xml:space="preserve">. </w:t>
      </w:r>
      <w:r w:rsidR="00AA2BC9" w:rsidRPr="006F0D05">
        <w:rPr>
          <w:rFonts w:ascii="Garamond" w:hAnsi="Garamond"/>
          <w:sz w:val="24"/>
          <w:szCs w:val="24"/>
        </w:rPr>
        <w:t>9</w:t>
      </w:r>
      <w:r w:rsidRPr="006F0D05">
        <w:rPr>
          <w:rFonts w:ascii="Garamond" w:hAnsi="Garamond"/>
          <w:sz w:val="24"/>
          <w:szCs w:val="24"/>
        </w:rPr>
        <w:t>. 202</w:t>
      </w:r>
      <w:r w:rsidR="00AA2BC9" w:rsidRPr="006F0D05">
        <w:rPr>
          <w:rFonts w:ascii="Garamond" w:hAnsi="Garamond"/>
          <w:sz w:val="24"/>
          <w:szCs w:val="24"/>
        </w:rPr>
        <w:t>2</w:t>
      </w:r>
      <w:r w:rsidRPr="006F0D05">
        <w:rPr>
          <w:rFonts w:ascii="Garamond" w:hAnsi="Garamond"/>
          <w:sz w:val="24"/>
          <w:szCs w:val="24"/>
        </w:rPr>
        <w:t>, z možnostjo podaljšanja</w:t>
      </w:r>
      <w:r w:rsidRPr="00764B78">
        <w:rPr>
          <w:rFonts w:ascii="Garamond" w:hAnsi="Garamond"/>
          <w:sz w:val="24"/>
          <w:szCs w:val="24"/>
        </w:rPr>
        <w:t xml:space="preserve"> na zahtevo naročnika. </w:t>
      </w:r>
    </w:p>
    <w:p w14:paraId="07799064" w14:textId="77777777" w:rsidR="00723748" w:rsidRPr="00764B78" w:rsidRDefault="00723748" w:rsidP="00723748">
      <w:pPr>
        <w:spacing w:line="312" w:lineRule="auto"/>
        <w:jc w:val="both"/>
        <w:rPr>
          <w:rFonts w:ascii="Garamond" w:hAnsi="Garamond"/>
          <w:b/>
          <w:bCs/>
          <w:sz w:val="24"/>
          <w:szCs w:val="24"/>
        </w:rPr>
      </w:pPr>
    </w:p>
    <w:p w14:paraId="443E5138" w14:textId="743745B1" w:rsidR="00723748" w:rsidRPr="00764B78" w:rsidRDefault="00723748" w:rsidP="00723748">
      <w:pPr>
        <w:spacing w:line="312" w:lineRule="auto"/>
        <w:jc w:val="both"/>
        <w:rPr>
          <w:rFonts w:ascii="Garamond" w:hAnsi="Garamond"/>
          <w:b/>
          <w:bCs/>
          <w:sz w:val="24"/>
          <w:szCs w:val="24"/>
        </w:rPr>
      </w:pPr>
      <w:r w:rsidRPr="00764B78">
        <w:rPr>
          <w:rFonts w:ascii="Garamond" w:hAnsi="Garamond"/>
          <w:b/>
          <w:bCs/>
          <w:sz w:val="24"/>
          <w:szCs w:val="24"/>
        </w:rPr>
        <w:lastRenderedPageBreak/>
        <w:t>Ponudnik, ki oddaja ponudbo za več sklopov mora za vsak sklop predložiti ločeno menico in menično izjavo.</w:t>
      </w:r>
    </w:p>
    <w:p w14:paraId="215A9D7C" w14:textId="77777777" w:rsidR="00723748" w:rsidRPr="00764B78" w:rsidRDefault="00723748" w:rsidP="00723748">
      <w:pPr>
        <w:spacing w:line="312" w:lineRule="auto"/>
        <w:jc w:val="both"/>
        <w:rPr>
          <w:rFonts w:ascii="Garamond" w:hAnsi="Garamond"/>
          <w:sz w:val="24"/>
          <w:szCs w:val="24"/>
        </w:rPr>
      </w:pPr>
      <w:r w:rsidRPr="00764B78">
        <w:rPr>
          <w:rFonts w:ascii="Garamond" w:hAnsi="Garamond"/>
          <w:sz w:val="24"/>
          <w:szCs w:val="24"/>
        </w:rPr>
        <w:t>Finančna zavarovanja morajo ne glede na način dostave (osebno ali po pošti) do naročnika prispeti do zgoraj navedenega roka, sicer bo ponudba štela za prepozno (prejemna teorija).</w:t>
      </w:r>
    </w:p>
    <w:p w14:paraId="58219AF7" w14:textId="77777777" w:rsidR="00723748" w:rsidRPr="00764B78" w:rsidRDefault="00723748" w:rsidP="00723748">
      <w:pPr>
        <w:spacing w:line="312" w:lineRule="auto"/>
        <w:jc w:val="both"/>
        <w:rPr>
          <w:rFonts w:ascii="Garamond" w:hAnsi="Garamond"/>
          <w:sz w:val="24"/>
          <w:szCs w:val="24"/>
        </w:rPr>
      </w:pPr>
      <w:r w:rsidRPr="00764B78">
        <w:rPr>
          <w:rFonts w:ascii="Garamond" w:hAnsi="Garamond"/>
          <w:sz w:val="24"/>
          <w:szCs w:val="24"/>
        </w:rPr>
        <w:t xml:space="preserve">Predložena menična izjava mora po vsebini ustrezati vzorcu kot izhaja iz obrazca </w:t>
      </w:r>
      <w:r w:rsidRPr="00764B78">
        <w:rPr>
          <w:rFonts w:ascii="Garamond" w:hAnsi="Garamond"/>
          <w:i/>
          <w:sz w:val="24"/>
          <w:szCs w:val="24"/>
        </w:rPr>
        <w:t xml:space="preserve">Menična izjava. </w:t>
      </w:r>
      <w:r w:rsidRPr="00764B78">
        <w:rPr>
          <w:rFonts w:ascii="Garamond" w:hAnsi="Garamond"/>
          <w:sz w:val="24"/>
          <w:szCs w:val="24"/>
        </w:rPr>
        <w:t xml:space="preserve">Kot obvezno prilogo k obrazcu </w:t>
      </w:r>
      <w:r w:rsidRPr="00764B78">
        <w:rPr>
          <w:rFonts w:ascii="Garamond" w:hAnsi="Garamond"/>
          <w:i/>
          <w:sz w:val="24"/>
          <w:szCs w:val="24"/>
        </w:rPr>
        <w:t>Menična izjava-resnost ponudbe</w:t>
      </w:r>
      <w:r w:rsidRPr="00764B78">
        <w:rPr>
          <w:rFonts w:ascii="Garamond" w:hAnsi="Garamond"/>
          <w:sz w:val="24"/>
          <w:szCs w:val="24"/>
        </w:rPr>
        <w:t xml:space="preserve"> mora ponudnik v ponudbi predložiti 1 bianco menico.</w:t>
      </w:r>
    </w:p>
    <w:p w14:paraId="4B021BA0" w14:textId="77777777" w:rsidR="00723748" w:rsidRPr="00764B78" w:rsidRDefault="00723748" w:rsidP="00723748">
      <w:pPr>
        <w:spacing w:line="312" w:lineRule="auto"/>
        <w:jc w:val="both"/>
        <w:rPr>
          <w:rFonts w:ascii="Garamond" w:hAnsi="Garamond"/>
          <w:sz w:val="24"/>
          <w:szCs w:val="24"/>
        </w:rPr>
      </w:pPr>
      <w:r w:rsidRPr="00764B78">
        <w:rPr>
          <w:rFonts w:ascii="Garamond" w:hAnsi="Garamond"/>
          <w:sz w:val="24"/>
          <w:szCs w:val="24"/>
        </w:rPr>
        <w:t xml:space="preserve">Zavarovanje za resnost ponudbe bo unovčeno v naslednjih primerih: </w:t>
      </w:r>
    </w:p>
    <w:p w14:paraId="2AEA93FB" w14:textId="77777777" w:rsidR="00723748" w:rsidRPr="00764B78" w:rsidRDefault="00723748" w:rsidP="00703C55">
      <w:pPr>
        <w:numPr>
          <w:ilvl w:val="0"/>
          <w:numId w:val="9"/>
        </w:numPr>
        <w:spacing w:after="0" w:line="312" w:lineRule="auto"/>
        <w:jc w:val="both"/>
        <w:rPr>
          <w:rFonts w:ascii="Garamond" w:hAnsi="Garamond"/>
          <w:sz w:val="24"/>
          <w:szCs w:val="24"/>
        </w:rPr>
      </w:pPr>
      <w:r w:rsidRPr="00764B78">
        <w:rPr>
          <w:rFonts w:ascii="Garamond" w:hAnsi="Garamond"/>
          <w:sz w:val="24"/>
          <w:szCs w:val="24"/>
        </w:rPr>
        <w:t>če ponudnik umakne ali spremeni ponudbo v času njene veljavnosti, navedene v ponudbi ali</w:t>
      </w:r>
    </w:p>
    <w:p w14:paraId="043BC945" w14:textId="77777777" w:rsidR="00723748" w:rsidRPr="00764B78" w:rsidRDefault="00723748" w:rsidP="00703C55">
      <w:pPr>
        <w:numPr>
          <w:ilvl w:val="0"/>
          <w:numId w:val="9"/>
        </w:numPr>
        <w:spacing w:after="0" w:line="312" w:lineRule="auto"/>
        <w:jc w:val="both"/>
        <w:rPr>
          <w:rFonts w:ascii="Garamond" w:hAnsi="Garamond"/>
          <w:sz w:val="24"/>
          <w:szCs w:val="24"/>
        </w:rPr>
      </w:pPr>
      <w:r w:rsidRPr="00764B78">
        <w:rPr>
          <w:rFonts w:ascii="Garamond" w:hAnsi="Garamond"/>
          <w:sz w:val="24"/>
          <w:szCs w:val="24"/>
        </w:rPr>
        <w:t>če ponudnik, ki ga je naročnik v času veljavnosti ponudbe obvestil o sprejetju njegove ponudbe:</w:t>
      </w:r>
    </w:p>
    <w:p w14:paraId="04A521AE" w14:textId="77777777" w:rsidR="00723748" w:rsidRPr="00764B78" w:rsidRDefault="00723748" w:rsidP="00703C55">
      <w:pPr>
        <w:numPr>
          <w:ilvl w:val="0"/>
          <w:numId w:val="23"/>
        </w:numPr>
        <w:spacing w:after="0" w:line="312" w:lineRule="auto"/>
        <w:jc w:val="both"/>
        <w:rPr>
          <w:rFonts w:ascii="Garamond" w:hAnsi="Garamond"/>
          <w:sz w:val="24"/>
          <w:szCs w:val="24"/>
        </w:rPr>
      </w:pPr>
      <w:r w:rsidRPr="00764B78">
        <w:rPr>
          <w:rFonts w:ascii="Garamond" w:hAnsi="Garamond"/>
          <w:sz w:val="24"/>
          <w:szCs w:val="24"/>
        </w:rPr>
        <w:t>ne izpolni ali zavrne sklenitev okvirnega sporazuma v skladu z določbami navodil ponudnikom ali</w:t>
      </w:r>
    </w:p>
    <w:p w14:paraId="4E09B9DF" w14:textId="77777777" w:rsidR="00723748" w:rsidRPr="00764B78" w:rsidRDefault="00723748" w:rsidP="00703C55">
      <w:pPr>
        <w:numPr>
          <w:ilvl w:val="0"/>
          <w:numId w:val="23"/>
        </w:numPr>
        <w:spacing w:after="0" w:line="312" w:lineRule="auto"/>
        <w:jc w:val="both"/>
        <w:rPr>
          <w:rFonts w:ascii="Garamond" w:hAnsi="Garamond"/>
          <w:sz w:val="24"/>
          <w:szCs w:val="24"/>
        </w:rPr>
      </w:pPr>
      <w:r w:rsidRPr="00764B78">
        <w:rPr>
          <w:rFonts w:ascii="Garamond" w:hAnsi="Garamond"/>
          <w:sz w:val="24"/>
          <w:szCs w:val="24"/>
        </w:rPr>
        <w:t>ne predloži ali zavrne predložitev finančnega zavarovanja za dobro izvedbo pogodbenih obveznosti v skladu z določbami navodil ponudnikom,</w:t>
      </w:r>
    </w:p>
    <w:p w14:paraId="662C798D" w14:textId="77777777" w:rsidR="00723748" w:rsidRPr="00764B78" w:rsidRDefault="00723748" w:rsidP="00703C55">
      <w:pPr>
        <w:numPr>
          <w:ilvl w:val="0"/>
          <w:numId w:val="23"/>
        </w:numPr>
        <w:spacing w:after="0" w:line="312" w:lineRule="auto"/>
        <w:contextualSpacing/>
        <w:jc w:val="both"/>
        <w:rPr>
          <w:rFonts w:ascii="Garamond" w:hAnsi="Garamond"/>
          <w:sz w:val="24"/>
          <w:szCs w:val="24"/>
        </w:rPr>
      </w:pPr>
      <w:r w:rsidRPr="00764B78">
        <w:rPr>
          <w:rFonts w:ascii="Garamond" w:hAnsi="Garamond"/>
          <w:sz w:val="24"/>
          <w:szCs w:val="24"/>
        </w:rPr>
        <w:t>če ne predloži nove menične izjave na poziv naročnika v primeru podaljšanja veljavnosti ponudbe.</w:t>
      </w:r>
    </w:p>
    <w:p w14:paraId="533FF262" w14:textId="77777777" w:rsidR="00723748" w:rsidRPr="00764B78" w:rsidRDefault="00723748" w:rsidP="00723748">
      <w:pPr>
        <w:spacing w:line="312" w:lineRule="auto"/>
        <w:jc w:val="both"/>
        <w:rPr>
          <w:rFonts w:ascii="Garamond" w:hAnsi="Garamond"/>
          <w:sz w:val="24"/>
          <w:szCs w:val="24"/>
        </w:rPr>
      </w:pPr>
    </w:p>
    <w:p w14:paraId="57428379" w14:textId="77777777" w:rsidR="00723748" w:rsidRPr="00764B78" w:rsidRDefault="00723748" w:rsidP="00723748">
      <w:pPr>
        <w:spacing w:line="312" w:lineRule="auto"/>
        <w:jc w:val="both"/>
        <w:rPr>
          <w:rFonts w:ascii="Garamond" w:hAnsi="Garamond"/>
          <w:sz w:val="24"/>
          <w:szCs w:val="24"/>
        </w:rPr>
      </w:pPr>
      <w:r w:rsidRPr="00764B78">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D672232" w14:textId="77777777" w:rsidR="00723748" w:rsidRPr="00764B78" w:rsidRDefault="00723748" w:rsidP="00723748">
      <w:pPr>
        <w:spacing w:line="312" w:lineRule="auto"/>
        <w:jc w:val="both"/>
        <w:rPr>
          <w:rFonts w:ascii="Garamond" w:hAnsi="Garamond"/>
          <w:sz w:val="24"/>
          <w:szCs w:val="24"/>
        </w:rPr>
      </w:pPr>
      <w:proofErr w:type="spellStart"/>
      <w:r w:rsidRPr="00764B78">
        <w:rPr>
          <w:rFonts w:ascii="Garamond" w:hAnsi="Garamond"/>
          <w:sz w:val="24"/>
          <w:szCs w:val="24"/>
        </w:rPr>
        <w:t>Neunovčena</w:t>
      </w:r>
      <w:proofErr w:type="spellEnd"/>
      <w:r w:rsidRPr="00764B78">
        <w:rPr>
          <w:rFonts w:ascii="Garamond" w:hAnsi="Garamond"/>
          <w:sz w:val="24"/>
          <w:szCs w:val="24"/>
        </w:rPr>
        <w:t xml:space="preserve"> menična izjava se po zaključku postopka oddaje javnega naročila vrne ponudniku. </w:t>
      </w:r>
    </w:p>
    <w:p w14:paraId="2897D033" w14:textId="77777777" w:rsidR="00723748" w:rsidRPr="00764B78" w:rsidRDefault="00723748" w:rsidP="00723748">
      <w:pPr>
        <w:spacing w:line="312" w:lineRule="auto"/>
        <w:jc w:val="both"/>
        <w:rPr>
          <w:rFonts w:ascii="Garamond" w:hAnsi="Garamond"/>
          <w:sz w:val="24"/>
          <w:szCs w:val="24"/>
        </w:rPr>
      </w:pPr>
    </w:p>
    <w:p w14:paraId="631B0E11" w14:textId="61B39B71" w:rsidR="00723748" w:rsidRPr="00764B78" w:rsidRDefault="00723748" w:rsidP="00723748">
      <w:pPr>
        <w:keepNext/>
        <w:keepLines/>
        <w:spacing w:line="312" w:lineRule="auto"/>
        <w:jc w:val="both"/>
        <w:outlineLvl w:val="1"/>
        <w:rPr>
          <w:rFonts w:ascii="Garamond" w:eastAsia="Arial Unicode MS" w:hAnsi="Garamond"/>
          <w:b/>
          <w:sz w:val="24"/>
          <w:szCs w:val="24"/>
        </w:rPr>
      </w:pPr>
      <w:bookmarkStart w:id="63" w:name="_Toc531689857"/>
      <w:bookmarkStart w:id="64" w:name="_Toc57027128"/>
      <w:bookmarkStart w:id="65" w:name="_Toc105055227"/>
      <w:r w:rsidRPr="00764B78">
        <w:rPr>
          <w:rFonts w:ascii="Garamond" w:eastAsia="Arial Unicode MS" w:hAnsi="Garamond"/>
          <w:b/>
          <w:sz w:val="24"/>
          <w:szCs w:val="24"/>
        </w:rPr>
        <w:t>1</w:t>
      </w:r>
      <w:r w:rsidR="00FB4B6A" w:rsidRPr="00764B78">
        <w:rPr>
          <w:rFonts w:ascii="Garamond" w:eastAsia="Arial Unicode MS" w:hAnsi="Garamond"/>
          <w:b/>
          <w:sz w:val="24"/>
          <w:szCs w:val="24"/>
        </w:rPr>
        <w:t>2</w:t>
      </w:r>
      <w:r w:rsidRPr="00764B78">
        <w:rPr>
          <w:rFonts w:ascii="Garamond" w:eastAsia="Arial Unicode MS" w:hAnsi="Garamond"/>
          <w:b/>
          <w:sz w:val="24"/>
          <w:szCs w:val="24"/>
        </w:rPr>
        <w:t>.2  Finančno zavarovanje za dobro izvedbo pogodbenih obveznosti</w:t>
      </w:r>
      <w:bookmarkEnd w:id="63"/>
      <w:bookmarkEnd w:id="64"/>
      <w:bookmarkEnd w:id="65"/>
    </w:p>
    <w:p w14:paraId="6389C99C" w14:textId="4D085F86" w:rsidR="007F719A" w:rsidRPr="00764B78" w:rsidRDefault="007F719A" w:rsidP="008B1C34">
      <w:pPr>
        <w:keepNext/>
        <w:keepLines/>
        <w:spacing w:line="312" w:lineRule="auto"/>
        <w:jc w:val="both"/>
        <w:outlineLvl w:val="1"/>
        <w:rPr>
          <w:rFonts w:ascii="Garamond" w:eastAsia="Arial Unicode MS" w:hAnsi="Garamond"/>
          <w:b/>
          <w:sz w:val="24"/>
          <w:szCs w:val="24"/>
        </w:rPr>
      </w:pPr>
      <w:bookmarkStart w:id="66" w:name="_Toc105055228"/>
      <w:r w:rsidRPr="00764B78">
        <w:rPr>
          <w:rFonts w:ascii="Garamond" w:eastAsia="Arial Unicode MS" w:hAnsi="Garamond"/>
          <w:b/>
          <w:sz w:val="24"/>
          <w:szCs w:val="24"/>
        </w:rPr>
        <w:t>12.2.1. Finančno zavarovanje za dobro izvedbo pogodbenih obveznosti</w:t>
      </w:r>
      <w:bookmarkEnd w:id="66"/>
      <w:r w:rsidRPr="00764B78">
        <w:rPr>
          <w:rFonts w:ascii="Garamond" w:eastAsia="Arial Unicode MS" w:hAnsi="Garamond"/>
          <w:b/>
          <w:sz w:val="24"/>
          <w:szCs w:val="24"/>
        </w:rPr>
        <w:t xml:space="preserve"> </w:t>
      </w:r>
    </w:p>
    <w:p w14:paraId="1C6F7DF7" w14:textId="554573B1" w:rsidR="00723748" w:rsidRPr="00764B78" w:rsidRDefault="00723748" w:rsidP="00723748">
      <w:pPr>
        <w:pStyle w:val="Navadensplet"/>
        <w:spacing w:after="0" w:afterAutospacing="0" w:line="312" w:lineRule="auto"/>
        <w:jc w:val="both"/>
        <w:rPr>
          <w:rFonts w:ascii="Garamond" w:hAnsi="Garamond" w:cstheme="minorHAnsi"/>
        </w:rPr>
      </w:pPr>
      <w:r w:rsidRPr="00764B78">
        <w:rPr>
          <w:rFonts w:ascii="Garamond" w:hAnsi="Garamond" w:cstheme="minorHAnsi"/>
        </w:rPr>
        <w:t>Izbrani ponudnik</w:t>
      </w:r>
      <w:r w:rsidR="007F719A" w:rsidRPr="00764B78">
        <w:rPr>
          <w:rFonts w:ascii="Garamond" w:hAnsi="Garamond" w:cstheme="minorHAnsi"/>
        </w:rPr>
        <w:t xml:space="preserve">i </w:t>
      </w:r>
      <w:r w:rsidRPr="00764B78">
        <w:rPr>
          <w:rFonts w:ascii="Garamond" w:hAnsi="Garamond" w:cstheme="minorHAnsi"/>
        </w:rPr>
        <w:t>mora</w:t>
      </w:r>
      <w:r w:rsidR="007F719A" w:rsidRPr="00764B78">
        <w:rPr>
          <w:rFonts w:ascii="Garamond" w:hAnsi="Garamond" w:cstheme="minorHAnsi"/>
        </w:rPr>
        <w:t>jo</w:t>
      </w:r>
      <w:r w:rsidRPr="00764B78">
        <w:rPr>
          <w:rFonts w:ascii="Garamond" w:hAnsi="Garamond" w:cstheme="minorHAnsi"/>
        </w:rPr>
        <w:t xml:space="preserve"> najpozneje v roku osmih (8) dni po sklenitvi pogodbe kot pogoj za veljavnost pogodbe izročiti naročniku menico in menično izjavo za dobro izvedbo pogodbenih obveznosti v višini 10 % ponudbene vrednosti.</w:t>
      </w:r>
    </w:p>
    <w:p w14:paraId="7C403E66" w14:textId="575EDE21" w:rsidR="00723748" w:rsidRPr="00764B78" w:rsidRDefault="00723748" w:rsidP="00723748">
      <w:pPr>
        <w:pStyle w:val="Navadensplet"/>
        <w:spacing w:line="312" w:lineRule="auto"/>
        <w:jc w:val="both"/>
        <w:rPr>
          <w:rFonts w:ascii="Garamond" w:hAnsi="Garamond" w:cstheme="minorHAnsi"/>
        </w:rPr>
      </w:pPr>
      <w:r w:rsidRPr="00764B78">
        <w:rPr>
          <w:rFonts w:ascii="Garamond" w:hAnsi="Garamond" w:cstheme="minorHAnsi"/>
        </w:rPr>
        <w:t xml:space="preserve">Ponudnik podpiše in žigosa obrazec </w:t>
      </w:r>
      <w:r w:rsidRPr="00764B78">
        <w:rPr>
          <w:rFonts w:ascii="Garamond" w:hAnsi="Garamond"/>
          <w:i/>
        </w:rPr>
        <w:t>Izjava o predložitvi finančnega zavarovanja za dobro izvedbo pogodbenih obveznosti</w:t>
      </w:r>
      <w:r w:rsidR="007F719A" w:rsidRPr="00764B78">
        <w:rPr>
          <w:rFonts w:ascii="Garamond" w:hAnsi="Garamond"/>
          <w:i/>
        </w:rPr>
        <w:t xml:space="preserve"> </w:t>
      </w:r>
      <w:r w:rsidRPr="00764B78">
        <w:rPr>
          <w:rFonts w:ascii="Garamond" w:hAnsi="Garamond" w:cstheme="minorHAnsi"/>
        </w:rPr>
        <w:t>s čemer potrjuje</w:t>
      </w:r>
      <w:r w:rsidR="007F719A" w:rsidRPr="00764B78">
        <w:rPr>
          <w:rFonts w:ascii="Garamond" w:hAnsi="Garamond" w:cstheme="minorHAnsi"/>
        </w:rPr>
        <w:t>jo</w:t>
      </w:r>
      <w:r w:rsidRPr="00764B78">
        <w:rPr>
          <w:rFonts w:ascii="Garamond" w:hAnsi="Garamond" w:cstheme="minorHAnsi"/>
        </w:rPr>
        <w:t>, da se strinja</w:t>
      </w:r>
      <w:r w:rsidR="007F719A" w:rsidRPr="00764B78">
        <w:rPr>
          <w:rFonts w:ascii="Garamond" w:hAnsi="Garamond" w:cstheme="minorHAnsi"/>
        </w:rPr>
        <w:t>jo</w:t>
      </w:r>
      <w:r w:rsidRPr="00764B78">
        <w:rPr>
          <w:rFonts w:ascii="Garamond" w:hAnsi="Garamond" w:cstheme="minorHAnsi"/>
        </w:rPr>
        <w:t xml:space="preserve"> z vzorcem menične izjave, določene z obrazcem </w:t>
      </w:r>
      <w:r w:rsidRPr="00764B78">
        <w:rPr>
          <w:rFonts w:ascii="Garamond" w:hAnsi="Garamond" w:cstheme="minorHAnsi"/>
          <w:i/>
          <w:iCs/>
        </w:rPr>
        <w:t>Menična izjava za dobro izvedbo pogodbenih obveznosti</w:t>
      </w:r>
      <w:r w:rsidRPr="00764B78">
        <w:rPr>
          <w:rFonts w:ascii="Garamond" w:hAnsi="Garamond" w:cstheme="minorHAnsi"/>
        </w:rPr>
        <w:t xml:space="preserve"> in da bo</w:t>
      </w:r>
      <w:r w:rsidR="007F719A" w:rsidRPr="00764B78">
        <w:rPr>
          <w:rFonts w:ascii="Garamond" w:hAnsi="Garamond" w:cstheme="minorHAnsi"/>
        </w:rPr>
        <w:t>do</w:t>
      </w:r>
      <w:r w:rsidRPr="00764B78">
        <w:rPr>
          <w:rFonts w:ascii="Garamond" w:hAnsi="Garamond" w:cstheme="minorHAnsi"/>
        </w:rPr>
        <w:t xml:space="preserve"> v osmih dneh po sklenitvi pogodbe naročniku izročil menico in menično izjavo. Menica mora biti veljavna najmanj 40 dni po koncu veljavnosti okvirnega sporazuma.</w:t>
      </w:r>
    </w:p>
    <w:p w14:paraId="509777EA" w14:textId="77777777" w:rsidR="00F5776F" w:rsidRPr="00764B78" w:rsidRDefault="00F5776F" w:rsidP="00F5776F">
      <w:pPr>
        <w:pStyle w:val="Naslov1"/>
      </w:pPr>
      <w:bookmarkStart w:id="67" w:name="_Toc60495058"/>
      <w:bookmarkStart w:id="68" w:name="_Toc105055229"/>
      <w:r w:rsidRPr="00764B78">
        <w:lastRenderedPageBreak/>
        <w:t>13 Razlogi za izključitev in pogoji za priznanje sposobnosti</w:t>
      </w:r>
      <w:bookmarkEnd w:id="67"/>
      <w:bookmarkEnd w:id="68"/>
    </w:p>
    <w:p w14:paraId="5DE024B9" w14:textId="77777777" w:rsidR="00F5776F" w:rsidRPr="00764B78" w:rsidRDefault="00F5776F" w:rsidP="00F5776F">
      <w:pPr>
        <w:spacing w:line="312" w:lineRule="auto"/>
        <w:jc w:val="both"/>
        <w:rPr>
          <w:rFonts w:ascii="Garamond" w:hAnsi="Garamond"/>
          <w:sz w:val="24"/>
          <w:szCs w:val="24"/>
        </w:rPr>
      </w:pPr>
      <w:r w:rsidRPr="00764B78">
        <w:rPr>
          <w:rFonts w:ascii="Garamond" w:hAnsi="Garamond"/>
          <w:sz w:val="24"/>
          <w:szCs w:val="24"/>
        </w:rPr>
        <w:t>Naročnik bo iz postopka javnega naročanja izločil ponudnika, ki bo izpolnjeval naslednje razloge za izključitev:</w:t>
      </w:r>
    </w:p>
    <w:p w14:paraId="7AEDA971" w14:textId="77777777" w:rsidR="00F5776F" w:rsidRPr="00764B78" w:rsidRDefault="00F5776F" w:rsidP="00F5776F">
      <w:pPr>
        <w:pStyle w:val="Naslov2"/>
      </w:pPr>
      <w:bookmarkStart w:id="69" w:name="_Toc60495059"/>
      <w:bookmarkStart w:id="70" w:name="_Toc105055230"/>
      <w:r w:rsidRPr="00764B78">
        <w:t>13.1. Predhodna nekaznovanost</w:t>
      </w:r>
      <w:bookmarkEnd w:id="69"/>
      <w:bookmarkEnd w:id="70"/>
    </w:p>
    <w:p w14:paraId="0A8A44E5" w14:textId="77777777" w:rsidR="00F5776F" w:rsidRPr="00764B78" w:rsidRDefault="00F5776F" w:rsidP="00F5776F">
      <w:pPr>
        <w:spacing w:after="120" w:line="312" w:lineRule="auto"/>
        <w:jc w:val="both"/>
        <w:rPr>
          <w:rFonts w:ascii="Garamond" w:hAnsi="Garamond"/>
          <w:sz w:val="24"/>
          <w:szCs w:val="24"/>
        </w:rPr>
      </w:pPr>
      <w:r w:rsidRPr="00764B78">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7581CDF2" w14:textId="77777777" w:rsidR="00F5776F" w:rsidRPr="00764B78" w:rsidRDefault="00F5776F" w:rsidP="00F5776F">
      <w:pPr>
        <w:spacing w:line="312" w:lineRule="auto"/>
        <w:jc w:val="both"/>
        <w:rPr>
          <w:rFonts w:ascii="Garamond" w:hAnsi="Garamond"/>
          <w:i/>
          <w:sz w:val="24"/>
          <w:szCs w:val="24"/>
        </w:rPr>
      </w:pPr>
      <w:r w:rsidRPr="00764B78">
        <w:rPr>
          <w:rFonts w:ascii="Garamond" w:hAnsi="Garamond"/>
          <w:i/>
          <w:sz w:val="24"/>
          <w:szCs w:val="24"/>
        </w:rPr>
        <w:t>Razlog za izključitev se nanaša v primeru skupne ponudbe na vsakega izmed partnerjev, v primeru nastopa s podizvajalci pa tudi na podizvajalce.</w:t>
      </w:r>
    </w:p>
    <w:p w14:paraId="0FC6A511" w14:textId="77777777" w:rsidR="00F5776F" w:rsidRPr="00764B78" w:rsidRDefault="00F5776F" w:rsidP="00F5776F">
      <w:pPr>
        <w:spacing w:line="312" w:lineRule="auto"/>
        <w:jc w:val="both"/>
        <w:rPr>
          <w:rFonts w:ascii="Garamond" w:hAnsi="Garamond"/>
          <w:b/>
          <w:sz w:val="24"/>
          <w:szCs w:val="24"/>
        </w:rPr>
      </w:pPr>
      <w:r w:rsidRPr="00764B78">
        <w:rPr>
          <w:rFonts w:ascii="Garamond" w:hAnsi="Garamond"/>
          <w:b/>
          <w:sz w:val="24"/>
          <w:szCs w:val="24"/>
        </w:rPr>
        <w:t>DOKAZILA:</w:t>
      </w:r>
    </w:p>
    <w:p w14:paraId="52B7433C" w14:textId="402B0E99" w:rsidR="00F5776F" w:rsidRPr="00764B78" w:rsidRDefault="00F5776F" w:rsidP="00703C55">
      <w:pPr>
        <w:pStyle w:val="Odstavekseznama"/>
        <w:widowControl w:val="0"/>
        <w:numPr>
          <w:ilvl w:val="0"/>
          <w:numId w:val="8"/>
        </w:numPr>
        <w:spacing w:line="312" w:lineRule="auto"/>
        <w:rPr>
          <w:rFonts w:ascii="Garamond" w:hAnsi="Garamond"/>
          <w:sz w:val="24"/>
          <w:szCs w:val="24"/>
        </w:rPr>
      </w:pPr>
      <w:r w:rsidRPr="00764B78">
        <w:rPr>
          <w:rFonts w:ascii="Garamond" w:hAnsi="Garamond"/>
          <w:sz w:val="24"/>
          <w:szCs w:val="24"/>
        </w:rPr>
        <w:t>Ponudnik/partner/podizvajalec izpolni ESPD obrazec</w:t>
      </w:r>
      <w:r w:rsidR="00434C1A" w:rsidRPr="00764B78">
        <w:rPr>
          <w:rFonts w:ascii="Garamond" w:hAnsi="Garamond"/>
          <w:sz w:val="24"/>
          <w:szCs w:val="24"/>
        </w:rPr>
        <w:t xml:space="preserve"> ter izpolnjena pooblastila </w:t>
      </w:r>
      <w:r w:rsidR="00434C1A" w:rsidRPr="00764B78">
        <w:rPr>
          <w:rFonts w:ascii="Garamond" w:hAnsi="Garamond"/>
          <w:i/>
          <w:iCs/>
          <w:sz w:val="24"/>
          <w:szCs w:val="24"/>
        </w:rPr>
        <w:t>Pooblastilo za pridobitev potrdila iz kazenske evidence – za fizične osebe</w:t>
      </w:r>
      <w:r w:rsidR="00434C1A" w:rsidRPr="00764B78">
        <w:rPr>
          <w:rFonts w:ascii="Garamond" w:hAnsi="Garamond"/>
          <w:sz w:val="24"/>
          <w:szCs w:val="24"/>
        </w:rPr>
        <w:t xml:space="preserve"> in </w:t>
      </w:r>
      <w:r w:rsidR="00434C1A" w:rsidRPr="00764B78">
        <w:rPr>
          <w:rFonts w:ascii="Garamond" w:hAnsi="Garamond"/>
          <w:i/>
          <w:iCs/>
          <w:sz w:val="24"/>
          <w:szCs w:val="24"/>
        </w:rPr>
        <w:t>Pooblastilo za pridobitev potrdila iz kazenske evidence – za pravne osebe</w:t>
      </w:r>
      <w:r w:rsidR="00434C1A" w:rsidRPr="00764B78">
        <w:rPr>
          <w:rFonts w:ascii="Garamond" w:hAnsi="Garamond"/>
          <w:sz w:val="24"/>
          <w:szCs w:val="24"/>
        </w:rPr>
        <w:t>.</w:t>
      </w:r>
    </w:p>
    <w:p w14:paraId="66937D9D" w14:textId="77777777" w:rsidR="00CC13CE" w:rsidRPr="00764B78" w:rsidRDefault="00CC13CE" w:rsidP="00CC13CE">
      <w:pPr>
        <w:spacing w:line="312" w:lineRule="auto"/>
        <w:jc w:val="both"/>
        <w:rPr>
          <w:rFonts w:ascii="Garamond" w:hAnsi="Garamond"/>
          <w:sz w:val="24"/>
          <w:szCs w:val="24"/>
        </w:rPr>
      </w:pPr>
    </w:p>
    <w:p w14:paraId="34E2B985" w14:textId="501C3E6B" w:rsidR="00CC13CE" w:rsidRPr="00764B78" w:rsidRDefault="00CC13CE" w:rsidP="00CC13CE">
      <w:pPr>
        <w:spacing w:line="312" w:lineRule="auto"/>
        <w:jc w:val="both"/>
        <w:rPr>
          <w:rFonts w:ascii="Garamond" w:hAnsi="Garamond"/>
          <w:sz w:val="24"/>
          <w:szCs w:val="24"/>
        </w:rPr>
      </w:pPr>
      <w:r w:rsidRPr="00764B78">
        <w:rPr>
          <w:rFonts w:ascii="Garamond" w:hAnsi="Garamond"/>
          <w:sz w:val="24"/>
          <w:szCs w:val="24"/>
        </w:rPr>
        <w:t>Ponudnik lahko potrdila iz kazenske evidence predloži tudi sam, če odražajo zadnje stanje in če niso starejša od štirih mesecev, šteto od dneva oddaje ponudbe. V primeru predložitve ustreznih potrdil iz kazenske evidence naročniku ni potrebno predložiti pooblastil iz prejšnjega odstavka.</w:t>
      </w:r>
    </w:p>
    <w:p w14:paraId="31565926" w14:textId="4A0ABF7D" w:rsidR="00F5776F" w:rsidRPr="00764B78" w:rsidRDefault="00F5776F" w:rsidP="00F5776F">
      <w:pPr>
        <w:pStyle w:val="Naslov2"/>
      </w:pPr>
      <w:bookmarkStart w:id="71" w:name="_Toc60495060"/>
      <w:bookmarkStart w:id="72" w:name="_Toc105055231"/>
      <w:r w:rsidRPr="00764B78">
        <w:t>13.2. Uvrstitev na seznam ponudnikov z negativnimi referencami</w:t>
      </w:r>
      <w:bookmarkEnd w:id="71"/>
      <w:r w:rsidRPr="00764B78">
        <w:t xml:space="preserve"> </w:t>
      </w:r>
      <w:r w:rsidR="00CC13CE" w:rsidRPr="00764B78">
        <w:t xml:space="preserve">in evidenco poslovnih subjektov iz </w:t>
      </w:r>
      <w:proofErr w:type="spellStart"/>
      <w:r w:rsidR="00CC13CE" w:rsidRPr="00764B78">
        <w:t>ZIntPK</w:t>
      </w:r>
      <w:bookmarkEnd w:id="72"/>
      <w:proofErr w:type="spellEnd"/>
    </w:p>
    <w:p w14:paraId="58A6DB8C" w14:textId="2148303D" w:rsidR="00F5776F" w:rsidRPr="00764B78" w:rsidRDefault="00CC13CE" w:rsidP="00F5776F">
      <w:pPr>
        <w:spacing w:line="312" w:lineRule="auto"/>
        <w:jc w:val="both"/>
        <w:rPr>
          <w:rFonts w:ascii="Garamond" w:hAnsi="Garamond"/>
          <w:sz w:val="24"/>
          <w:szCs w:val="24"/>
        </w:rPr>
      </w:pPr>
      <w:r w:rsidRPr="00764B78">
        <w:rPr>
          <w:rFonts w:ascii="Garamond" w:hAnsi="Garamond"/>
          <w:sz w:val="24"/>
          <w:szCs w:val="24"/>
        </w:rPr>
        <w:t xml:space="preserve">13.2.1 </w:t>
      </w:r>
      <w:r w:rsidR="00F5776F" w:rsidRPr="00764B78">
        <w:rPr>
          <w:rFonts w:ascii="Garamond" w:hAnsi="Garamond"/>
          <w:sz w:val="24"/>
          <w:szCs w:val="24"/>
        </w:rPr>
        <w:t>Naročnik bo iz sodelovanja v postopku javnega naročanja izključil gospodarski subjekt, če je ponudnik na dan, ko poteče rok za oddajo prijav izločen iz postopkov oddaje javnih naročil zaradi uvrstitve v evidenco gospodarskih subjektov z negativnimi referencami.</w:t>
      </w:r>
    </w:p>
    <w:p w14:paraId="14417469" w14:textId="77777777" w:rsidR="00F5776F" w:rsidRPr="00764B78" w:rsidRDefault="00F5776F" w:rsidP="00F5776F">
      <w:pPr>
        <w:spacing w:line="312" w:lineRule="auto"/>
        <w:jc w:val="both"/>
        <w:rPr>
          <w:rFonts w:ascii="Garamond" w:hAnsi="Garamond"/>
          <w:i/>
          <w:sz w:val="24"/>
          <w:szCs w:val="24"/>
        </w:rPr>
      </w:pPr>
      <w:r w:rsidRPr="00764B78">
        <w:rPr>
          <w:rFonts w:ascii="Garamond" w:hAnsi="Garamond"/>
          <w:i/>
          <w:sz w:val="24"/>
          <w:szCs w:val="24"/>
        </w:rPr>
        <w:t>Razlog za izključitev se nanaša v primeru skupne ponudbe na vsakega izmed partnerjev, v primeru nastopa s podizvajalci pa tudi za podizvajalce.</w:t>
      </w:r>
    </w:p>
    <w:p w14:paraId="2E1B9EDC" w14:textId="77777777" w:rsidR="00F5776F" w:rsidRPr="00764B78" w:rsidRDefault="00F5776F" w:rsidP="00F5776F">
      <w:pPr>
        <w:spacing w:line="312" w:lineRule="auto"/>
        <w:jc w:val="both"/>
        <w:rPr>
          <w:rFonts w:ascii="Garamond" w:hAnsi="Garamond"/>
          <w:b/>
          <w:sz w:val="24"/>
          <w:szCs w:val="24"/>
        </w:rPr>
      </w:pPr>
      <w:r w:rsidRPr="00764B78">
        <w:rPr>
          <w:rFonts w:ascii="Garamond" w:hAnsi="Garamond"/>
          <w:b/>
          <w:sz w:val="24"/>
          <w:szCs w:val="24"/>
        </w:rPr>
        <w:t>DOKAZILA:</w:t>
      </w:r>
    </w:p>
    <w:p w14:paraId="6FC4C63C" w14:textId="77777777" w:rsidR="00CC13CE" w:rsidRPr="00764B78" w:rsidRDefault="00F5776F" w:rsidP="00703C55">
      <w:pPr>
        <w:pStyle w:val="Odstavekseznama"/>
        <w:widowControl w:val="0"/>
        <w:numPr>
          <w:ilvl w:val="0"/>
          <w:numId w:val="8"/>
        </w:numPr>
        <w:spacing w:before="0" w:after="120" w:line="312" w:lineRule="auto"/>
        <w:rPr>
          <w:rFonts w:ascii="Garamond" w:hAnsi="Garamond"/>
          <w:sz w:val="24"/>
          <w:szCs w:val="24"/>
        </w:rPr>
      </w:pPr>
      <w:r w:rsidRPr="00764B78">
        <w:rPr>
          <w:rFonts w:ascii="Garamond" w:hAnsi="Garamond"/>
          <w:sz w:val="24"/>
          <w:szCs w:val="24"/>
        </w:rPr>
        <w:t>Ponudnik/partner/podizvajalec izpolni ESPD obrazec</w:t>
      </w:r>
    </w:p>
    <w:p w14:paraId="76ADD647" w14:textId="77777777" w:rsidR="00CC13CE" w:rsidRPr="00764B78" w:rsidRDefault="00CC13CE" w:rsidP="00CC13CE">
      <w:pPr>
        <w:pStyle w:val="Odstavekseznama"/>
        <w:widowControl w:val="0"/>
        <w:spacing w:before="0" w:after="120" w:line="312" w:lineRule="auto"/>
        <w:rPr>
          <w:rFonts w:ascii="Garamond" w:hAnsi="Garamond"/>
          <w:sz w:val="24"/>
          <w:szCs w:val="24"/>
        </w:rPr>
      </w:pPr>
    </w:p>
    <w:p w14:paraId="7183B337" w14:textId="051020E2" w:rsidR="00CC13CE" w:rsidRPr="00764B78" w:rsidRDefault="00CC13CE" w:rsidP="00CC13CE">
      <w:pPr>
        <w:widowControl w:val="0"/>
        <w:spacing w:after="120" w:line="312" w:lineRule="auto"/>
        <w:rPr>
          <w:rFonts w:ascii="Garamond" w:hAnsi="Garamond"/>
          <w:sz w:val="24"/>
          <w:szCs w:val="24"/>
        </w:rPr>
      </w:pPr>
      <w:r w:rsidRPr="00764B78">
        <w:rPr>
          <w:rFonts w:ascii="Garamond" w:hAnsi="Garamond"/>
          <w:sz w:val="24"/>
          <w:szCs w:val="24"/>
        </w:rPr>
        <w:t xml:space="preserve">13.2.2.Ponudnik ne sme biti uvrščen v evidenco poslovnih subjektov iz 35. člena Zakona o integriteti in preprečevanju korupcije (Uradni list RS, št. 69/11 – uradno prečiščeno besedilo, 158/20 in 3/22 – </w:t>
      </w:r>
      <w:proofErr w:type="spellStart"/>
      <w:r w:rsidRPr="00764B78">
        <w:rPr>
          <w:rFonts w:ascii="Garamond" w:hAnsi="Garamond"/>
          <w:sz w:val="24"/>
          <w:szCs w:val="24"/>
        </w:rPr>
        <w:t>ZDeb</w:t>
      </w:r>
      <w:proofErr w:type="spellEnd"/>
      <w:r w:rsidRPr="00764B78">
        <w:rPr>
          <w:rFonts w:ascii="Garamond" w:hAnsi="Garamond"/>
          <w:sz w:val="24"/>
          <w:szCs w:val="24"/>
        </w:rPr>
        <w:t>; v nadaljevanju: ZIntPK-UPB2).</w:t>
      </w:r>
    </w:p>
    <w:p w14:paraId="647F390B" w14:textId="77777777" w:rsidR="00CC13CE" w:rsidRPr="00764B78" w:rsidRDefault="00CC13CE" w:rsidP="00703C55">
      <w:pPr>
        <w:pStyle w:val="Odstavekseznama"/>
        <w:numPr>
          <w:ilvl w:val="0"/>
          <w:numId w:val="8"/>
        </w:numPr>
        <w:spacing w:line="312" w:lineRule="auto"/>
        <w:rPr>
          <w:rFonts w:ascii="Garamond" w:hAnsi="Garamond"/>
          <w:i/>
          <w:sz w:val="24"/>
          <w:szCs w:val="24"/>
        </w:rPr>
      </w:pPr>
      <w:r w:rsidRPr="00764B78">
        <w:rPr>
          <w:rFonts w:ascii="Garamond" w:hAnsi="Garamond"/>
          <w:i/>
          <w:sz w:val="24"/>
          <w:szCs w:val="24"/>
        </w:rPr>
        <w:lastRenderedPageBreak/>
        <w:t>Razlog za izključitev se nanaša v primeru skupne ponudbe na vsakega izmed partnerjev, v primeru nastopa s podizvajalci pa tudi za podizvajalce.</w:t>
      </w:r>
    </w:p>
    <w:p w14:paraId="68D8BD3B" w14:textId="6B508602" w:rsidR="00CC13CE" w:rsidRPr="00764B78" w:rsidRDefault="00CC13CE" w:rsidP="00CC13CE">
      <w:pPr>
        <w:widowControl w:val="0"/>
        <w:spacing w:after="120" w:line="312" w:lineRule="auto"/>
        <w:rPr>
          <w:rFonts w:ascii="Garamond" w:hAnsi="Garamond"/>
          <w:sz w:val="24"/>
          <w:szCs w:val="24"/>
        </w:rPr>
      </w:pPr>
    </w:p>
    <w:p w14:paraId="6DCC5311" w14:textId="77777777" w:rsidR="00CC13CE" w:rsidRPr="00764B78" w:rsidRDefault="00CC13CE" w:rsidP="00CC13CE">
      <w:pPr>
        <w:spacing w:line="312" w:lineRule="auto"/>
        <w:jc w:val="both"/>
        <w:rPr>
          <w:rFonts w:ascii="Garamond" w:hAnsi="Garamond"/>
          <w:b/>
          <w:sz w:val="24"/>
          <w:szCs w:val="24"/>
        </w:rPr>
      </w:pPr>
      <w:r w:rsidRPr="00764B78">
        <w:rPr>
          <w:rFonts w:ascii="Garamond" w:hAnsi="Garamond"/>
          <w:b/>
          <w:sz w:val="24"/>
          <w:szCs w:val="24"/>
        </w:rPr>
        <w:t>DOKAZILA:</w:t>
      </w:r>
    </w:p>
    <w:p w14:paraId="529BAC8F" w14:textId="23664F15" w:rsidR="00CC13CE" w:rsidRPr="00764B78" w:rsidRDefault="00CC13CE" w:rsidP="00703C55">
      <w:pPr>
        <w:pStyle w:val="Odstavekseznama"/>
        <w:widowControl w:val="0"/>
        <w:numPr>
          <w:ilvl w:val="0"/>
          <w:numId w:val="8"/>
        </w:numPr>
        <w:spacing w:before="0" w:after="120" w:line="312" w:lineRule="auto"/>
        <w:rPr>
          <w:rFonts w:ascii="Garamond" w:hAnsi="Garamond"/>
          <w:i/>
          <w:iCs/>
          <w:sz w:val="24"/>
          <w:szCs w:val="24"/>
        </w:rPr>
      </w:pPr>
      <w:r w:rsidRPr="00764B78">
        <w:rPr>
          <w:rFonts w:ascii="Garamond" w:hAnsi="Garamond"/>
          <w:sz w:val="24"/>
          <w:szCs w:val="24"/>
        </w:rPr>
        <w:t xml:space="preserve">Ponudnik/partner/podizvajalec izpolni ESPD obrazec in obrazec </w:t>
      </w:r>
      <w:r w:rsidRPr="00764B78">
        <w:rPr>
          <w:rFonts w:ascii="Garamond" w:hAnsi="Garamond"/>
          <w:i/>
          <w:iCs/>
          <w:sz w:val="24"/>
          <w:szCs w:val="24"/>
        </w:rPr>
        <w:t xml:space="preserve">Izjava po 35. členu </w:t>
      </w:r>
      <w:proofErr w:type="spellStart"/>
      <w:r w:rsidRPr="00764B78">
        <w:rPr>
          <w:rFonts w:ascii="Garamond" w:hAnsi="Garamond"/>
          <w:i/>
          <w:iCs/>
          <w:sz w:val="24"/>
          <w:szCs w:val="24"/>
        </w:rPr>
        <w:t>ZIntPK</w:t>
      </w:r>
      <w:proofErr w:type="spellEnd"/>
    </w:p>
    <w:p w14:paraId="0B31F7A3" w14:textId="77777777" w:rsidR="00CC13CE" w:rsidRPr="00764B78" w:rsidRDefault="00CC13CE" w:rsidP="00CC13CE">
      <w:pPr>
        <w:widowControl w:val="0"/>
        <w:spacing w:after="120" w:line="312" w:lineRule="auto"/>
        <w:rPr>
          <w:rFonts w:ascii="Garamond" w:hAnsi="Garamond"/>
          <w:sz w:val="24"/>
          <w:szCs w:val="24"/>
        </w:rPr>
      </w:pPr>
    </w:p>
    <w:p w14:paraId="415AE350" w14:textId="77777777" w:rsidR="00F5776F" w:rsidRPr="00764B78" w:rsidRDefault="00F5776F" w:rsidP="00F5776F">
      <w:pPr>
        <w:pStyle w:val="Naslov2"/>
      </w:pPr>
      <w:bookmarkStart w:id="73" w:name="_Toc60495061"/>
      <w:bookmarkStart w:id="74" w:name="_Toc105055232"/>
      <w:r w:rsidRPr="00764B78">
        <w:t>13.3. Neplačane davčne obveznosti in socialni prispevki</w:t>
      </w:r>
      <w:bookmarkEnd w:id="73"/>
      <w:bookmarkEnd w:id="74"/>
    </w:p>
    <w:p w14:paraId="56CF5432" w14:textId="77777777" w:rsidR="00F5776F" w:rsidRPr="00764B78" w:rsidRDefault="00F5776F" w:rsidP="00F5776F">
      <w:pPr>
        <w:spacing w:after="120" w:line="312" w:lineRule="auto"/>
        <w:jc w:val="both"/>
        <w:rPr>
          <w:rFonts w:ascii="Garamond" w:hAnsi="Garamond"/>
          <w:sz w:val="24"/>
          <w:szCs w:val="24"/>
        </w:rPr>
      </w:pPr>
      <w:r w:rsidRPr="00764B78">
        <w:rPr>
          <w:rFonts w:ascii="Garamond" w:hAnsi="Garamond"/>
          <w:sz w:val="24"/>
          <w:szCs w:val="24"/>
        </w:rPr>
        <w:t>Naročnik bo izključil ponudnika, če bo ugotovil, da ima ponudnik na dan oddaje prijave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prijave ponudnik ni imel predloženih vseh obračunov davčnih odtegljajev za dohodke iz delovnega razmerja za obdobje zadnjih petih let do dne oddaje prijave.</w:t>
      </w:r>
    </w:p>
    <w:p w14:paraId="6ADDDDB9" w14:textId="574D6C5E" w:rsidR="00F5776F" w:rsidRPr="00764B78" w:rsidRDefault="00F5776F" w:rsidP="00F5776F">
      <w:pPr>
        <w:spacing w:line="312" w:lineRule="auto"/>
        <w:jc w:val="both"/>
        <w:rPr>
          <w:rFonts w:ascii="Garamond" w:hAnsi="Garamond"/>
          <w:i/>
          <w:sz w:val="24"/>
          <w:szCs w:val="24"/>
        </w:rPr>
      </w:pPr>
      <w:r w:rsidRPr="00764B78">
        <w:rPr>
          <w:rFonts w:ascii="Garamond" w:hAnsi="Garamond"/>
          <w:i/>
          <w:sz w:val="24"/>
          <w:szCs w:val="24"/>
        </w:rPr>
        <w:t>Razlog za izključitev se nanaša v primeru skupne ponudbe na vsakega izmed partnerjev, v primeru nastopa s podizvajalci pa tudi za podizvajalce.</w:t>
      </w:r>
    </w:p>
    <w:p w14:paraId="504328EA" w14:textId="77777777" w:rsidR="00FF1E9E" w:rsidRPr="00764B78" w:rsidRDefault="00FF1E9E" w:rsidP="00F5776F">
      <w:pPr>
        <w:spacing w:line="312" w:lineRule="auto"/>
        <w:jc w:val="both"/>
        <w:rPr>
          <w:rFonts w:ascii="Garamond" w:hAnsi="Garamond"/>
          <w:i/>
          <w:sz w:val="24"/>
          <w:szCs w:val="24"/>
        </w:rPr>
      </w:pPr>
    </w:p>
    <w:p w14:paraId="5C90010F" w14:textId="77777777" w:rsidR="00F5776F" w:rsidRPr="00764B78" w:rsidRDefault="00F5776F" w:rsidP="00F5776F">
      <w:pPr>
        <w:spacing w:line="312" w:lineRule="auto"/>
        <w:jc w:val="both"/>
        <w:rPr>
          <w:rFonts w:ascii="Garamond" w:hAnsi="Garamond"/>
          <w:b/>
          <w:sz w:val="24"/>
          <w:szCs w:val="24"/>
        </w:rPr>
      </w:pPr>
      <w:r w:rsidRPr="00764B78">
        <w:rPr>
          <w:rFonts w:ascii="Garamond" w:hAnsi="Garamond"/>
          <w:b/>
          <w:sz w:val="24"/>
          <w:szCs w:val="24"/>
        </w:rPr>
        <w:t>DOKAZILA:</w:t>
      </w:r>
    </w:p>
    <w:p w14:paraId="1B858A39" w14:textId="77777777" w:rsidR="00F5776F" w:rsidRPr="00764B78" w:rsidRDefault="00F5776F" w:rsidP="00703C55">
      <w:pPr>
        <w:pStyle w:val="Odstavekseznama"/>
        <w:widowControl w:val="0"/>
        <w:numPr>
          <w:ilvl w:val="0"/>
          <w:numId w:val="8"/>
        </w:numPr>
        <w:spacing w:before="0" w:after="120" w:line="312" w:lineRule="auto"/>
        <w:rPr>
          <w:rFonts w:ascii="Garamond" w:hAnsi="Garamond"/>
          <w:sz w:val="24"/>
          <w:szCs w:val="24"/>
        </w:rPr>
      </w:pPr>
      <w:r w:rsidRPr="00764B78">
        <w:rPr>
          <w:rFonts w:ascii="Garamond" w:hAnsi="Garamond"/>
          <w:sz w:val="24"/>
          <w:szCs w:val="24"/>
        </w:rPr>
        <w:t>Ponudnik/partner/podizvajalec izpolni ESPD obrazec</w:t>
      </w:r>
    </w:p>
    <w:p w14:paraId="6D146427" w14:textId="36AB2830" w:rsidR="00F5776F" w:rsidRPr="00764B78" w:rsidRDefault="00F5776F" w:rsidP="00F5776F">
      <w:pPr>
        <w:pStyle w:val="Naslov2"/>
      </w:pPr>
      <w:bookmarkStart w:id="75" w:name="_Toc60495062"/>
      <w:bookmarkStart w:id="76" w:name="_Toc105055233"/>
      <w:r w:rsidRPr="00764B78">
        <w:t>13.4. Kršitev delovnopravne zakonodaje</w:t>
      </w:r>
      <w:bookmarkEnd w:id="75"/>
      <w:bookmarkEnd w:id="76"/>
    </w:p>
    <w:p w14:paraId="425315E4" w14:textId="77777777" w:rsidR="00F5776F" w:rsidRPr="00764B78" w:rsidRDefault="00F5776F" w:rsidP="00F5776F">
      <w:pPr>
        <w:spacing w:before="200" w:after="120" w:line="312" w:lineRule="auto"/>
        <w:jc w:val="both"/>
        <w:rPr>
          <w:rFonts w:ascii="Garamond" w:eastAsiaTheme="minorHAnsi" w:hAnsi="Garamond" w:cstheme="minorHAnsi"/>
          <w:sz w:val="24"/>
          <w:szCs w:val="24"/>
          <w:lang w:eastAsia="sl-SI"/>
        </w:rPr>
      </w:pPr>
      <w:r w:rsidRPr="00764B78">
        <w:rPr>
          <w:rFonts w:ascii="Garamond" w:eastAsiaTheme="minorHAnsi" w:hAnsi="Garamond" w:cstheme="minorHAnsi"/>
          <w:sz w:val="24"/>
          <w:szCs w:val="24"/>
          <w:lang w:eastAsia="sl-SI"/>
        </w:rPr>
        <w:t xml:space="preserve">Naročnik bo iz sodelovanja v postopku javnega naročanja izključil gospodarski subjekt, če je organ Republike Slovenije ali druge države članice ali tretje države v zadnjih treh letih pred potekom roka za oddajo za oddajo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087BB10F" w14:textId="77777777" w:rsidR="00F5776F" w:rsidRPr="00764B78" w:rsidRDefault="00F5776F" w:rsidP="00F5776F">
      <w:pPr>
        <w:spacing w:before="200" w:after="0" w:line="312" w:lineRule="auto"/>
        <w:jc w:val="both"/>
        <w:rPr>
          <w:rFonts w:ascii="Garamond" w:eastAsiaTheme="minorHAnsi" w:hAnsi="Garamond" w:cstheme="minorHAnsi"/>
          <w:sz w:val="24"/>
          <w:szCs w:val="24"/>
          <w:lang w:eastAsia="sl-SI"/>
        </w:rPr>
      </w:pPr>
      <w:r w:rsidRPr="00764B78">
        <w:rPr>
          <w:rFonts w:ascii="Garamond" w:eastAsiaTheme="minorHAnsi" w:hAnsi="Garamond" w:cstheme="minorHAnsi"/>
          <w:i/>
          <w:sz w:val="24"/>
          <w:szCs w:val="24"/>
          <w:lang w:eastAsia="sl-SI"/>
        </w:rPr>
        <w:t>Razlog za izključitev se nanaša v primeru skupne ponudbe na vsakega izmed partnerjev, v primeru nastopa s podizvajalci pa tudi za podizvajalce</w:t>
      </w:r>
      <w:r w:rsidRPr="00764B78">
        <w:rPr>
          <w:rFonts w:ascii="Garamond" w:eastAsiaTheme="minorHAnsi" w:hAnsi="Garamond" w:cstheme="minorHAnsi"/>
          <w:sz w:val="24"/>
          <w:szCs w:val="24"/>
          <w:lang w:eastAsia="sl-SI"/>
        </w:rPr>
        <w:t>.</w:t>
      </w:r>
    </w:p>
    <w:p w14:paraId="47050065" w14:textId="77777777" w:rsidR="006F0D05" w:rsidRPr="00764B78" w:rsidRDefault="006F0D05" w:rsidP="00F5776F">
      <w:pPr>
        <w:spacing w:before="200" w:after="0" w:line="312" w:lineRule="auto"/>
        <w:jc w:val="both"/>
        <w:rPr>
          <w:rFonts w:ascii="Garamond" w:eastAsiaTheme="minorHAnsi" w:hAnsi="Garamond" w:cstheme="minorHAnsi"/>
          <w:sz w:val="24"/>
          <w:szCs w:val="24"/>
          <w:lang w:eastAsia="sl-SI"/>
        </w:rPr>
      </w:pPr>
    </w:p>
    <w:p w14:paraId="339CBE84" w14:textId="77777777" w:rsidR="00F5776F" w:rsidRPr="00764B78" w:rsidRDefault="00F5776F" w:rsidP="00F5776F">
      <w:pPr>
        <w:spacing w:line="312" w:lineRule="auto"/>
        <w:jc w:val="both"/>
        <w:rPr>
          <w:rFonts w:ascii="Garamond" w:hAnsi="Garamond"/>
          <w:b/>
          <w:sz w:val="24"/>
          <w:szCs w:val="24"/>
        </w:rPr>
      </w:pPr>
      <w:r w:rsidRPr="00764B78">
        <w:rPr>
          <w:rFonts w:ascii="Garamond" w:hAnsi="Garamond"/>
          <w:b/>
          <w:sz w:val="24"/>
          <w:szCs w:val="24"/>
        </w:rPr>
        <w:t>DOKAZILA:</w:t>
      </w:r>
    </w:p>
    <w:p w14:paraId="1F45AEC3" w14:textId="77777777" w:rsidR="00F5776F" w:rsidRPr="00764B78" w:rsidRDefault="00F5776F" w:rsidP="00703C55">
      <w:pPr>
        <w:pStyle w:val="Odstavekseznama"/>
        <w:widowControl w:val="0"/>
        <w:numPr>
          <w:ilvl w:val="0"/>
          <w:numId w:val="8"/>
        </w:numPr>
        <w:spacing w:before="0" w:after="120" w:line="312" w:lineRule="auto"/>
        <w:rPr>
          <w:rFonts w:ascii="Garamond" w:hAnsi="Garamond"/>
          <w:b/>
          <w:sz w:val="24"/>
          <w:szCs w:val="24"/>
        </w:rPr>
      </w:pPr>
      <w:r w:rsidRPr="00764B78">
        <w:rPr>
          <w:rFonts w:ascii="Garamond" w:hAnsi="Garamond"/>
          <w:sz w:val="24"/>
          <w:szCs w:val="24"/>
        </w:rPr>
        <w:t xml:space="preserve">Ponudnik/partner/podizvajalec izpolni ESPD obrazec </w:t>
      </w:r>
    </w:p>
    <w:p w14:paraId="4F4E3C64" w14:textId="2430E5FA" w:rsidR="00F5776F" w:rsidRPr="00764B78" w:rsidRDefault="00F5776F" w:rsidP="00F5776F">
      <w:pPr>
        <w:widowControl w:val="0"/>
        <w:spacing w:after="120" w:line="312" w:lineRule="auto"/>
        <w:rPr>
          <w:rFonts w:ascii="Garamond" w:hAnsi="Garamond"/>
          <w:bCs/>
          <w:sz w:val="24"/>
          <w:szCs w:val="24"/>
        </w:rPr>
      </w:pPr>
      <w:r w:rsidRPr="00764B78">
        <w:rPr>
          <w:rFonts w:ascii="Garamond" w:hAnsi="Garamond"/>
          <w:bCs/>
          <w:sz w:val="24"/>
          <w:szCs w:val="24"/>
        </w:rPr>
        <w:t>Ponudnik lahko uveljavlja popravni mehanizem, kot izhaja iz devetega odstavka 75. člena ZJN-3 in na podlagi sklepa Ustavnega sodišča RS U-I-180/19-17.</w:t>
      </w:r>
      <w:r w:rsidR="00BD1EDC" w:rsidRPr="00764B78">
        <w:rPr>
          <w:rFonts w:ascii="Garamond" w:hAnsi="Garamond"/>
          <w:sz w:val="24"/>
          <w:szCs w:val="24"/>
        </w:rPr>
        <w:t xml:space="preserve"> </w:t>
      </w:r>
    </w:p>
    <w:p w14:paraId="076FA219" w14:textId="77777777" w:rsidR="00F5776F" w:rsidRPr="00764B78" w:rsidRDefault="00F5776F" w:rsidP="00F5776F">
      <w:pPr>
        <w:pStyle w:val="Naslov2"/>
      </w:pPr>
      <w:bookmarkStart w:id="77" w:name="_Toc60495063"/>
      <w:bookmarkStart w:id="78" w:name="_Toc105055234"/>
      <w:r w:rsidRPr="00764B78">
        <w:lastRenderedPageBreak/>
        <w:t>13.5. Pretekla slaba izvedba</w:t>
      </w:r>
      <w:bookmarkEnd w:id="77"/>
      <w:bookmarkEnd w:id="78"/>
    </w:p>
    <w:p w14:paraId="60AA3D6C" w14:textId="77777777" w:rsidR="00F5776F" w:rsidRPr="00764B78" w:rsidRDefault="00F5776F" w:rsidP="00F5776F">
      <w:pPr>
        <w:spacing w:after="0" w:line="312" w:lineRule="auto"/>
        <w:jc w:val="both"/>
        <w:rPr>
          <w:rFonts w:ascii="Garamond" w:hAnsi="Garamond"/>
          <w:sz w:val="24"/>
          <w:szCs w:val="24"/>
        </w:rPr>
      </w:pPr>
      <w:r w:rsidRPr="00764B78">
        <w:rPr>
          <w:rFonts w:ascii="Garamond" w:hAnsi="Garamond"/>
          <w:sz w:val="24"/>
          <w:szCs w:val="24"/>
        </w:rPr>
        <w:t>Naročnik bo iz postopka javnega naročanja izločil ponudnika, če je naročnik ob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7E0335BE" w14:textId="77777777" w:rsidR="00F5776F" w:rsidRPr="00764B78" w:rsidRDefault="00F5776F" w:rsidP="00F5776F">
      <w:pPr>
        <w:spacing w:after="0" w:line="312" w:lineRule="auto"/>
        <w:jc w:val="both"/>
        <w:rPr>
          <w:rFonts w:ascii="Garamond" w:hAnsi="Garamond"/>
          <w:b/>
          <w:sz w:val="24"/>
          <w:szCs w:val="24"/>
        </w:rPr>
      </w:pPr>
    </w:p>
    <w:p w14:paraId="5C31AE3C" w14:textId="77777777" w:rsidR="00F5776F" w:rsidRPr="00764B78" w:rsidRDefault="00F5776F" w:rsidP="00F5776F">
      <w:pPr>
        <w:spacing w:line="312" w:lineRule="auto"/>
        <w:jc w:val="both"/>
        <w:rPr>
          <w:rFonts w:ascii="Garamond" w:hAnsi="Garamond"/>
          <w:sz w:val="24"/>
          <w:szCs w:val="24"/>
        </w:rPr>
      </w:pPr>
      <w:r w:rsidRPr="00764B78">
        <w:rPr>
          <w:rFonts w:ascii="Garamond" w:hAnsi="Garamond"/>
          <w:i/>
          <w:sz w:val="24"/>
          <w:szCs w:val="24"/>
        </w:rPr>
        <w:t>Razlog za izključitev se nanaša v primeru skupne ponudbe na vsakega izmed partnerjev, v primeru nastopa s podizvajalci pa tudi za podizvajalce</w:t>
      </w:r>
      <w:r w:rsidRPr="00764B78">
        <w:rPr>
          <w:rFonts w:ascii="Garamond" w:hAnsi="Garamond"/>
          <w:sz w:val="24"/>
          <w:szCs w:val="24"/>
        </w:rPr>
        <w:t>.</w:t>
      </w:r>
    </w:p>
    <w:p w14:paraId="78F62982" w14:textId="77777777" w:rsidR="00F5776F" w:rsidRPr="00764B78" w:rsidRDefault="00F5776F" w:rsidP="00F5776F">
      <w:pPr>
        <w:spacing w:after="0" w:line="312" w:lineRule="auto"/>
        <w:jc w:val="both"/>
        <w:rPr>
          <w:rFonts w:ascii="Garamond" w:hAnsi="Garamond"/>
          <w:b/>
          <w:sz w:val="24"/>
          <w:szCs w:val="24"/>
        </w:rPr>
      </w:pPr>
      <w:r w:rsidRPr="00764B78">
        <w:rPr>
          <w:rFonts w:ascii="Garamond" w:hAnsi="Garamond"/>
          <w:b/>
          <w:sz w:val="24"/>
          <w:szCs w:val="24"/>
        </w:rPr>
        <w:t>DOKAZILA:</w:t>
      </w:r>
    </w:p>
    <w:p w14:paraId="16A347C8" w14:textId="77777777" w:rsidR="00F5776F" w:rsidRPr="00764B78" w:rsidRDefault="00F5776F" w:rsidP="00703C55">
      <w:pPr>
        <w:pStyle w:val="Odstavekseznama"/>
        <w:widowControl w:val="0"/>
        <w:numPr>
          <w:ilvl w:val="0"/>
          <w:numId w:val="8"/>
        </w:numPr>
        <w:spacing w:before="0" w:line="312" w:lineRule="auto"/>
        <w:contextualSpacing w:val="0"/>
        <w:rPr>
          <w:rFonts w:ascii="Garamond" w:hAnsi="Garamond"/>
          <w:sz w:val="24"/>
          <w:szCs w:val="24"/>
        </w:rPr>
      </w:pPr>
      <w:r w:rsidRPr="00764B78">
        <w:rPr>
          <w:rFonts w:ascii="Garamond" w:hAnsi="Garamond"/>
          <w:sz w:val="24"/>
          <w:szCs w:val="24"/>
        </w:rPr>
        <w:t>Ponudnik/partner/podizvajalec izpolni ESPD obrazec</w:t>
      </w:r>
    </w:p>
    <w:p w14:paraId="2B49174F" w14:textId="148A6543" w:rsidR="00F5776F" w:rsidRPr="00764B78" w:rsidRDefault="00F5776F" w:rsidP="00F5776F">
      <w:pPr>
        <w:pStyle w:val="Naslov1"/>
      </w:pPr>
      <w:bookmarkStart w:id="79" w:name="_Toc60495067"/>
      <w:bookmarkStart w:id="80" w:name="_Toc105055235"/>
      <w:r w:rsidRPr="00764B78">
        <w:t>13.</w:t>
      </w:r>
      <w:r w:rsidR="00723748" w:rsidRPr="00764B78">
        <w:t>6</w:t>
      </w:r>
      <w:r w:rsidRPr="00764B78">
        <w:t>. Stanje insolventnosti</w:t>
      </w:r>
      <w:bookmarkEnd w:id="79"/>
      <w:bookmarkEnd w:id="80"/>
    </w:p>
    <w:p w14:paraId="2E0FEF84" w14:textId="77777777" w:rsidR="00F5776F" w:rsidRPr="00764B78" w:rsidRDefault="00F5776F" w:rsidP="00F5776F">
      <w:pPr>
        <w:spacing w:line="312" w:lineRule="auto"/>
        <w:jc w:val="both"/>
        <w:rPr>
          <w:rFonts w:ascii="Garamond" w:hAnsi="Garamond"/>
          <w:sz w:val="24"/>
          <w:szCs w:val="24"/>
        </w:rPr>
      </w:pPr>
      <w:r w:rsidRPr="00764B78">
        <w:rPr>
          <w:rFonts w:ascii="Garamond" w:hAnsi="Garamond"/>
          <w:sz w:val="24"/>
          <w:szCs w:val="24"/>
        </w:rPr>
        <w:t>Naročnik bo iz postopka javnega naročanja izločil ponudnika, ki:</w:t>
      </w:r>
    </w:p>
    <w:p w14:paraId="34646F2C" w14:textId="77777777" w:rsidR="00F5776F" w:rsidRPr="00764B78" w:rsidRDefault="00F5776F" w:rsidP="00703C55">
      <w:pPr>
        <w:widowControl w:val="0"/>
        <w:numPr>
          <w:ilvl w:val="0"/>
          <w:numId w:val="21"/>
        </w:numPr>
        <w:spacing w:after="0" w:line="312" w:lineRule="auto"/>
        <w:jc w:val="both"/>
        <w:rPr>
          <w:rFonts w:ascii="Garamond" w:hAnsi="Garamond"/>
          <w:sz w:val="24"/>
          <w:szCs w:val="24"/>
        </w:rPr>
      </w:pPr>
      <w:r w:rsidRPr="00764B78">
        <w:rPr>
          <w:rFonts w:ascii="Garamond" w:hAnsi="Garamond"/>
          <w:sz w:val="24"/>
          <w:szCs w:val="24"/>
        </w:rPr>
        <w:t>je v postopku prisilne poravnave ali je bil zanj podan predlog za začetek postopka prisilne poravnave in sodišče o tem predlogu še ni odločilo;</w:t>
      </w:r>
    </w:p>
    <w:p w14:paraId="0C09CB1F" w14:textId="77777777" w:rsidR="00F5776F" w:rsidRPr="00764B78" w:rsidRDefault="00F5776F" w:rsidP="00703C55">
      <w:pPr>
        <w:widowControl w:val="0"/>
        <w:numPr>
          <w:ilvl w:val="0"/>
          <w:numId w:val="21"/>
        </w:numPr>
        <w:spacing w:after="0" w:line="312" w:lineRule="auto"/>
        <w:jc w:val="both"/>
        <w:rPr>
          <w:rFonts w:ascii="Garamond" w:hAnsi="Garamond"/>
          <w:sz w:val="24"/>
          <w:szCs w:val="24"/>
        </w:rPr>
      </w:pPr>
      <w:r w:rsidRPr="00764B78">
        <w:rPr>
          <w:rFonts w:ascii="Garamond" w:hAnsi="Garamond"/>
          <w:sz w:val="24"/>
          <w:szCs w:val="24"/>
        </w:rPr>
        <w:t>je v stečajnem postopku ali je bil zanj podan predlog za začetek stečajnega postopka in sodišče o tem predlogu še ni odločilo;</w:t>
      </w:r>
    </w:p>
    <w:p w14:paraId="6EC21975" w14:textId="77777777" w:rsidR="00F5776F" w:rsidRPr="00764B78" w:rsidRDefault="00F5776F" w:rsidP="00703C55">
      <w:pPr>
        <w:widowControl w:val="0"/>
        <w:numPr>
          <w:ilvl w:val="0"/>
          <w:numId w:val="21"/>
        </w:numPr>
        <w:spacing w:after="0" w:line="312" w:lineRule="auto"/>
        <w:jc w:val="both"/>
        <w:rPr>
          <w:rFonts w:ascii="Garamond" w:hAnsi="Garamond"/>
          <w:sz w:val="24"/>
          <w:szCs w:val="24"/>
        </w:rPr>
      </w:pPr>
      <w:r w:rsidRPr="00764B78">
        <w:rPr>
          <w:rFonts w:ascii="Garamond" w:hAnsi="Garamond"/>
          <w:sz w:val="24"/>
          <w:szCs w:val="24"/>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67163CD4" w14:textId="77777777" w:rsidR="00F5776F" w:rsidRPr="00764B78" w:rsidRDefault="00F5776F" w:rsidP="00F5776F">
      <w:pPr>
        <w:spacing w:line="312" w:lineRule="auto"/>
        <w:jc w:val="both"/>
        <w:rPr>
          <w:rFonts w:ascii="Garamond" w:hAnsi="Garamond"/>
          <w:i/>
          <w:sz w:val="24"/>
          <w:szCs w:val="24"/>
        </w:rPr>
      </w:pPr>
      <w:r w:rsidRPr="00764B78">
        <w:rPr>
          <w:rFonts w:ascii="Garamond" w:hAnsi="Garamond"/>
          <w:i/>
          <w:sz w:val="24"/>
          <w:szCs w:val="24"/>
        </w:rPr>
        <w:t>Pogoj mora v primeru v primeru skupne ponudbe izpolniti vsak izmed partnerjev, v primeru nastopa s podizvajalci pa tudi podizvajalci.</w:t>
      </w:r>
    </w:p>
    <w:p w14:paraId="5B286ED3" w14:textId="77777777" w:rsidR="00F5776F" w:rsidRPr="00764B78" w:rsidRDefault="00F5776F" w:rsidP="00F5776F">
      <w:pPr>
        <w:spacing w:line="312" w:lineRule="auto"/>
        <w:jc w:val="both"/>
        <w:rPr>
          <w:rFonts w:ascii="Garamond" w:hAnsi="Garamond"/>
          <w:b/>
          <w:sz w:val="24"/>
          <w:szCs w:val="24"/>
        </w:rPr>
      </w:pPr>
      <w:r w:rsidRPr="00764B78">
        <w:rPr>
          <w:rFonts w:ascii="Garamond" w:hAnsi="Garamond"/>
          <w:b/>
          <w:sz w:val="24"/>
          <w:szCs w:val="24"/>
        </w:rPr>
        <w:t>DOKAZILA:</w:t>
      </w:r>
    </w:p>
    <w:p w14:paraId="39307E60" w14:textId="77777777" w:rsidR="00F5776F" w:rsidRPr="00764B78" w:rsidRDefault="00F5776F" w:rsidP="00703C55">
      <w:pPr>
        <w:pStyle w:val="Odstavekseznama"/>
        <w:widowControl w:val="0"/>
        <w:numPr>
          <w:ilvl w:val="0"/>
          <w:numId w:val="8"/>
        </w:numPr>
        <w:spacing w:before="0" w:after="120" w:line="312" w:lineRule="auto"/>
        <w:rPr>
          <w:rFonts w:ascii="Garamond" w:hAnsi="Garamond"/>
          <w:sz w:val="24"/>
          <w:szCs w:val="24"/>
        </w:rPr>
      </w:pPr>
      <w:r w:rsidRPr="00764B78">
        <w:rPr>
          <w:rFonts w:ascii="Garamond" w:hAnsi="Garamond"/>
          <w:sz w:val="24"/>
          <w:szCs w:val="24"/>
        </w:rPr>
        <w:t>Ponudnik/partner/podizvajalec izpolni ESPD obrazec</w:t>
      </w:r>
    </w:p>
    <w:p w14:paraId="109B80D0" w14:textId="77777777" w:rsidR="006F0D05" w:rsidRPr="00764B78" w:rsidRDefault="006F0D05" w:rsidP="006E7E0A">
      <w:pPr>
        <w:rPr>
          <w:rFonts w:ascii="Garamond" w:hAnsi="Garamond"/>
          <w:sz w:val="24"/>
          <w:szCs w:val="24"/>
        </w:rPr>
      </w:pPr>
    </w:p>
    <w:p w14:paraId="3747D1CC" w14:textId="77777777" w:rsidR="00524195" w:rsidRPr="00764B78" w:rsidRDefault="00524195" w:rsidP="00C37C2D">
      <w:pPr>
        <w:keepNext/>
        <w:keepLines/>
        <w:spacing w:after="0" w:line="312" w:lineRule="auto"/>
        <w:jc w:val="both"/>
        <w:outlineLvl w:val="1"/>
        <w:rPr>
          <w:rFonts w:ascii="Garamond" w:eastAsia="Arial Unicode MS" w:hAnsi="Garamond"/>
          <w:b/>
          <w:bCs/>
          <w:sz w:val="24"/>
          <w:szCs w:val="24"/>
        </w:rPr>
      </w:pPr>
      <w:bookmarkStart w:id="81" w:name="_Toc105055236"/>
      <w:r w:rsidRPr="00764B78">
        <w:rPr>
          <w:rFonts w:ascii="Garamond" w:eastAsia="Arial Unicode MS" w:hAnsi="Garamond"/>
          <w:b/>
          <w:bCs/>
          <w:sz w:val="24"/>
          <w:szCs w:val="24"/>
        </w:rPr>
        <w:t>POGOJI ZA SODELOVANJE</w:t>
      </w:r>
      <w:bookmarkEnd w:id="81"/>
    </w:p>
    <w:p w14:paraId="59485460" w14:textId="77777777" w:rsidR="00524195" w:rsidRPr="00764B78" w:rsidRDefault="00524195" w:rsidP="006E7E0A">
      <w:pPr>
        <w:rPr>
          <w:rFonts w:ascii="Garamond" w:hAnsi="Garamond"/>
          <w:sz w:val="24"/>
          <w:szCs w:val="24"/>
        </w:rPr>
      </w:pPr>
    </w:p>
    <w:p w14:paraId="46D9DBD7" w14:textId="1B2A9F95" w:rsidR="00864239" w:rsidRPr="00764B78" w:rsidRDefault="00524195" w:rsidP="00C37C2D">
      <w:pPr>
        <w:keepNext/>
        <w:keepLines/>
        <w:spacing w:after="0" w:line="312" w:lineRule="auto"/>
        <w:jc w:val="both"/>
        <w:outlineLvl w:val="1"/>
        <w:rPr>
          <w:rFonts w:ascii="Garamond" w:eastAsia="Arial Unicode MS" w:hAnsi="Garamond"/>
          <w:b/>
          <w:bCs/>
          <w:sz w:val="24"/>
          <w:szCs w:val="24"/>
        </w:rPr>
      </w:pPr>
      <w:bookmarkStart w:id="82" w:name="_Toc105055237"/>
      <w:r w:rsidRPr="00764B78">
        <w:rPr>
          <w:rFonts w:ascii="Garamond" w:eastAsia="Arial Unicode MS" w:hAnsi="Garamond"/>
          <w:b/>
          <w:bCs/>
          <w:sz w:val="24"/>
          <w:szCs w:val="24"/>
        </w:rPr>
        <w:t>1</w:t>
      </w:r>
      <w:r w:rsidR="0019037A" w:rsidRPr="00764B78">
        <w:rPr>
          <w:rFonts w:ascii="Garamond" w:eastAsia="Arial Unicode MS" w:hAnsi="Garamond"/>
          <w:b/>
          <w:bCs/>
          <w:sz w:val="24"/>
          <w:szCs w:val="24"/>
        </w:rPr>
        <w:t>3</w:t>
      </w:r>
      <w:r w:rsidR="00670CDE" w:rsidRPr="00764B78">
        <w:rPr>
          <w:rFonts w:ascii="Garamond" w:eastAsia="Arial Unicode MS" w:hAnsi="Garamond"/>
          <w:b/>
          <w:bCs/>
          <w:sz w:val="24"/>
          <w:szCs w:val="24"/>
        </w:rPr>
        <w:t>.</w:t>
      </w:r>
      <w:r w:rsidR="008D187B" w:rsidRPr="00764B78">
        <w:rPr>
          <w:rFonts w:ascii="Garamond" w:eastAsia="Arial Unicode MS" w:hAnsi="Garamond"/>
          <w:b/>
          <w:bCs/>
          <w:sz w:val="24"/>
          <w:szCs w:val="24"/>
        </w:rPr>
        <w:t>7</w:t>
      </w:r>
      <w:r w:rsidR="00864239" w:rsidRPr="00764B78">
        <w:rPr>
          <w:rFonts w:ascii="Garamond" w:eastAsia="Arial Unicode MS" w:hAnsi="Garamond"/>
          <w:b/>
          <w:bCs/>
          <w:sz w:val="24"/>
          <w:szCs w:val="24"/>
        </w:rPr>
        <w:t xml:space="preserve"> Registracija dejavnosti</w:t>
      </w:r>
      <w:bookmarkEnd w:id="82"/>
    </w:p>
    <w:p w14:paraId="63D1C36D" w14:textId="0FCF6FC7" w:rsidR="00306B60" w:rsidRPr="00764B78" w:rsidRDefault="00864239" w:rsidP="00C37C2D">
      <w:pPr>
        <w:spacing w:after="0" w:line="312" w:lineRule="auto"/>
        <w:jc w:val="both"/>
        <w:rPr>
          <w:rFonts w:ascii="Garamond" w:hAnsi="Garamond"/>
          <w:sz w:val="24"/>
          <w:szCs w:val="24"/>
          <w:lang w:eastAsia="sl-SI"/>
        </w:rPr>
      </w:pPr>
      <w:r w:rsidRPr="00764B78">
        <w:rPr>
          <w:rFonts w:ascii="Garamond" w:hAnsi="Garamond"/>
          <w:sz w:val="24"/>
          <w:szCs w:val="24"/>
          <w:lang w:eastAsia="sl-SI"/>
        </w:rPr>
        <w:t>Ponudnik mora imeti registrirano dejavnost, ki je predmet javnega naročila</w:t>
      </w:r>
      <w:r w:rsidR="00711C7E" w:rsidRPr="00764B78">
        <w:rPr>
          <w:rFonts w:ascii="Garamond" w:hAnsi="Garamond"/>
          <w:sz w:val="24"/>
          <w:szCs w:val="24"/>
          <w:lang w:eastAsia="sl-SI"/>
        </w:rPr>
        <w:t xml:space="preserve"> </w:t>
      </w:r>
      <w:r w:rsidR="00306B60" w:rsidRPr="00764B78">
        <w:rPr>
          <w:rFonts w:ascii="Garamond" w:hAnsi="Garamond"/>
          <w:sz w:val="24"/>
          <w:szCs w:val="24"/>
          <w:lang w:eastAsia="sl-SI"/>
        </w:rPr>
        <w:t xml:space="preserve">ter imeti veljavno dovoljenje pristojnega organa za opravljanje dejavnosti, ki je predmet javnega naročila, oziroma v primeru tujega ponudnika mora bit vpisan v register poslovnih subjektov, v skladu z zakonodajo države, v kateri ima gospodarski subjekt svoj sedež (v kolikor se to v skladu z zakonodajo države, v kateri ima svoj sedež, zahteva) </w:t>
      </w:r>
      <w:r w:rsidR="00551581" w:rsidRPr="00764B78">
        <w:rPr>
          <w:rFonts w:ascii="Garamond" w:hAnsi="Garamond"/>
          <w:sz w:val="24"/>
          <w:szCs w:val="24"/>
          <w:lang w:eastAsia="sl-SI"/>
        </w:rPr>
        <w:t>kot je navedeno v poglavju Tehnične specifikacije</w:t>
      </w:r>
      <w:r w:rsidR="00306B60" w:rsidRPr="00764B78">
        <w:rPr>
          <w:rFonts w:ascii="Garamond" w:hAnsi="Garamond"/>
          <w:sz w:val="24"/>
          <w:szCs w:val="24"/>
          <w:lang w:eastAsia="sl-SI"/>
        </w:rPr>
        <w:t>.</w:t>
      </w:r>
    </w:p>
    <w:p w14:paraId="7ED31141" w14:textId="2FD3E6B1" w:rsidR="00711C7E" w:rsidRPr="00764B78" w:rsidRDefault="00711C7E" w:rsidP="00711C7E">
      <w:pPr>
        <w:spacing w:after="0" w:line="312" w:lineRule="auto"/>
        <w:jc w:val="both"/>
        <w:rPr>
          <w:rFonts w:ascii="Garamond" w:hAnsi="Garamond"/>
          <w:sz w:val="24"/>
          <w:szCs w:val="24"/>
          <w:lang w:eastAsia="sl-SI"/>
        </w:rPr>
      </w:pPr>
    </w:p>
    <w:p w14:paraId="0E74D0AE" w14:textId="77777777" w:rsidR="00864239" w:rsidRPr="00764B78" w:rsidRDefault="00864239" w:rsidP="00C37C2D">
      <w:pPr>
        <w:spacing w:after="0" w:line="312" w:lineRule="auto"/>
        <w:jc w:val="both"/>
        <w:rPr>
          <w:rFonts w:ascii="Garamond" w:hAnsi="Garamond"/>
          <w:i/>
          <w:sz w:val="24"/>
          <w:szCs w:val="24"/>
          <w:lang w:eastAsia="sl-SI"/>
        </w:rPr>
      </w:pPr>
      <w:r w:rsidRPr="00764B78">
        <w:rPr>
          <w:rFonts w:ascii="Garamond" w:hAnsi="Garamond"/>
          <w:b/>
          <w:iCs/>
          <w:sz w:val="24"/>
          <w:szCs w:val="24"/>
          <w:lang w:eastAsia="sl-SI"/>
        </w:rPr>
        <w:t>Dokazilo</w:t>
      </w:r>
      <w:r w:rsidRPr="00764B78">
        <w:rPr>
          <w:rFonts w:ascii="Garamond" w:hAnsi="Garamond"/>
          <w:sz w:val="24"/>
          <w:szCs w:val="24"/>
        </w:rPr>
        <w:t>: Ponudnik/partner/podizvajalec izpolni ESDP obrazec</w:t>
      </w:r>
    </w:p>
    <w:p w14:paraId="32765EA1" w14:textId="0818C3FC" w:rsidR="00883F72" w:rsidRPr="00764B78" w:rsidRDefault="00883F72" w:rsidP="006E7E0A">
      <w:pPr>
        <w:rPr>
          <w:rFonts w:ascii="Garamond" w:hAnsi="Garamond"/>
          <w:sz w:val="24"/>
          <w:szCs w:val="24"/>
          <w:lang w:eastAsia="sl-SI"/>
        </w:rPr>
      </w:pPr>
    </w:p>
    <w:p w14:paraId="641D251B" w14:textId="10FF5779" w:rsidR="0019037A" w:rsidRPr="00764B78" w:rsidRDefault="0019037A" w:rsidP="0019037A">
      <w:pPr>
        <w:keepNext/>
        <w:keepLines/>
        <w:spacing w:after="0" w:line="312" w:lineRule="auto"/>
        <w:jc w:val="both"/>
        <w:outlineLvl w:val="1"/>
        <w:rPr>
          <w:rFonts w:ascii="Garamond" w:eastAsia="Arial Unicode MS" w:hAnsi="Garamond"/>
          <w:b/>
          <w:bCs/>
          <w:sz w:val="24"/>
          <w:szCs w:val="24"/>
        </w:rPr>
      </w:pPr>
      <w:bookmarkStart w:id="83" w:name="_Toc105055238"/>
      <w:r w:rsidRPr="00764B78">
        <w:rPr>
          <w:rFonts w:ascii="Garamond" w:eastAsia="Arial Unicode MS" w:hAnsi="Garamond"/>
          <w:b/>
          <w:bCs/>
          <w:sz w:val="24"/>
          <w:szCs w:val="24"/>
        </w:rPr>
        <w:t>13.8 Reference ponudnika</w:t>
      </w:r>
      <w:bookmarkEnd w:id="83"/>
    </w:p>
    <w:p w14:paraId="3488C71A" w14:textId="167644C0" w:rsidR="00306B60" w:rsidRPr="00764B78" w:rsidRDefault="0019037A" w:rsidP="0019037A">
      <w:pPr>
        <w:pStyle w:val="Default"/>
        <w:spacing w:line="312" w:lineRule="auto"/>
        <w:jc w:val="both"/>
        <w:rPr>
          <w:rFonts w:ascii="Garamond" w:hAnsi="Garamond" w:cs="Arial"/>
          <w:color w:val="auto"/>
        </w:rPr>
      </w:pPr>
      <w:r w:rsidRPr="00764B78">
        <w:rPr>
          <w:rFonts w:ascii="Garamond" w:hAnsi="Garamond" w:cs="Arial"/>
          <w:color w:val="auto"/>
        </w:rPr>
        <w:t xml:space="preserve">Naročnik bo priznal usposobljenost ponudniku, ki bo predložil vsaj </w:t>
      </w:r>
      <w:r w:rsidR="00E41BAA">
        <w:rPr>
          <w:rFonts w:ascii="Garamond" w:hAnsi="Garamond" w:cs="Arial"/>
          <w:b/>
          <w:bCs/>
          <w:color w:val="auto"/>
        </w:rPr>
        <w:t xml:space="preserve">eno </w:t>
      </w:r>
      <w:r w:rsidRPr="00764B78">
        <w:rPr>
          <w:rFonts w:ascii="Garamond" w:hAnsi="Garamond" w:cs="Arial"/>
          <w:b/>
          <w:bCs/>
          <w:color w:val="auto"/>
        </w:rPr>
        <w:t>ustrezn</w:t>
      </w:r>
      <w:r w:rsidR="00E41BAA">
        <w:rPr>
          <w:rFonts w:ascii="Garamond" w:hAnsi="Garamond" w:cs="Arial"/>
          <w:b/>
          <w:bCs/>
          <w:color w:val="auto"/>
        </w:rPr>
        <w:t>o</w:t>
      </w:r>
      <w:r w:rsidRPr="00764B78">
        <w:rPr>
          <w:rFonts w:ascii="Garamond" w:hAnsi="Garamond" w:cs="Arial"/>
          <w:b/>
          <w:bCs/>
          <w:color w:val="auto"/>
        </w:rPr>
        <w:t xml:space="preserve"> referenc</w:t>
      </w:r>
      <w:r w:rsidR="00E41BAA">
        <w:rPr>
          <w:rFonts w:ascii="Garamond" w:hAnsi="Garamond" w:cs="Arial"/>
          <w:b/>
          <w:bCs/>
          <w:color w:val="auto"/>
        </w:rPr>
        <w:t>o</w:t>
      </w:r>
      <w:r w:rsidR="00306B60" w:rsidRPr="00764B78">
        <w:rPr>
          <w:rFonts w:ascii="Garamond" w:hAnsi="Garamond" w:cs="Arial"/>
          <w:color w:val="auto"/>
        </w:rPr>
        <w:t xml:space="preserve"> za sklop za katerega oddaja ponudbo</w:t>
      </w:r>
      <w:r w:rsidRPr="00764B78">
        <w:rPr>
          <w:rFonts w:ascii="Garamond" w:hAnsi="Garamond" w:cs="Arial"/>
          <w:color w:val="auto"/>
        </w:rPr>
        <w:t>.</w:t>
      </w:r>
      <w:r w:rsidR="00306B60" w:rsidRPr="00764B78">
        <w:rPr>
          <w:rFonts w:ascii="Garamond" w:hAnsi="Garamond" w:cs="Arial"/>
          <w:color w:val="auto"/>
        </w:rPr>
        <w:t xml:space="preserve"> Kot ustrezne reference bo naročnik upošteval dela izvedena za posameznega naročnika v zadnjih petih (5) letih od objave tega naročila, ki obsegajo izvedbo naslednjih del:</w:t>
      </w:r>
    </w:p>
    <w:p w14:paraId="198A6D2D" w14:textId="7DB5C356" w:rsidR="00306B60" w:rsidRPr="00764B78" w:rsidRDefault="00306B60" w:rsidP="00703C55">
      <w:pPr>
        <w:pStyle w:val="Default"/>
        <w:numPr>
          <w:ilvl w:val="0"/>
          <w:numId w:val="8"/>
        </w:numPr>
        <w:spacing w:line="312" w:lineRule="auto"/>
        <w:jc w:val="both"/>
        <w:rPr>
          <w:rFonts w:ascii="Garamond" w:hAnsi="Garamond" w:cs="Arial"/>
          <w:color w:val="auto"/>
        </w:rPr>
      </w:pPr>
      <w:r w:rsidRPr="00764B78">
        <w:rPr>
          <w:rFonts w:ascii="Garamond" w:hAnsi="Garamond" w:cs="Arial"/>
          <w:color w:val="auto"/>
        </w:rPr>
        <w:t>SKLOP 1: izvedba storitev zdravstveno higienskega nadzora, vzorčenje in analiza živil in obrokov, mikrobioloških in kemijskih preiskav, monitoringa pitne vode oziroma analiz zraka v vrednosti vsaj 30.000,00 EUR brez DDV,</w:t>
      </w:r>
    </w:p>
    <w:p w14:paraId="5B5AB66B" w14:textId="22170613" w:rsidR="00306B60" w:rsidRPr="00764B78" w:rsidRDefault="00306B60" w:rsidP="00703C55">
      <w:pPr>
        <w:pStyle w:val="Default"/>
        <w:numPr>
          <w:ilvl w:val="0"/>
          <w:numId w:val="8"/>
        </w:numPr>
        <w:spacing w:line="312" w:lineRule="auto"/>
        <w:jc w:val="both"/>
        <w:rPr>
          <w:rFonts w:ascii="Garamond" w:hAnsi="Garamond" w:cs="Arial"/>
          <w:color w:val="auto"/>
        </w:rPr>
      </w:pPr>
      <w:r w:rsidRPr="00764B78">
        <w:rPr>
          <w:rFonts w:ascii="Garamond" w:hAnsi="Garamond" w:cs="Arial"/>
          <w:color w:val="auto"/>
        </w:rPr>
        <w:t xml:space="preserve">SKLOP 2: izvedba storitev analize obrokov na prisotnost alergenov v vrednosti vsaj </w:t>
      </w:r>
      <w:r w:rsidR="007552EF" w:rsidRPr="00764B78">
        <w:rPr>
          <w:rFonts w:ascii="Garamond" w:hAnsi="Garamond" w:cs="Arial"/>
          <w:color w:val="auto"/>
        </w:rPr>
        <w:t>5.000,00 EUR brez DDV,</w:t>
      </w:r>
    </w:p>
    <w:p w14:paraId="6850D9B2" w14:textId="1AFCF9C5" w:rsidR="007552EF" w:rsidRPr="00764B78" w:rsidRDefault="007552EF" w:rsidP="00703C55">
      <w:pPr>
        <w:pStyle w:val="Default"/>
        <w:numPr>
          <w:ilvl w:val="0"/>
          <w:numId w:val="8"/>
        </w:numPr>
        <w:spacing w:line="312" w:lineRule="auto"/>
        <w:jc w:val="both"/>
        <w:rPr>
          <w:rFonts w:ascii="Garamond" w:hAnsi="Garamond" w:cs="Arial"/>
          <w:color w:val="auto"/>
        </w:rPr>
      </w:pPr>
      <w:r w:rsidRPr="00764B78">
        <w:rPr>
          <w:rFonts w:ascii="Garamond" w:hAnsi="Garamond" w:cs="Arial"/>
          <w:color w:val="auto"/>
        </w:rPr>
        <w:t>SKLOP 3: izvedba storitev dezinfekcije, dezinsekcije oziroma deratizacije v vrednosti vsaj 5.000,00 EUR brez DDV,</w:t>
      </w:r>
    </w:p>
    <w:p w14:paraId="69449A23" w14:textId="77777777" w:rsidR="00306B60" w:rsidRPr="00764B78" w:rsidRDefault="00306B60" w:rsidP="0019037A">
      <w:pPr>
        <w:pStyle w:val="Default"/>
        <w:spacing w:line="312" w:lineRule="auto"/>
        <w:jc w:val="both"/>
        <w:rPr>
          <w:rFonts w:ascii="Garamond" w:hAnsi="Garamond" w:cs="Arial"/>
          <w:color w:val="auto"/>
        </w:rPr>
      </w:pPr>
    </w:p>
    <w:p w14:paraId="65BD7A8F" w14:textId="77777777" w:rsidR="0019037A" w:rsidRPr="00764B78" w:rsidRDefault="0019037A" w:rsidP="0019037A">
      <w:pPr>
        <w:pStyle w:val="Default"/>
        <w:spacing w:line="312" w:lineRule="auto"/>
        <w:jc w:val="both"/>
        <w:rPr>
          <w:rFonts w:ascii="Garamond" w:hAnsi="Garamond" w:cs="Arial"/>
        </w:rPr>
      </w:pPr>
      <w:bookmarkStart w:id="84" w:name="_Hlk43280699"/>
    </w:p>
    <w:bookmarkEnd w:id="84"/>
    <w:p w14:paraId="7D6DD7C0" w14:textId="0FBBFDBB" w:rsidR="0019037A" w:rsidRPr="00764B78" w:rsidRDefault="0019037A" w:rsidP="0019037A">
      <w:pPr>
        <w:spacing w:line="312" w:lineRule="auto"/>
        <w:jc w:val="both"/>
        <w:rPr>
          <w:rFonts w:ascii="Garamond" w:hAnsi="Garamond" w:cs="Arial"/>
          <w:b/>
          <w:iCs/>
          <w:sz w:val="24"/>
          <w:szCs w:val="24"/>
        </w:rPr>
      </w:pPr>
      <w:r w:rsidRPr="00764B78">
        <w:rPr>
          <w:rFonts w:ascii="Garamond" w:hAnsi="Garamond" w:cs="Arial"/>
          <w:b/>
          <w:iCs/>
          <w:sz w:val="24"/>
          <w:szCs w:val="24"/>
        </w:rPr>
        <w:t xml:space="preserve">DOKAZILO: </w:t>
      </w:r>
    </w:p>
    <w:p w14:paraId="79FACCB8" w14:textId="20011074" w:rsidR="0019037A" w:rsidRPr="00764B78" w:rsidRDefault="0019037A" w:rsidP="0019037A">
      <w:pPr>
        <w:spacing w:line="312" w:lineRule="auto"/>
        <w:jc w:val="both"/>
        <w:rPr>
          <w:rFonts w:ascii="Garamond" w:hAnsi="Garamond" w:cs="Arial"/>
          <w:sz w:val="24"/>
          <w:szCs w:val="24"/>
        </w:rPr>
      </w:pPr>
      <w:r w:rsidRPr="00764B78">
        <w:rPr>
          <w:rFonts w:ascii="Garamond" w:hAnsi="Garamond" w:cs="Arial"/>
          <w:sz w:val="24"/>
          <w:szCs w:val="24"/>
        </w:rPr>
        <w:t xml:space="preserve">Ponudnik izpolni ESPD obrazec in obrazec </w:t>
      </w:r>
      <w:r w:rsidRPr="00764B78">
        <w:rPr>
          <w:rFonts w:ascii="Garamond" w:hAnsi="Garamond" w:cs="Arial"/>
          <w:i/>
          <w:sz w:val="24"/>
          <w:szCs w:val="24"/>
        </w:rPr>
        <w:t>Reference</w:t>
      </w:r>
      <w:r w:rsidR="00E94C34" w:rsidRPr="00764B78">
        <w:rPr>
          <w:rFonts w:ascii="Garamond" w:hAnsi="Garamond" w:cs="Arial"/>
          <w:i/>
          <w:sz w:val="24"/>
          <w:szCs w:val="24"/>
        </w:rPr>
        <w:t xml:space="preserve">. </w:t>
      </w:r>
      <w:r w:rsidR="00E94C34" w:rsidRPr="00764B78">
        <w:rPr>
          <w:rFonts w:ascii="Garamond" w:hAnsi="Garamond" w:cs="Arial"/>
          <w:iCs/>
          <w:sz w:val="24"/>
          <w:szCs w:val="24"/>
        </w:rPr>
        <w:t>Ponudniki ponudbi</w:t>
      </w:r>
      <w:r w:rsidR="00E94C34" w:rsidRPr="00764B78">
        <w:rPr>
          <w:rFonts w:ascii="Garamond" w:hAnsi="Garamond" w:cs="Arial"/>
          <w:i/>
          <w:sz w:val="24"/>
          <w:szCs w:val="24"/>
        </w:rPr>
        <w:t xml:space="preserve"> </w:t>
      </w:r>
      <w:r w:rsidRPr="00764B78">
        <w:rPr>
          <w:rFonts w:ascii="Garamond" w:hAnsi="Garamond" w:cs="Arial"/>
          <w:iCs/>
          <w:sz w:val="24"/>
          <w:szCs w:val="24"/>
        </w:rPr>
        <w:t xml:space="preserve">predložiti dokazilo v obliki potrdila, ki ga izda pristojni organ državnega naročnika oziroma zasebna družba ali zasebnik ali v originalu ali v fotokopiji ali na obrazcih, ki po vsebini vsebujejo podatke iz obrazca </w:t>
      </w:r>
      <w:bookmarkStart w:id="85" w:name="_Hlk64275852"/>
      <w:r w:rsidRPr="00764B78">
        <w:rPr>
          <w:rFonts w:ascii="Garamond" w:hAnsi="Garamond" w:cs="Arial"/>
          <w:i/>
          <w:iCs/>
          <w:sz w:val="24"/>
          <w:szCs w:val="24"/>
        </w:rPr>
        <w:t>Potrdilo o referenčnem projektu</w:t>
      </w:r>
      <w:bookmarkEnd w:id="85"/>
      <w:r w:rsidRPr="00764B78">
        <w:rPr>
          <w:rFonts w:ascii="Garamond" w:hAnsi="Garamond" w:cs="Arial"/>
          <w:i/>
          <w:iCs/>
          <w:sz w:val="24"/>
          <w:szCs w:val="24"/>
        </w:rPr>
        <w:t>.</w:t>
      </w:r>
      <w:r w:rsidR="00E94C34" w:rsidRPr="00764B78">
        <w:rPr>
          <w:rFonts w:ascii="Garamond" w:hAnsi="Garamond" w:cs="Arial"/>
          <w:i/>
          <w:iCs/>
          <w:sz w:val="24"/>
          <w:szCs w:val="24"/>
        </w:rPr>
        <w:t xml:space="preserve"> </w:t>
      </w:r>
      <w:r w:rsidR="00E94C34" w:rsidRPr="00764B78">
        <w:rPr>
          <w:rFonts w:ascii="Garamond" w:hAnsi="Garamond" w:cs="Arial"/>
          <w:sz w:val="24"/>
          <w:szCs w:val="24"/>
        </w:rPr>
        <w:t xml:space="preserve">Naročnik bo v fazi preverjanja ponudbe lahko zahteval dopolnitev ponudbe z ustreznim dokazilom. </w:t>
      </w:r>
    </w:p>
    <w:p w14:paraId="258CA54F" w14:textId="12270A0D" w:rsidR="0019037A" w:rsidRPr="00764B78" w:rsidRDefault="0019037A" w:rsidP="0019037A">
      <w:pPr>
        <w:spacing w:line="312" w:lineRule="auto"/>
        <w:jc w:val="both"/>
        <w:rPr>
          <w:rFonts w:ascii="Garamond" w:hAnsi="Garamond" w:cs="Arial"/>
          <w:i/>
          <w:sz w:val="24"/>
          <w:szCs w:val="24"/>
        </w:rPr>
      </w:pPr>
      <w:r w:rsidRPr="00764B78">
        <w:rPr>
          <w:rFonts w:ascii="Garamond" w:hAnsi="Garamond" w:cs="Arial"/>
          <w:i/>
          <w:sz w:val="24"/>
          <w:szCs w:val="24"/>
        </w:rPr>
        <w:t>Pogoj lahko ponudnik izpolni skupaj s partnerji ali s podizvajalci.</w:t>
      </w:r>
    </w:p>
    <w:p w14:paraId="46FAE2E1" w14:textId="77777777" w:rsidR="007552EF" w:rsidRPr="00764B78" w:rsidRDefault="007552EF" w:rsidP="007552EF">
      <w:pPr>
        <w:rPr>
          <w:rFonts w:ascii="Garamond" w:hAnsi="Garamond"/>
          <w:sz w:val="24"/>
          <w:szCs w:val="24"/>
        </w:rPr>
      </w:pPr>
      <w:bookmarkStart w:id="86" w:name="_Toc402336728"/>
    </w:p>
    <w:p w14:paraId="7F05891C" w14:textId="63E0ED42" w:rsidR="00187C4B" w:rsidRPr="00764B78" w:rsidRDefault="00FB4B6A">
      <w:pPr>
        <w:pStyle w:val="Naslov2"/>
      </w:pPr>
      <w:bookmarkStart w:id="87" w:name="_Toc105055239"/>
      <w:r w:rsidRPr="00764B78">
        <w:t>1</w:t>
      </w:r>
      <w:r w:rsidR="00AA45E8" w:rsidRPr="00764B78">
        <w:t>4</w:t>
      </w:r>
      <w:r w:rsidR="00187C4B" w:rsidRPr="00764B78">
        <w:t>. Tehnične zahteve</w:t>
      </w:r>
      <w:bookmarkEnd w:id="87"/>
    </w:p>
    <w:p w14:paraId="126A04A4" w14:textId="3A95FE06" w:rsidR="005175C3" w:rsidRPr="00764B78" w:rsidRDefault="00AA45E8" w:rsidP="00AA45E8">
      <w:pPr>
        <w:keepNext/>
        <w:keepLines/>
        <w:spacing w:after="0" w:line="312" w:lineRule="auto"/>
        <w:jc w:val="both"/>
        <w:outlineLvl w:val="1"/>
        <w:rPr>
          <w:rFonts w:ascii="Garamond" w:eastAsia="Arial Unicode MS" w:hAnsi="Garamond"/>
          <w:b/>
          <w:bCs/>
          <w:sz w:val="24"/>
          <w:szCs w:val="24"/>
        </w:rPr>
      </w:pPr>
      <w:bookmarkStart w:id="88" w:name="_Toc449088144"/>
      <w:bookmarkStart w:id="89" w:name="_Toc105055240"/>
      <w:r w:rsidRPr="00764B78">
        <w:rPr>
          <w:rFonts w:ascii="Garamond" w:eastAsia="Arial Unicode MS" w:hAnsi="Garamond"/>
          <w:b/>
          <w:bCs/>
          <w:sz w:val="24"/>
          <w:szCs w:val="24"/>
        </w:rPr>
        <w:t>14.1 Splošne zahteve in informacije</w:t>
      </w:r>
      <w:bookmarkEnd w:id="88"/>
      <w:bookmarkEnd w:id="89"/>
    </w:p>
    <w:p w14:paraId="20CB09C9" w14:textId="10C08778" w:rsidR="00551581" w:rsidRPr="00764B78" w:rsidRDefault="00551581" w:rsidP="00551581">
      <w:pPr>
        <w:pStyle w:val="Slog1"/>
        <w:numPr>
          <w:ilvl w:val="0"/>
          <w:numId w:val="0"/>
        </w:numPr>
        <w:spacing w:line="312" w:lineRule="auto"/>
        <w:jc w:val="both"/>
        <w:rPr>
          <w:rFonts w:ascii="Garamond" w:hAnsi="Garamond" w:cs="Arial"/>
        </w:rPr>
      </w:pPr>
      <w:r w:rsidRPr="00764B78">
        <w:rPr>
          <w:rFonts w:ascii="Garamond" w:hAnsi="Garamond" w:cs="Arial"/>
        </w:rPr>
        <w:t>Vse storitve se bodo izvajale v objektih in pripadajočih površinah Kranjskih vrtcev (več enot). Podrobnejša specifikacija naročila in strokovne zahteve naročnika so razvidne iz popisa del oziroma storitev, ki se nahaja v obrazcu »Ponudbeni predračun« in iz tega poglavja. Če ni posebej navedeno za kateri sklop se posamezna zahteva nanaša velja zahteva za vse sklope.</w:t>
      </w:r>
    </w:p>
    <w:p w14:paraId="284318EC" w14:textId="77777777" w:rsidR="00551581" w:rsidRPr="00764B78" w:rsidRDefault="00551581" w:rsidP="00551581">
      <w:pPr>
        <w:pStyle w:val="Slog1"/>
        <w:numPr>
          <w:ilvl w:val="0"/>
          <w:numId w:val="0"/>
        </w:numPr>
        <w:spacing w:line="312" w:lineRule="auto"/>
        <w:ind w:left="397" w:hanging="397"/>
        <w:jc w:val="both"/>
        <w:rPr>
          <w:rFonts w:ascii="Garamond" w:eastAsia="Arial Unicode MS" w:hAnsi="Garamond" w:cs="Arial"/>
        </w:rPr>
      </w:pPr>
    </w:p>
    <w:p w14:paraId="311FD25A" w14:textId="77777777" w:rsidR="00551581" w:rsidRPr="00764B78" w:rsidRDefault="00551581" w:rsidP="00551581">
      <w:pPr>
        <w:pStyle w:val="Slog1"/>
        <w:numPr>
          <w:ilvl w:val="0"/>
          <w:numId w:val="0"/>
        </w:numPr>
        <w:spacing w:line="312" w:lineRule="auto"/>
        <w:jc w:val="both"/>
        <w:rPr>
          <w:rFonts w:ascii="Garamond" w:eastAsia="Arial Unicode MS" w:hAnsi="Garamond" w:cs="Arial"/>
        </w:rPr>
      </w:pPr>
      <w:r w:rsidRPr="00764B78">
        <w:rPr>
          <w:rFonts w:ascii="Garamond" w:eastAsia="Arial Unicode MS" w:hAnsi="Garamond" w:cs="Arial"/>
        </w:rPr>
        <w:t>Storitve iz vseh sklopov bo možno izvajati v terminih, ki ne bodo ovirali izvajanje dejavnosti naročnika. O terminih izvedbe se bo izvajalec zato moral dogovarjati sproti z naročnikom in termin izvedbe uskladiti in dogovoriti z naročnikom storitve.</w:t>
      </w:r>
    </w:p>
    <w:p w14:paraId="2CD59E83" w14:textId="77777777" w:rsidR="00551581" w:rsidRPr="00764B78" w:rsidRDefault="00551581" w:rsidP="00551581">
      <w:pPr>
        <w:pStyle w:val="Slog1"/>
        <w:numPr>
          <w:ilvl w:val="0"/>
          <w:numId w:val="0"/>
        </w:numPr>
        <w:spacing w:line="312" w:lineRule="auto"/>
        <w:ind w:left="397"/>
        <w:jc w:val="both"/>
        <w:rPr>
          <w:rFonts w:ascii="Garamond" w:eastAsia="Arial Unicode MS" w:hAnsi="Garamond" w:cs="Arial"/>
        </w:rPr>
      </w:pPr>
    </w:p>
    <w:p w14:paraId="20A3CC70" w14:textId="77777777" w:rsidR="00C06B61" w:rsidRPr="00764B78" w:rsidRDefault="00551581" w:rsidP="00FD7162">
      <w:pPr>
        <w:pStyle w:val="Default"/>
        <w:spacing w:line="312" w:lineRule="auto"/>
        <w:jc w:val="both"/>
        <w:rPr>
          <w:rFonts w:ascii="Garamond" w:hAnsi="Garamond"/>
        </w:rPr>
      </w:pPr>
      <w:r w:rsidRPr="00764B78">
        <w:rPr>
          <w:rFonts w:ascii="Garamond" w:hAnsi="Garamond"/>
        </w:rPr>
        <w:t xml:space="preserve">Laboratorij, ki v sklopu 1, sklopu 2 in sklopu 4 izvaja preskušanja mora biti akreditiran v skladu s standardom SIST EN ISO/IEC 17025:2005 ali enakovredno. </w:t>
      </w:r>
    </w:p>
    <w:p w14:paraId="1A3134DC" w14:textId="77777777" w:rsidR="00C06B61" w:rsidRPr="00764B78" w:rsidRDefault="00C06B61" w:rsidP="00FD7162">
      <w:pPr>
        <w:pStyle w:val="Default"/>
        <w:spacing w:line="312" w:lineRule="auto"/>
        <w:jc w:val="both"/>
        <w:rPr>
          <w:rFonts w:ascii="Garamond" w:hAnsi="Garamond"/>
        </w:rPr>
      </w:pPr>
    </w:p>
    <w:p w14:paraId="29A26489" w14:textId="64A96C4E" w:rsidR="002C47A1" w:rsidRPr="00764B78" w:rsidRDefault="00C06B61" w:rsidP="00FD7162">
      <w:pPr>
        <w:pStyle w:val="Default"/>
        <w:spacing w:line="312" w:lineRule="auto"/>
        <w:jc w:val="both"/>
        <w:rPr>
          <w:rFonts w:ascii="Garamond" w:hAnsi="Garamond"/>
        </w:rPr>
      </w:pPr>
      <w:r w:rsidRPr="00764B78">
        <w:rPr>
          <w:rFonts w:ascii="Garamond" w:hAnsi="Garamond"/>
        </w:rPr>
        <w:t>Vsebinska opredelitev del javnega naročila:</w:t>
      </w:r>
    </w:p>
    <w:p w14:paraId="31784FC2"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svetovanje (pregled, ocena učinkovitosti, priporočila, ukrepanje, verifikacija)</w:t>
      </w:r>
      <w:r w:rsidRPr="00764B78">
        <w:rPr>
          <w:rFonts w:ascii="Garamond" w:eastAsia="Arial Unicode MS" w:hAnsi="Garamond" w:cs="Arial"/>
          <w:sz w:val="24"/>
          <w:szCs w:val="24"/>
        </w:rPr>
        <w:t>,</w:t>
      </w:r>
    </w:p>
    <w:p w14:paraId="6F98A442"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vzorčenje  (odvzem vzorcev, mikrobiološka preiskava, kemijska analiza) </w:t>
      </w:r>
      <w:r w:rsidRPr="00764B78">
        <w:rPr>
          <w:rFonts w:ascii="Garamond" w:eastAsia="Arial Unicode MS" w:hAnsi="Garamond" w:cs="Arial"/>
          <w:sz w:val="24"/>
          <w:szCs w:val="24"/>
        </w:rPr>
        <w:t>(velja za sklop 1, sklop 2 in sklop 4),</w:t>
      </w:r>
    </w:p>
    <w:p w14:paraId="4DE26F90"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mikrobiološka preiskava pitne vode (odvzem, preiskava, analiza, zdravstvena ocena) </w:t>
      </w:r>
      <w:r w:rsidRPr="00764B78">
        <w:rPr>
          <w:rFonts w:ascii="Garamond" w:eastAsia="Arial Unicode MS" w:hAnsi="Garamond" w:cs="Arial"/>
          <w:sz w:val="24"/>
          <w:szCs w:val="24"/>
        </w:rPr>
        <w:t>(velja za sklop 1),</w:t>
      </w:r>
    </w:p>
    <w:p w14:paraId="02DEBD42"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mikrobiološka in kemijska analiza živil in obroka (odvzem, preiskava, analiza, poročilo-strokovno mnenje) </w:t>
      </w:r>
      <w:r w:rsidRPr="00764B78">
        <w:rPr>
          <w:rFonts w:ascii="Garamond" w:eastAsia="Arial Unicode MS" w:hAnsi="Garamond" w:cs="Arial"/>
          <w:sz w:val="24"/>
          <w:szCs w:val="24"/>
        </w:rPr>
        <w:t>( velja za sklop 1 in sklop 2),</w:t>
      </w:r>
    </w:p>
    <w:p w14:paraId="360F4D91"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eastAsia="Arial Unicode MS" w:hAnsi="Garamond" w:cs="Arial"/>
          <w:sz w:val="24"/>
          <w:szCs w:val="24"/>
        </w:rPr>
        <w:t xml:space="preserve">kemijska analiza mivke ali tal </w:t>
      </w:r>
      <w:r w:rsidRPr="00764B78">
        <w:rPr>
          <w:rFonts w:ascii="Garamond" w:hAnsi="Garamond" w:cs="Arial"/>
          <w:sz w:val="24"/>
          <w:szCs w:val="24"/>
        </w:rPr>
        <w:t>(odvzem, preiskava, analiza, poročilo-strokovno mnenje) (velja za sklop 4)</w:t>
      </w:r>
    </w:p>
    <w:p w14:paraId="041F7D30"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dezinfekcija (</w:t>
      </w:r>
      <w:proofErr w:type="spellStart"/>
      <w:r w:rsidRPr="00764B78">
        <w:rPr>
          <w:rFonts w:ascii="Garamond" w:hAnsi="Garamond" w:cs="Arial"/>
          <w:sz w:val="24"/>
          <w:szCs w:val="24"/>
        </w:rPr>
        <w:t>obrizgavanje</w:t>
      </w:r>
      <w:proofErr w:type="spellEnd"/>
      <w:r w:rsidRPr="00764B78">
        <w:rPr>
          <w:rFonts w:ascii="Garamond" w:hAnsi="Garamond" w:cs="Arial"/>
          <w:sz w:val="24"/>
          <w:szCs w:val="24"/>
        </w:rPr>
        <w:t xml:space="preserve">, zamegljevanje) </w:t>
      </w:r>
      <w:r w:rsidRPr="00764B78">
        <w:rPr>
          <w:rFonts w:ascii="Garamond" w:eastAsia="Arial Unicode MS" w:hAnsi="Garamond" w:cs="Arial"/>
          <w:sz w:val="24"/>
          <w:szCs w:val="24"/>
        </w:rPr>
        <w:t>(velja za sklop 3),</w:t>
      </w:r>
    </w:p>
    <w:p w14:paraId="471245D2"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dezinsekcija (gel, </w:t>
      </w:r>
      <w:proofErr w:type="spellStart"/>
      <w:r w:rsidRPr="00764B78">
        <w:rPr>
          <w:rFonts w:ascii="Garamond" w:hAnsi="Garamond" w:cs="Arial"/>
          <w:sz w:val="24"/>
          <w:szCs w:val="24"/>
        </w:rPr>
        <w:t>obrizgavanje</w:t>
      </w:r>
      <w:proofErr w:type="spellEnd"/>
      <w:r w:rsidRPr="00764B78">
        <w:rPr>
          <w:rFonts w:ascii="Garamond" w:hAnsi="Garamond" w:cs="Arial"/>
          <w:sz w:val="24"/>
          <w:szCs w:val="24"/>
        </w:rPr>
        <w:t xml:space="preserve">, zamegljevanje, dimljenje, vabe…) </w:t>
      </w:r>
      <w:r w:rsidRPr="00764B78">
        <w:rPr>
          <w:rFonts w:ascii="Garamond" w:eastAsia="Arial Unicode MS" w:hAnsi="Garamond" w:cs="Arial"/>
          <w:sz w:val="24"/>
          <w:szCs w:val="24"/>
        </w:rPr>
        <w:t>(velja za sklop 3),</w:t>
      </w:r>
    </w:p>
    <w:p w14:paraId="230D69A6"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deratizacija (vaba, zaboj, tulec, </w:t>
      </w:r>
      <w:proofErr w:type="spellStart"/>
      <w:r w:rsidRPr="00764B78">
        <w:rPr>
          <w:rFonts w:ascii="Garamond" w:hAnsi="Garamond" w:cs="Arial"/>
          <w:sz w:val="24"/>
          <w:szCs w:val="24"/>
        </w:rPr>
        <w:t>peleti</w:t>
      </w:r>
      <w:proofErr w:type="spellEnd"/>
      <w:r w:rsidRPr="00764B78">
        <w:rPr>
          <w:rFonts w:ascii="Garamond" w:hAnsi="Garamond" w:cs="Arial"/>
          <w:sz w:val="24"/>
          <w:szCs w:val="24"/>
        </w:rPr>
        <w:t xml:space="preserve">, parafin…) </w:t>
      </w:r>
      <w:r w:rsidRPr="00764B78">
        <w:rPr>
          <w:rFonts w:ascii="Garamond" w:eastAsia="Arial Unicode MS" w:hAnsi="Garamond" w:cs="Arial"/>
          <w:sz w:val="24"/>
          <w:szCs w:val="24"/>
        </w:rPr>
        <w:t>(velja za sklop 3),</w:t>
      </w:r>
    </w:p>
    <w:p w14:paraId="549ACF68"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kemijska analiza mivke (odvzem, pregled, poročilo)</w:t>
      </w:r>
      <w:r w:rsidRPr="00764B78">
        <w:rPr>
          <w:rFonts w:ascii="Garamond" w:eastAsia="Arial Unicode MS" w:hAnsi="Garamond" w:cs="Arial"/>
          <w:sz w:val="24"/>
          <w:szCs w:val="24"/>
        </w:rPr>
        <w:t xml:space="preserve"> (velja za sklop 4),</w:t>
      </w:r>
    </w:p>
    <w:p w14:paraId="5213BB45"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mikrobiološki preskus okolja (merjenje, analiza, poročilo)</w:t>
      </w:r>
      <w:r w:rsidRPr="00764B78">
        <w:rPr>
          <w:rFonts w:ascii="Garamond" w:eastAsia="Arial Unicode MS" w:hAnsi="Garamond" w:cs="Arial"/>
          <w:sz w:val="24"/>
          <w:szCs w:val="24"/>
        </w:rPr>
        <w:t xml:space="preserve"> (velja za sklop 1)</w:t>
      </w:r>
    </w:p>
    <w:p w14:paraId="5A0434E2"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analiza živil in ali obroka na vsebnost alergenov (odvzem, preiskava, analiza, poročilo-strokovno mnenje). </w:t>
      </w:r>
      <w:r w:rsidRPr="00764B78">
        <w:rPr>
          <w:rFonts w:ascii="Garamond" w:eastAsia="Arial Unicode MS" w:hAnsi="Garamond" w:cs="Arial"/>
          <w:sz w:val="24"/>
          <w:szCs w:val="24"/>
        </w:rPr>
        <w:t>(velja za sklop 2)</w:t>
      </w:r>
    </w:p>
    <w:p w14:paraId="6E6DB4BD" w14:textId="77777777" w:rsidR="00C06B61" w:rsidRPr="00764B78" w:rsidRDefault="00C06B61" w:rsidP="00C06B61">
      <w:pPr>
        <w:ind w:left="720"/>
        <w:contextualSpacing/>
        <w:jc w:val="both"/>
        <w:rPr>
          <w:rFonts w:ascii="Garamond" w:hAnsi="Garamond" w:cs="Arial"/>
          <w:sz w:val="24"/>
          <w:szCs w:val="24"/>
        </w:rPr>
      </w:pPr>
    </w:p>
    <w:p w14:paraId="01BBB36B" w14:textId="77777777" w:rsidR="00C06B61" w:rsidRPr="00764B78" w:rsidRDefault="00C06B61" w:rsidP="00C06B61">
      <w:pPr>
        <w:ind w:left="720"/>
        <w:contextualSpacing/>
        <w:jc w:val="both"/>
        <w:rPr>
          <w:rFonts w:ascii="Garamond" w:hAnsi="Garamond" w:cs="Arial"/>
          <w:sz w:val="24"/>
          <w:szCs w:val="24"/>
        </w:rPr>
      </w:pPr>
    </w:p>
    <w:p w14:paraId="18DED3FC" w14:textId="77777777" w:rsidR="00C06B61" w:rsidRPr="00764B78" w:rsidRDefault="00C06B61" w:rsidP="00C06B61">
      <w:pPr>
        <w:contextualSpacing/>
        <w:jc w:val="both"/>
        <w:rPr>
          <w:rFonts w:ascii="Garamond" w:hAnsi="Garamond" w:cs="Arial"/>
          <w:sz w:val="24"/>
          <w:szCs w:val="24"/>
        </w:rPr>
      </w:pPr>
      <w:r w:rsidRPr="00764B78">
        <w:rPr>
          <w:rFonts w:ascii="Garamond" w:hAnsi="Garamond" w:cs="Arial"/>
          <w:sz w:val="24"/>
          <w:szCs w:val="24"/>
        </w:rPr>
        <w:t>Zgoraj navedena dela in storitve mora ponudnik upoštevati pri oblikovanju cene posameznih postavk iz obrazca »Predračun«, saj izvajalec za storitve, navedene v prejšnjem odstavku, ne bo upravičen do dodatnih plačil. Zato mora ponudnik oblikovati cene posamezne postavke iz obrazca »Ponudbeni predračun« na način, da cena vključuje (velja za vse sklope):</w:t>
      </w:r>
    </w:p>
    <w:p w14:paraId="3777224C"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izvedbo storitve (pregled, svetovanje, vzorčenje, ipd.) </w:t>
      </w:r>
    </w:p>
    <w:p w14:paraId="706B8D7B"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izvedbo analize, meritve,</w:t>
      </w:r>
    </w:p>
    <w:p w14:paraId="691F99A6"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izdelavo poročila, ocene, priporočil, ukrepov,</w:t>
      </w:r>
    </w:p>
    <w:p w14:paraId="7C5659C8"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porabljen material (če ni v predračunu zajet ločeno),</w:t>
      </w:r>
    </w:p>
    <w:p w14:paraId="17BF3DC0"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prevozne stroške,</w:t>
      </w:r>
    </w:p>
    <w:p w14:paraId="1EB0BE67"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popuste, rabate,</w:t>
      </w:r>
    </w:p>
    <w:p w14:paraId="7D852C1D" w14:textId="77777777"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davke in ostale dajatve. </w:t>
      </w:r>
    </w:p>
    <w:p w14:paraId="78FA454D" w14:textId="77777777" w:rsidR="00C06B61" w:rsidRPr="00764B78" w:rsidRDefault="00C06B61" w:rsidP="00C06B61">
      <w:pPr>
        <w:contextualSpacing/>
        <w:jc w:val="both"/>
        <w:rPr>
          <w:rFonts w:ascii="Garamond" w:hAnsi="Garamond"/>
          <w:sz w:val="24"/>
          <w:szCs w:val="24"/>
        </w:rPr>
      </w:pPr>
    </w:p>
    <w:p w14:paraId="3441830D" w14:textId="589663A6" w:rsidR="00C06B61" w:rsidRPr="00764B78" w:rsidRDefault="00C06B61" w:rsidP="00C06B61">
      <w:pPr>
        <w:contextualSpacing/>
        <w:jc w:val="both"/>
        <w:rPr>
          <w:rFonts w:ascii="Garamond" w:hAnsi="Garamond" w:cs="Arial"/>
          <w:sz w:val="24"/>
          <w:szCs w:val="24"/>
        </w:rPr>
      </w:pPr>
      <w:r w:rsidRPr="00764B78">
        <w:rPr>
          <w:rFonts w:ascii="Garamond" w:hAnsi="Garamond" w:cs="Arial"/>
          <w:sz w:val="24"/>
          <w:szCs w:val="24"/>
        </w:rPr>
        <w:t>V ceno iz ponudbe morajo biti vračunani vsi stroški, ki jih bo imel izbrani ponudnik z realizacijo naročila, tako da naročnika ne bremenijo kakršnikoli drugi stroški, povezani s predmetom javnega naročila.</w:t>
      </w:r>
    </w:p>
    <w:p w14:paraId="1C79BF88" w14:textId="05B59149" w:rsidR="00C06B61" w:rsidRPr="00764B78" w:rsidRDefault="00C06B61" w:rsidP="00C06B61">
      <w:pPr>
        <w:contextualSpacing/>
        <w:jc w:val="both"/>
        <w:rPr>
          <w:rFonts w:ascii="Garamond" w:hAnsi="Garamond" w:cs="Arial"/>
          <w:sz w:val="24"/>
          <w:szCs w:val="24"/>
        </w:rPr>
      </w:pPr>
    </w:p>
    <w:p w14:paraId="21935EEF" w14:textId="3ED009D6" w:rsidR="00C06B61" w:rsidRPr="00764B78" w:rsidRDefault="00C06B61" w:rsidP="00C06B61">
      <w:pPr>
        <w:contextualSpacing/>
        <w:jc w:val="both"/>
        <w:rPr>
          <w:rFonts w:ascii="Garamond" w:hAnsi="Garamond" w:cs="Arial"/>
          <w:sz w:val="24"/>
          <w:szCs w:val="24"/>
        </w:rPr>
      </w:pPr>
      <w:r w:rsidRPr="00764B78">
        <w:rPr>
          <w:rFonts w:ascii="Garamond" w:hAnsi="Garamond" w:cs="Arial"/>
          <w:sz w:val="24"/>
          <w:szCs w:val="24"/>
        </w:rPr>
        <w:t>Druge zahteve za vse sklope javnega naročila:</w:t>
      </w:r>
    </w:p>
    <w:p w14:paraId="6710F414" w14:textId="5DA9A06F"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rezultatov opravljenih preiskav ni dovoljeno distribuirati, razen ko drugače določajo veljavni predpisi; </w:t>
      </w:r>
    </w:p>
    <w:p w14:paraId="107084D3" w14:textId="7B93BC83"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lastRenderedPageBreak/>
        <w:t xml:space="preserve">izbrani ponudnik bo naročnika pisno obveščal o rezultatih naročenih storitev čimprej, najkasneje pa v 30-ih dneh; </w:t>
      </w:r>
    </w:p>
    <w:p w14:paraId="47A45929" w14:textId="28D92BF6"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izbrani ponudnik bo v primeru neustreznih rezultatov pri izvedbi storitev zdravstvenega nadzora in emisijskega monitoringa odpadnih vod ter kemijskih preiskav naročniku nudil tudi svetovanje oz. pisni predlog ukrepov za izboljšanje stanja in za odpravo neskladja; </w:t>
      </w:r>
    </w:p>
    <w:p w14:paraId="06FD50D1" w14:textId="5995C0AA" w:rsidR="00C06B61" w:rsidRPr="00764B78" w:rsidRDefault="00C06B61" w:rsidP="00703C55">
      <w:pPr>
        <w:numPr>
          <w:ilvl w:val="0"/>
          <w:numId w:val="28"/>
        </w:numPr>
        <w:spacing w:line="312" w:lineRule="auto"/>
        <w:ind w:left="714" w:hanging="357"/>
        <w:contextualSpacing/>
        <w:jc w:val="both"/>
        <w:rPr>
          <w:rFonts w:ascii="Garamond" w:hAnsi="Garamond" w:cs="Arial"/>
          <w:sz w:val="24"/>
          <w:szCs w:val="24"/>
        </w:rPr>
      </w:pPr>
      <w:r w:rsidRPr="00764B78">
        <w:rPr>
          <w:rFonts w:ascii="Garamond" w:hAnsi="Garamond" w:cs="Arial"/>
          <w:sz w:val="24"/>
          <w:szCs w:val="24"/>
        </w:rPr>
        <w:t xml:space="preserve">izbrani ponudnik se bo za vso pomoč in informacije, ki jih potrebuje od naročnika in za dostavo poročil in obvestil naročniku, obračal izključno na osebo naročnika, ki jo bo določil ravnatelj. </w:t>
      </w:r>
    </w:p>
    <w:p w14:paraId="12E0B11F" w14:textId="77777777" w:rsidR="00C06B61" w:rsidRPr="00764B78" w:rsidRDefault="00C06B61" w:rsidP="00C06B61">
      <w:pPr>
        <w:jc w:val="both"/>
        <w:rPr>
          <w:rFonts w:ascii="Garamond" w:hAnsi="Garamond" w:cs="Tahoma"/>
          <w:sz w:val="24"/>
          <w:szCs w:val="24"/>
        </w:rPr>
      </w:pPr>
    </w:p>
    <w:p w14:paraId="3F120A03" w14:textId="3EF33262" w:rsidR="00C06B61" w:rsidRPr="00764B78" w:rsidRDefault="00C06B61" w:rsidP="00C06B61">
      <w:pPr>
        <w:contextualSpacing/>
        <w:jc w:val="both"/>
        <w:rPr>
          <w:rFonts w:ascii="Garamond" w:hAnsi="Garamond" w:cs="Arial"/>
          <w:sz w:val="24"/>
          <w:szCs w:val="24"/>
        </w:rPr>
      </w:pPr>
      <w:r w:rsidRPr="00764B78">
        <w:rPr>
          <w:rFonts w:ascii="Garamond" w:hAnsi="Garamond" w:cs="Arial"/>
          <w:sz w:val="24"/>
          <w:szCs w:val="24"/>
        </w:rPr>
        <w:t>Pogostost opravljanja storitev:</w:t>
      </w:r>
    </w:p>
    <w:p w14:paraId="35DE865D" w14:textId="77777777" w:rsidR="00C06B61" w:rsidRPr="00764B78" w:rsidRDefault="00C06B61" w:rsidP="00C06B61">
      <w:pPr>
        <w:contextualSpacing/>
        <w:jc w:val="both"/>
        <w:rPr>
          <w:rFonts w:ascii="Garamond" w:hAnsi="Garamond" w:cs="Arial"/>
          <w:sz w:val="24"/>
          <w:szCs w:val="24"/>
        </w:rPr>
      </w:pPr>
      <w:r w:rsidRPr="00764B78">
        <w:rPr>
          <w:rFonts w:ascii="Garamond" w:hAnsi="Garamond" w:cs="Arial"/>
          <w:sz w:val="24"/>
          <w:szCs w:val="24"/>
        </w:rPr>
        <w:t>Pogostost opravljanja določene storitve je opredeljena v obrazcu »Ponudbeni predračun« ali v tem dokumentu »Tehnične specifikacije« ali pa poteka skladno z dogovorom z naročnikom. Za segment vzorčenja in analize mivke, tal, mikrobiološkega preskušanja okolja in izrednih analiz okolja ni določenih periodičnih terminov, ampak se bodo izvajali po naročilu naročnika glede na potrebe zavoda. Količine vseh postavk v obrazcu »Ponudbeni predračun« so ocenjene. Obračunale se bodo količine kot bodo dejansko naročene in izvedene.</w:t>
      </w:r>
    </w:p>
    <w:p w14:paraId="4C62C379" w14:textId="77777777" w:rsidR="000F1355" w:rsidRPr="00764B78" w:rsidRDefault="000F1355" w:rsidP="00C06B61">
      <w:pPr>
        <w:ind w:left="720"/>
        <w:jc w:val="both"/>
        <w:rPr>
          <w:rFonts w:ascii="Garamond" w:hAnsi="Garamond" w:cs="Tahoma"/>
          <w:sz w:val="24"/>
          <w:szCs w:val="24"/>
        </w:rPr>
      </w:pPr>
    </w:p>
    <w:p w14:paraId="3206038C" w14:textId="77777777" w:rsidR="00C06B61" w:rsidRPr="00764B78" w:rsidRDefault="00C06B61" w:rsidP="00C06B61">
      <w:pPr>
        <w:pStyle w:val="Slog1"/>
        <w:numPr>
          <w:ilvl w:val="0"/>
          <w:numId w:val="0"/>
        </w:numPr>
        <w:ind w:left="397" w:hanging="397"/>
        <w:rPr>
          <w:rFonts w:ascii="Garamond" w:hAnsi="Garamond"/>
        </w:rPr>
      </w:pPr>
    </w:p>
    <w:p w14:paraId="2BC2DF1D" w14:textId="4040D58F" w:rsidR="00C06B61" w:rsidRPr="00764B78" w:rsidRDefault="00C06B61" w:rsidP="00C06B61">
      <w:pPr>
        <w:keepNext/>
        <w:keepLines/>
        <w:spacing w:after="0" w:line="312" w:lineRule="auto"/>
        <w:jc w:val="both"/>
        <w:outlineLvl w:val="1"/>
        <w:rPr>
          <w:rFonts w:ascii="Garamond" w:eastAsia="Arial Unicode MS" w:hAnsi="Garamond"/>
          <w:b/>
          <w:bCs/>
          <w:sz w:val="24"/>
          <w:szCs w:val="24"/>
        </w:rPr>
      </w:pPr>
      <w:bookmarkStart w:id="90" w:name="_Toc105055241"/>
      <w:r w:rsidRPr="00764B78">
        <w:rPr>
          <w:rFonts w:ascii="Garamond" w:eastAsia="Arial Unicode MS" w:hAnsi="Garamond"/>
          <w:b/>
          <w:bCs/>
          <w:sz w:val="24"/>
          <w:szCs w:val="24"/>
        </w:rPr>
        <w:t>14.2. Dodatne tehnične zahteve za sklop 1</w:t>
      </w:r>
      <w:bookmarkEnd w:id="90"/>
    </w:p>
    <w:p w14:paraId="6DF6196C" w14:textId="77777777" w:rsidR="00C06B61" w:rsidRPr="00764B78" w:rsidRDefault="00C06B61" w:rsidP="00C06B61">
      <w:pPr>
        <w:pStyle w:val="Slog1"/>
        <w:numPr>
          <w:ilvl w:val="0"/>
          <w:numId w:val="0"/>
        </w:numPr>
        <w:ind w:left="397"/>
        <w:jc w:val="both"/>
        <w:rPr>
          <w:rFonts w:ascii="Garamond" w:hAnsi="Garamond" w:cs="Arial"/>
        </w:rPr>
      </w:pPr>
    </w:p>
    <w:p w14:paraId="153A45CA" w14:textId="77777777" w:rsidR="00C06B61" w:rsidRPr="00764B78" w:rsidRDefault="00C06B61" w:rsidP="00703C55">
      <w:pPr>
        <w:numPr>
          <w:ilvl w:val="0"/>
          <w:numId w:val="30"/>
        </w:numPr>
        <w:contextualSpacing/>
        <w:rPr>
          <w:rFonts w:ascii="Garamond" w:hAnsi="Garamond" w:cs="Arial"/>
          <w:b/>
          <w:sz w:val="24"/>
          <w:szCs w:val="24"/>
          <w:lang w:eastAsia="sl-SI"/>
        </w:rPr>
      </w:pPr>
      <w:r w:rsidRPr="00764B78">
        <w:rPr>
          <w:rFonts w:ascii="Garamond" w:hAnsi="Garamond" w:cs="Arial"/>
          <w:b/>
          <w:sz w:val="24"/>
          <w:szCs w:val="24"/>
          <w:lang w:eastAsia="sl-SI"/>
        </w:rPr>
        <w:t>ANALIZA OBROKA - POROČILO O PRESKUŠANJU VSEBUJE PARAMETRE:</w:t>
      </w:r>
    </w:p>
    <w:p w14:paraId="77940C1A" w14:textId="1FF6E6D8"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 xml:space="preserve">Tabela </w:t>
      </w:r>
      <w:r w:rsidRPr="009F7903">
        <w:rPr>
          <w:rFonts w:ascii="Garamond" w:hAnsi="Garamond"/>
          <w:color w:val="auto"/>
          <w:sz w:val="24"/>
          <w:szCs w:val="24"/>
        </w:rPr>
        <w:fldChar w:fldCharType="begin"/>
      </w:r>
      <w:r w:rsidRPr="009F7903">
        <w:rPr>
          <w:rFonts w:ascii="Garamond" w:hAnsi="Garamond"/>
          <w:color w:val="auto"/>
          <w:sz w:val="24"/>
          <w:szCs w:val="24"/>
        </w:rPr>
        <w:instrText xml:space="preserve"> SEQ Tabela \* ARABIC </w:instrText>
      </w:r>
      <w:r w:rsidRPr="009F7903">
        <w:rPr>
          <w:rFonts w:ascii="Garamond" w:hAnsi="Garamond"/>
          <w:color w:val="auto"/>
          <w:sz w:val="24"/>
          <w:szCs w:val="24"/>
        </w:rPr>
        <w:fldChar w:fldCharType="separate"/>
      </w:r>
      <w:r w:rsidR="00537493">
        <w:rPr>
          <w:rFonts w:ascii="Garamond" w:hAnsi="Garamond"/>
          <w:noProof/>
          <w:color w:val="auto"/>
          <w:sz w:val="24"/>
          <w:szCs w:val="24"/>
        </w:rPr>
        <w:t>1</w:t>
      </w:r>
      <w:r w:rsidRPr="009F7903">
        <w:rPr>
          <w:rFonts w:ascii="Garamond" w:hAnsi="Garamond"/>
          <w:color w:val="auto"/>
          <w:sz w:val="24"/>
          <w:szCs w:val="24"/>
        </w:rPr>
        <w:fldChar w:fldCharType="end"/>
      </w:r>
      <w:r w:rsidRPr="009F7903">
        <w:rPr>
          <w:rFonts w:ascii="Garamond" w:hAnsi="Garamond"/>
          <w:color w:val="auto"/>
          <w:sz w:val="24"/>
          <w:szCs w:val="24"/>
        </w:rPr>
        <w:t>: Nabor parametrov za analizo obroka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276"/>
        <w:gridCol w:w="4785"/>
      </w:tblGrid>
      <w:tr w:rsidR="00C06B61" w:rsidRPr="00764B78" w14:paraId="60811C60" w14:textId="77777777" w:rsidTr="009C543D">
        <w:tc>
          <w:tcPr>
            <w:tcW w:w="3227" w:type="dxa"/>
            <w:shd w:val="clear" w:color="auto" w:fill="BFBFBF"/>
          </w:tcPr>
          <w:p w14:paraId="05A14AB8"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PARAMETRI</w:t>
            </w:r>
          </w:p>
        </w:tc>
        <w:tc>
          <w:tcPr>
            <w:tcW w:w="1276" w:type="dxa"/>
            <w:shd w:val="clear" w:color="auto" w:fill="BFBFBF"/>
          </w:tcPr>
          <w:p w14:paraId="17BC1F55"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ENOTA</w:t>
            </w:r>
          </w:p>
        </w:tc>
        <w:tc>
          <w:tcPr>
            <w:tcW w:w="4785" w:type="dxa"/>
            <w:shd w:val="clear" w:color="auto" w:fill="BFBFBF"/>
          </w:tcPr>
          <w:p w14:paraId="270AB2FB"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76D585DE" w14:textId="77777777" w:rsidTr="009C543D">
        <w:tc>
          <w:tcPr>
            <w:tcW w:w="3227" w:type="dxa"/>
          </w:tcPr>
          <w:p w14:paraId="542A7CD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MASA OBROKA </w:t>
            </w:r>
          </w:p>
        </w:tc>
        <w:tc>
          <w:tcPr>
            <w:tcW w:w="1276" w:type="dxa"/>
          </w:tcPr>
          <w:p w14:paraId="7D05435C"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g</w:t>
            </w:r>
          </w:p>
        </w:tc>
        <w:tc>
          <w:tcPr>
            <w:tcW w:w="4785" w:type="dxa"/>
          </w:tcPr>
          <w:p w14:paraId="4DF62425"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MS001</w:t>
            </w:r>
          </w:p>
        </w:tc>
      </w:tr>
      <w:tr w:rsidR="00C06B61" w:rsidRPr="00764B78" w14:paraId="54F91AC7" w14:textId="77777777" w:rsidTr="009C543D">
        <w:tc>
          <w:tcPr>
            <w:tcW w:w="3227" w:type="dxa"/>
          </w:tcPr>
          <w:p w14:paraId="787D7B1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SUHA SNOV  </w:t>
            </w:r>
          </w:p>
        </w:tc>
        <w:tc>
          <w:tcPr>
            <w:tcW w:w="1276" w:type="dxa"/>
          </w:tcPr>
          <w:p w14:paraId="00E86C31"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g/100g</w:t>
            </w:r>
          </w:p>
        </w:tc>
        <w:tc>
          <w:tcPr>
            <w:tcW w:w="4785" w:type="dxa"/>
          </w:tcPr>
          <w:p w14:paraId="6F8B3BE3"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SIST ISO 1442:2003 modificirana</w:t>
            </w:r>
          </w:p>
          <w:p w14:paraId="4B855420"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3EAC0566" w14:textId="77777777" w:rsidTr="009C543D">
        <w:tc>
          <w:tcPr>
            <w:tcW w:w="3227" w:type="dxa"/>
          </w:tcPr>
          <w:p w14:paraId="7385253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PEPEL</w:t>
            </w:r>
          </w:p>
        </w:tc>
        <w:tc>
          <w:tcPr>
            <w:tcW w:w="1276" w:type="dxa"/>
          </w:tcPr>
          <w:p w14:paraId="55F2E3BD"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g/100g</w:t>
            </w:r>
          </w:p>
        </w:tc>
        <w:tc>
          <w:tcPr>
            <w:tcW w:w="4785" w:type="dxa"/>
          </w:tcPr>
          <w:p w14:paraId="62179B41"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w:t>
            </w:r>
          </w:p>
        </w:tc>
      </w:tr>
      <w:tr w:rsidR="00C06B61" w:rsidRPr="00764B78" w14:paraId="038F6EC2" w14:textId="77777777" w:rsidTr="009C543D">
        <w:tc>
          <w:tcPr>
            <w:tcW w:w="3227" w:type="dxa"/>
          </w:tcPr>
          <w:p w14:paraId="6857EC6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MAŠČOBA </w:t>
            </w:r>
          </w:p>
        </w:tc>
        <w:tc>
          <w:tcPr>
            <w:tcW w:w="1276" w:type="dxa"/>
          </w:tcPr>
          <w:p w14:paraId="1014F6CD"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g/100g</w:t>
            </w:r>
          </w:p>
        </w:tc>
        <w:tc>
          <w:tcPr>
            <w:tcW w:w="4785" w:type="dxa"/>
          </w:tcPr>
          <w:p w14:paraId="0F4CBF9D"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SIST ISO 1443:2001 modificirana</w:t>
            </w:r>
          </w:p>
          <w:p w14:paraId="0E5F92CD"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3B9B83F4" w14:textId="77777777" w:rsidTr="009C543D">
        <w:tc>
          <w:tcPr>
            <w:tcW w:w="3227" w:type="dxa"/>
          </w:tcPr>
          <w:p w14:paraId="3098C95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MAŠČOBA </w:t>
            </w:r>
          </w:p>
        </w:tc>
        <w:tc>
          <w:tcPr>
            <w:tcW w:w="1276" w:type="dxa"/>
          </w:tcPr>
          <w:p w14:paraId="7071DA29"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g/obrok</w:t>
            </w:r>
          </w:p>
        </w:tc>
        <w:tc>
          <w:tcPr>
            <w:tcW w:w="4785" w:type="dxa"/>
          </w:tcPr>
          <w:p w14:paraId="5ACB4DE1"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SIST ISO 1443:2001 modificirana</w:t>
            </w:r>
          </w:p>
          <w:p w14:paraId="44779BA9"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0976F3EC" w14:textId="77777777" w:rsidTr="009C543D">
        <w:tc>
          <w:tcPr>
            <w:tcW w:w="3227" w:type="dxa"/>
          </w:tcPr>
          <w:p w14:paraId="5821EE2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Dušik </w:t>
            </w:r>
          </w:p>
        </w:tc>
        <w:tc>
          <w:tcPr>
            <w:tcW w:w="1276" w:type="dxa"/>
          </w:tcPr>
          <w:p w14:paraId="28B9FEB9"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g/100g</w:t>
            </w:r>
          </w:p>
        </w:tc>
        <w:tc>
          <w:tcPr>
            <w:tcW w:w="4785" w:type="dxa"/>
          </w:tcPr>
          <w:p w14:paraId="026DCDA9"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1871:2009</w:t>
            </w:r>
          </w:p>
          <w:p w14:paraId="497786B0"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4681495C" w14:textId="77777777" w:rsidTr="009C543D">
        <w:tc>
          <w:tcPr>
            <w:tcW w:w="3227" w:type="dxa"/>
          </w:tcPr>
          <w:p w14:paraId="33785105"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lastRenderedPageBreak/>
              <w:t>Beljakovine</w:t>
            </w:r>
          </w:p>
        </w:tc>
        <w:tc>
          <w:tcPr>
            <w:tcW w:w="1276" w:type="dxa"/>
          </w:tcPr>
          <w:p w14:paraId="29C8EDB5"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g/100g</w:t>
            </w:r>
          </w:p>
        </w:tc>
        <w:tc>
          <w:tcPr>
            <w:tcW w:w="4785" w:type="dxa"/>
          </w:tcPr>
          <w:p w14:paraId="1C53F7C5"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1871:2009</w:t>
            </w:r>
          </w:p>
          <w:p w14:paraId="5C551130"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4AA6C967" w14:textId="77777777" w:rsidTr="009C543D">
        <w:tc>
          <w:tcPr>
            <w:tcW w:w="3227" w:type="dxa"/>
          </w:tcPr>
          <w:p w14:paraId="68E82FFA"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Beljakovine</w:t>
            </w:r>
          </w:p>
        </w:tc>
        <w:tc>
          <w:tcPr>
            <w:tcW w:w="1276" w:type="dxa"/>
          </w:tcPr>
          <w:p w14:paraId="2E8576B1"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g/obrok</w:t>
            </w:r>
          </w:p>
        </w:tc>
        <w:tc>
          <w:tcPr>
            <w:tcW w:w="4785" w:type="dxa"/>
          </w:tcPr>
          <w:p w14:paraId="51273B38"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1871:2009</w:t>
            </w:r>
          </w:p>
          <w:p w14:paraId="6917A1CB"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33B013BD" w14:textId="77777777" w:rsidTr="009C543D">
        <w:tc>
          <w:tcPr>
            <w:tcW w:w="3227" w:type="dxa"/>
          </w:tcPr>
          <w:p w14:paraId="7B895A6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Ogljikovi hidrati </w:t>
            </w:r>
          </w:p>
        </w:tc>
        <w:tc>
          <w:tcPr>
            <w:tcW w:w="1276" w:type="dxa"/>
          </w:tcPr>
          <w:p w14:paraId="5F5DB6B2"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g/100g</w:t>
            </w:r>
          </w:p>
        </w:tc>
        <w:tc>
          <w:tcPr>
            <w:tcW w:w="4785" w:type="dxa"/>
          </w:tcPr>
          <w:p w14:paraId="2936BAFC"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Izračun </w:t>
            </w:r>
            <w:r w:rsidRPr="00764B78">
              <w:rPr>
                <w:rFonts w:ascii="Garamond" w:hAnsi="Garamond" w:cs="Arial"/>
                <w:b/>
                <w:sz w:val="24"/>
                <w:szCs w:val="24"/>
                <w:lang w:eastAsia="sl-SI"/>
              </w:rPr>
              <w:t>(*)</w:t>
            </w:r>
          </w:p>
        </w:tc>
      </w:tr>
      <w:tr w:rsidR="00C06B61" w:rsidRPr="00764B78" w14:paraId="0E45645E" w14:textId="77777777" w:rsidTr="009C543D">
        <w:tc>
          <w:tcPr>
            <w:tcW w:w="3227" w:type="dxa"/>
          </w:tcPr>
          <w:p w14:paraId="04F20A5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Ogljikovi hidrati </w:t>
            </w:r>
          </w:p>
        </w:tc>
        <w:tc>
          <w:tcPr>
            <w:tcW w:w="1276" w:type="dxa"/>
          </w:tcPr>
          <w:p w14:paraId="548436F3"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g/obrok</w:t>
            </w:r>
          </w:p>
        </w:tc>
        <w:tc>
          <w:tcPr>
            <w:tcW w:w="4785" w:type="dxa"/>
          </w:tcPr>
          <w:p w14:paraId="6F3CE5B6"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Izračun </w:t>
            </w:r>
            <w:r w:rsidRPr="00764B78">
              <w:rPr>
                <w:rFonts w:ascii="Garamond" w:hAnsi="Garamond" w:cs="Arial"/>
                <w:b/>
                <w:sz w:val="24"/>
                <w:szCs w:val="24"/>
                <w:lang w:eastAsia="sl-SI"/>
              </w:rPr>
              <w:t>(*)</w:t>
            </w:r>
          </w:p>
        </w:tc>
      </w:tr>
      <w:tr w:rsidR="00C06B61" w:rsidRPr="00764B78" w14:paraId="76F07EC4" w14:textId="77777777" w:rsidTr="009C543D">
        <w:tc>
          <w:tcPr>
            <w:tcW w:w="3227" w:type="dxa"/>
          </w:tcPr>
          <w:p w14:paraId="17281755"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Mineralne snovi pri 550°C </w:t>
            </w:r>
          </w:p>
        </w:tc>
        <w:tc>
          <w:tcPr>
            <w:tcW w:w="1276" w:type="dxa"/>
          </w:tcPr>
          <w:p w14:paraId="7813DFA8"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w:t>
            </w:r>
          </w:p>
        </w:tc>
        <w:tc>
          <w:tcPr>
            <w:tcW w:w="4785" w:type="dxa"/>
          </w:tcPr>
          <w:p w14:paraId="2D7830AF" w14:textId="77777777" w:rsidR="00C06B61" w:rsidRPr="00764B78" w:rsidRDefault="00C06B61" w:rsidP="009C543D">
            <w:pPr>
              <w:tabs>
                <w:tab w:val="center" w:pos="4536"/>
                <w:tab w:val="right" w:pos="9072"/>
              </w:tabs>
              <w:jc w:val="center"/>
              <w:rPr>
                <w:rFonts w:ascii="Garamond" w:hAnsi="Garamond" w:cs="Arial"/>
                <w:sz w:val="24"/>
                <w:szCs w:val="24"/>
                <w:lang w:eastAsia="sl-SI"/>
              </w:rPr>
            </w:pPr>
            <w:proofErr w:type="spellStart"/>
            <w:r w:rsidRPr="00764B78">
              <w:rPr>
                <w:rFonts w:ascii="Garamond" w:hAnsi="Garamond" w:cs="Arial"/>
                <w:sz w:val="24"/>
                <w:szCs w:val="24"/>
                <w:lang w:eastAsia="sl-SI"/>
              </w:rPr>
              <w:t>Official</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Methods</w:t>
            </w:r>
            <w:proofErr w:type="spellEnd"/>
            <w:r w:rsidRPr="00764B78">
              <w:rPr>
                <w:rFonts w:ascii="Garamond" w:hAnsi="Garamond" w:cs="Arial"/>
                <w:sz w:val="24"/>
                <w:szCs w:val="24"/>
                <w:lang w:eastAsia="sl-SI"/>
              </w:rPr>
              <w:t xml:space="preserve"> AOAC:2005 </w:t>
            </w:r>
            <w:r w:rsidRPr="00764B78">
              <w:rPr>
                <w:rFonts w:ascii="Garamond" w:hAnsi="Garamond" w:cs="Arial"/>
                <w:b/>
                <w:sz w:val="24"/>
                <w:szCs w:val="24"/>
                <w:lang w:eastAsia="sl-SI"/>
              </w:rPr>
              <w:t>(*)</w:t>
            </w:r>
          </w:p>
        </w:tc>
      </w:tr>
      <w:tr w:rsidR="00C06B61" w:rsidRPr="00764B78" w14:paraId="76DB2C5C" w14:textId="77777777" w:rsidTr="009C543D">
        <w:tc>
          <w:tcPr>
            <w:tcW w:w="3227" w:type="dxa"/>
          </w:tcPr>
          <w:p w14:paraId="033C133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Energijska gostota</w:t>
            </w:r>
          </w:p>
        </w:tc>
        <w:tc>
          <w:tcPr>
            <w:tcW w:w="1276" w:type="dxa"/>
          </w:tcPr>
          <w:p w14:paraId="32B957E1"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kJ/g</w:t>
            </w:r>
          </w:p>
        </w:tc>
        <w:tc>
          <w:tcPr>
            <w:tcW w:w="4785" w:type="dxa"/>
          </w:tcPr>
          <w:p w14:paraId="0B6D301B"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Izračun </w:t>
            </w:r>
            <w:r w:rsidRPr="00764B78">
              <w:rPr>
                <w:rFonts w:ascii="Garamond" w:hAnsi="Garamond" w:cs="Arial"/>
                <w:b/>
                <w:sz w:val="24"/>
                <w:szCs w:val="24"/>
                <w:lang w:eastAsia="sl-SI"/>
              </w:rPr>
              <w:t>(*)</w:t>
            </w:r>
          </w:p>
        </w:tc>
      </w:tr>
      <w:tr w:rsidR="00C06B61" w:rsidRPr="00764B78" w14:paraId="2AB1E2CC" w14:textId="77777777" w:rsidTr="009C543D">
        <w:tc>
          <w:tcPr>
            <w:tcW w:w="3227" w:type="dxa"/>
          </w:tcPr>
          <w:p w14:paraId="5141BA3C"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Energijska vrednost</w:t>
            </w:r>
          </w:p>
        </w:tc>
        <w:tc>
          <w:tcPr>
            <w:tcW w:w="1276" w:type="dxa"/>
          </w:tcPr>
          <w:p w14:paraId="61927087"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kJ/100g</w:t>
            </w:r>
          </w:p>
        </w:tc>
        <w:tc>
          <w:tcPr>
            <w:tcW w:w="4785" w:type="dxa"/>
          </w:tcPr>
          <w:p w14:paraId="49F3D7FD"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Izračun </w:t>
            </w:r>
            <w:r w:rsidRPr="00764B78">
              <w:rPr>
                <w:rFonts w:ascii="Garamond" w:hAnsi="Garamond" w:cs="Arial"/>
                <w:b/>
                <w:sz w:val="24"/>
                <w:szCs w:val="24"/>
                <w:lang w:eastAsia="sl-SI"/>
              </w:rPr>
              <w:t>(*)</w:t>
            </w:r>
          </w:p>
        </w:tc>
      </w:tr>
      <w:tr w:rsidR="00C06B61" w:rsidRPr="00764B78" w14:paraId="2A17D760" w14:textId="77777777" w:rsidTr="009C543D">
        <w:tc>
          <w:tcPr>
            <w:tcW w:w="3227" w:type="dxa"/>
          </w:tcPr>
          <w:p w14:paraId="0556767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Energijska vrednost</w:t>
            </w:r>
          </w:p>
        </w:tc>
        <w:tc>
          <w:tcPr>
            <w:tcW w:w="1276" w:type="dxa"/>
          </w:tcPr>
          <w:p w14:paraId="610A87B8"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kcal/100g</w:t>
            </w:r>
          </w:p>
        </w:tc>
        <w:tc>
          <w:tcPr>
            <w:tcW w:w="4785" w:type="dxa"/>
          </w:tcPr>
          <w:p w14:paraId="6C05804C"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Izračun </w:t>
            </w:r>
            <w:r w:rsidRPr="00764B78">
              <w:rPr>
                <w:rFonts w:ascii="Garamond" w:hAnsi="Garamond" w:cs="Arial"/>
                <w:b/>
                <w:sz w:val="24"/>
                <w:szCs w:val="24"/>
                <w:lang w:eastAsia="sl-SI"/>
              </w:rPr>
              <w:t>(*)</w:t>
            </w:r>
          </w:p>
        </w:tc>
      </w:tr>
      <w:tr w:rsidR="00C06B61" w:rsidRPr="00764B78" w14:paraId="337EA476" w14:textId="77777777" w:rsidTr="009C543D">
        <w:tc>
          <w:tcPr>
            <w:tcW w:w="3227" w:type="dxa"/>
          </w:tcPr>
          <w:p w14:paraId="6FAE49C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Energijska vrednost</w:t>
            </w:r>
          </w:p>
        </w:tc>
        <w:tc>
          <w:tcPr>
            <w:tcW w:w="1276" w:type="dxa"/>
          </w:tcPr>
          <w:p w14:paraId="0C513136"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kJ/obrok</w:t>
            </w:r>
          </w:p>
        </w:tc>
        <w:tc>
          <w:tcPr>
            <w:tcW w:w="4785" w:type="dxa"/>
          </w:tcPr>
          <w:p w14:paraId="21D996E5"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Izračun </w:t>
            </w:r>
            <w:r w:rsidRPr="00764B78">
              <w:rPr>
                <w:rFonts w:ascii="Garamond" w:hAnsi="Garamond" w:cs="Arial"/>
                <w:b/>
                <w:sz w:val="24"/>
                <w:szCs w:val="24"/>
                <w:lang w:eastAsia="sl-SI"/>
              </w:rPr>
              <w:t>(*)</w:t>
            </w:r>
          </w:p>
        </w:tc>
      </w:tr>
      <w:tr w:rsidR="00C06B61" w:rsidRPr="00764B78" w14:paraId="716B34B8" w14:textId="77777777" w:rsidTr="009C543D">
        <w:tc>
          <w:tcPr>
            <w:tcW w:w="3227" w:type="dxa"/>
          </w:tcPr>
          <w:p w14:paraId="1C78117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Energijska vrednost</w:t>
            </w:r>
          </w:p>
        </w:tc>
        <w:tc>
          <w:tcPr>
            <w:tcW w:w="1276" w:type="dxa"/>
          </w:tcPr>
          <w:p w14:paraId="4542F0D3"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kcal/obrok</w:t>
            </w:r>
          </w:p>
        </w:tc>
        <w:tc>
          <w:tcPr>
            <w:tcW w:w="4785" w:type="dxa"/>
          </w:tcPr>
          <w:p w14:paraId="341DAC64"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Izračun </w:t>
            </w:r>
            <w:r w:rsidRPr="00764B78">
              <w:rPr>
                <w:rFonts w:ascii="Garamond" w:hAnsi="Garamond" w:cs="Arial"/>
                <w:b/>
                <w:sz w:val="24"/>
                <w:szCs w:val="24"/>
                <w:lang w:eastAsia="sl-SI"/>
              </w:rPr>
              <w:t>(*)</w:t>
            </w:r>
          </w:p>
        </w:tc>
      </w:tr>
      <w:tr w:rsidR="00C06B61" w:rsidRPr="00764B78" w14:paraId="0B3D7AAF" w14:textId="77777777" w:rsidTr="009C543D">
        <w:tc>
          <w:tcPr>
            <w:tcW w:w="3227" w:type="dxa"/>
          </w:tcPr>
          <w:p w14:paraId="38D2601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Energijsko razmerje iz maščob  </w:t>
            </w:r>
          </w:p>
        </w:tc>
        <w:tc>
          <w:tcPr>
            <w:tcW w:w="1276" w:type="dxa"/>
          </w:tcPr>
          <w:p w14:paraId="79BE40AD"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w:t>
            </w:r>
          </w:p>
        </w:tc>
        <w:tc>
          <w:tcPr>
            <w:tcW w:w="4785" w:type="dxa"/>
          </w:tcPr>
          <w:p w14:paraId="12C42EA0"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Izračun </w:t>
            </w:r>
            <w:r w:rsidRPr="00764B78">
              <w:rPr>
                <w:rFonts w:ascii="Garamond" w:hAnsi="Garamond" w:cs="Arial"/>
                <w:b/>
                <w:sz w:val="24"/>
                <w:szCs w:val="24"/>
                <w:lang w:eastAsia="sl-SI"/>
              </w:rPr>
              <w:t>(*)</w:t>
            </w:r>
          </w:p>
        </w:tc>
      </w:tr>
      <w:tr w:rsidR="00C06B61" w:rsidRPr="00764B78" w14:paraId="2A48B314" w14:textId="77777777" w:rsidTr="009C543D">
        <w:tc>
          <w:tcPr>
            <w:tcW w:w="3227" w:type="dxa"/>
          </w:tcPr>
          <w:p w14:paraId="509834C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Energijsko razmerje iz beljakovin </w:t>
            </w:r>
          </w:p>
        </w:tc>
        <w:tc>
          <w:tcPr>
            <w:tcW w:w="1276" w:type="dxa"/>
          </w:tcPr>
          <w:p w14:paraId="7A2DD91C"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w:t>
            </w:r>
          </w:p>
        </w:tc>
        <w:tc>
          <w:tcPr>
            <w:tcW w:w="4785" w:type="dxa"/>
          </w:tcPr>
          <w:p w14:paraId="4BEEFC0F"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Izračun </w:t>
            </w:r>
            <w:r w:rsidRPr="00764B78">
              <w:rPr>
                <w:rFonts w:ascii="Garamond" w:hAnsi="Garamond" w:cs="Arial"/>
                <w:b/>
                <w:sz w:val="24"/>
                <w:szCs w:val="24"/>
                <w:lang w:eastAsia="sl-SI"/>
              </w:rPr>
              <w:t>(*)</w:t>
            </w:r>
          </w:p>
        </w:tc>
      </w:tr>
      <w:tr w:rsidR="00C06B61" w:rsidRPr="00764B78" w14:paraId="61FED201" w14:textId="77777777" w:rsidTr="009C543D">
        <w:tc>
          <w:tcPr>
            <w:tcW w:w="3227" w:type="dxa"/>
          </w:tcPr>
          <w:p w14:paraId="420AC1C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Energijsko razmerje iz ogljikovih hidratov</w:t>
            </w:r>
          </w:p>
        </w:tc>
        <w:tc>
          <w:tcPr>
            <w:tcW w:w="1276" w:type="dxa"/>
          </w:tcPr>
          <w:p w14:paraId="31B811DC"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w:t>
            </w:r>
          </w:p>
        </w:tc>
        <w:tc>
          <w:tcPr>
            <w:tcW w:w="4785" w:type="dxa"/>
          </w:tcPr>
          <w:p w14:paraId="7D91EB5A"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Izračun </w:t>
            </w:r>
            <w:r w:rsidRPr="00764B78">
              <w:rPr>
                <w:rFonts w:ascii="Garamond" w:hAnsi="Garamond" w:cs="Arial"/>
                <w:b/>
                <w:sz w:val="24"/>
                <w:szCs w:val="24"/>
                <w:lang w:eastAsia="sl-SI"/>
              </w:rPr>
              <w:t>(*)</w:t>
            </w:r>
          </w:p>
        </w:tc>
      </w:tr>
    </w:tbl>
    <w:p w14:paraId="07CB6960" w14:textId="77777777" w:rsidR="00C06B61" w:rsidRPr="00764B78" w:rsidRDefault="00C06B61" w:rsidP="00C06B61">
      <w:pPr>
        <w:jc w:val="both"/>
        <w:rPr>
          <w:rFonts w:ascii="Garamond" w:hAnsi="Garamond" w:cs="Arial"/>
          <w:b/>
          <w:sz w:val="24"/>
          <w:szCs w:val="24"/>
          <w:lang w:eastAsia="sl-SI"/>
        </w:rPr>
      </w:pPr>
      <w:r w:rsidRPr="00764B78">
        <w:rPr>
          <w:rFonts w:ascii="Garamond" w:hAnsi="Garamond" w:cs="Arial"/>
          <w:b/>
          <w:sz w:val="24"/>
          <w:szCs w:val="24"/>
          <w:lang w:eastAsia="sl-SI"/>
        </w:rPr>
        <w:t>*</w:t>
      </w:r>
      <w:proofErr w:type="spellStart"/>
      <w:r w:rsidRPr="00764B78">
        <w:rPr>
          <w:rFonts w:ascii="Garamond" w:hAnsi="Garamond" w:cs="Arial"/>
          <w:b/>
          <w:sz w:val="24"/>
          <w:szCs w:val="24"/>
          <w:lang w:eastAsia="sl-SI"/>
        </w:rPr>
        <w:t>Neakreditirana</w:t>
      </w:r>
      <w:proofErr w:type="spellEnd"/>
      <w:r w:rsidRPr="00764B78">
        <w:rPr>
          <w:rFonts w:ascii="Garamond" w:hAnsi="Garamond" w:cs="Arial"/>
          <w:b/>
          <w:sz w:val="24"/>
          <w:szCs w:val="24"/>
          <w:lang w:eastAsia="sl-SI"/>
        </w:rPr>
        <w:t xml:space="preserve"> metoda</w:t>
      </w:r>
    </w:p>
    <w:p w14:paraId="1D724638" w14:textId="77777777" w:rsidR="00C06B61" w:rsidRPr="00764B78" w:rsidRDefault="00C06B61" w:rsidP="00C06B61">
      <w:pPr>
        <w:jc w:val="both"/>
        <w:rPr>
          <w:rFonts w:ascii="Garamond" w:hAnsi="Garamond" w:cs="Arial"/>
          <w:b/>
          <w:sz w:val="24"/>
          <w:szCs w:val="24"/>
          <w:lang w:eastAsia="sl-SI"/>
        </w:rPr>
      </w:pPr>
    </w:p>
    <w:p w14:paraId="43FCA2F7" w14:textId="04C321CB" w:rsidR="00C06B61" w:rsidRPr="00764B78" w:rsidRDefault="00C06B61" w:rsidP="00703C55">
      <w:pPr>
        <w:numPr>
          <w:ilvl w:val="0"/>
          <w:numId w:val="30"/>
        </w:numPr>
        <w:contextualSpacing/>
        <w:jc w:val="both"/>
        <w:rPr>
          <w:rFonts w:ascii="Garamond" w:hAnsi="Garamond" w:cs="Arial"/>
          <w:b/>
          <w:sz w:val="24"/>
          <w:szCs w:val="24"/>
          <w:lang w:eastAsia="sl-SI"/>
        </w:rPr>
      </w:pPr>
      <w:r w:rsidRPr="00764B78">
        <w:rPr>
          <w:rFonts w:ascii="Garamond" w:hAnsi="Garamond" w:cs="Arial"/>
          <w:b/>
          <w:sz w:val="24"/>
          <w:szCs w:val="24"/>
          <w:lang w:eastAsia="sl-SI"/>
        </w:rPr>
        <w:t>STROKOVNO MNENJE K IZIDU KEMIJSKE ANALIZE OBROKA JE SESTAVLJENO NA PODLAGI:</w:t>
      </w:r>
    </w:p>
    <w:p w14:paraId="4E04C8A7" w14:textId="77777777" w:rsidR="00C06B61" w:rsidRPr="00764B78" w:rsidRDefault="00C06B61" w:rsidP="00C06B61">
      <w:pPr>
        <w:ind w:left="360"/>
        <w:contextualSpacing/>
        <w:jc w:val="both"/>
        <w:rPr>
          <w:rFonts w:ascii="Garamond" w:hAnsi="Garamond" w:cs="Arial"/>
          <w:b/>
          <w:sz w:val="24"/>
          <w:szCs w:val="24"/>
          <w:lang w:eastAsia="sl-SI"/>
        </w:rPr>
      </w:pPr>
    </w:p>
    <w:p w14:paraId="2892903A" w14:textId="77777777" w:rsidR="00C06B61" w:rsidRPr="00764B78" w:rsidRDefault="00C06B61" w:rsidP="00703C55">
      <w:pPr>
        <w:numPr>
          <w:ilvl w:val="0"/>
          <w:numId w:val="29"/>
        </w:numPr>
        <w:ind w:left="284"/>
        <w:contextualSpacing/>
        <w:jc w:val="both"/>
        <w:rPr>
          <w:rFonts w:ascii="Garamond" w:hAnsi="Garamond" w:cs="Arial"/>
          <w:sz w:val="24"/>
          <w:szCs w:val="24"/>
          <w:lang w:eastAsia="sl-SI"/>
        </w:rPr>
      </w:pPr>
      <w:r w:rsidRPr="00764B78">
        <w:rPr>
          <w:rFonts w:ascii="Garamond" w:hAnsi="Garamond" w:cs="Arial"/>
          <w:sz w:val="24"/>
          <w:szCs w:val="24"/>
          <w:lang w:eastAsia="sl-SI"/>
        </w:rPr>
        <w:t xml:space="preserve">Kemijske analize obroka </w:t>
      </w:r>
    </w:p>
    <w:p w14:paraId="19B3C795" w14:textId="77777777" w:rsidR="00C06B61" w:rsidRPr="00764B78" w:rsidRDefault="00C06B61" w:rsidP="00703C55">
      <w:pPr>
        <w:numPr>
          <w:ilvl w:val="0"/>
          <w:numId w:val="29"/>
        </w:numPr>
        <w:ind w:left="284"/>
        <w:contextualSpacing/>
        <w:jc w:val="both"/>
        <w:rPr>
          <w:rFonts w:ascii="Garamond" w:hAnsi="Garamond" w:cs="Arial"/>
          <w:sz w:val="24"/>
          <w:szCs w:val="24"/>
          <w:lang w:eastAsia="sl-SI"/>
        </w:rPr>
      </w:pPr>
      <w:r w:rsidRPr="00764B78">
        <w:rPr>
          <w:rFonts w:ascii="Garamond" w:hAnsi="Garamond" w:cs="Arial"/>
          <w:sz w:val="24"/>
          <w:szCs w:val="24"/>
          <w:lang w:eastAsia="sl-SI"/>
        </w:rPr>
        <w:t>Priporočenega povprečnega dnevnega energijskega vnosa</w:t>
      </w:r>
    </w:p>
    <w:p w14:paraId="20FC4FAF" w14:textId="77777777" w:rsidR="00C06B61" w:rsidRPr="00764B78" w:rsidRDefault="00C06B61" w:rsidP="00703C55">
      <w:pPr>
        <w:numPr>
          <w:ilvl w:val="0"/>
          <w:numId w:val="29"/>
        </w:numPr>
        <w:ind w:left="284"/>
        <w:contextualSpacing/>
        <w:jc w:val="both"/>
        <w:rPr>
          <w:rFonts w:ascii="Garamond" w:hAnsi="Garamond" w:cs="Arial"/>
          <w:sz w:val="24"/>
          <w:szCs w:val="24"/>
          <w:lang w:eastAsia="sl-SI"/>
        </w:rPr>
      </w:pPr>
      <w:r w:rsidRPr="00764B78">
        <w:rPr>
          <w:rFonts w:ascii="Garamond" w:hAnsi="Garamond" w:cs="Arial"/>
          <w:sz w:val="24"/>
          <w:szCs w:val="24"/>
          <w:lang w:eastAsia="sl-SI"/>
        </w:rPr>
        <w:t>Praktikuma jedilnikov zdravega prehranjevanja v vzgojno izobraževalnih ustanovah, Ministrstvo za zdravje, 2008, str. 34</w:t>
      </w:r>
    </w:p>
    <w:p w14:paraId="0A89BB07" w14:textId="77777777" w:rsidR="00C06B61" w:rsidRPr="00764B78" w:rsidRDefault="00C06B61" w:rsidP="00C06B61">
      <w:pPr>
        <w:ind w:left="720"/>
        <w:contextualSpacing/>
        <w:jc w:val="both"/>
        <w:rPr>
          <w:rFonts w:ascii="Garamond" w:hAnsi="Garamond" w:cs="Arial"/>
          <w:sz w:val="24"/>
          <w:szCs w:val="24"/>
          <w:lang w:eastAsia="sl-SI"/>
        </w:rPr>
      </w:pPr>
    </w:p>
    <w:p w14:paraId="60D8B5D6" w14:textId="77777777" w:rsidR="00C06B61" w:rsidRPr="00764B78" w:rsidRDefault="00C06B61" w:rsidP="00C06B61">
      <w:pPr>
        <w:contextualSpacing/>
        <w:jc w:val="both"/>
        <w:rPr>
          <w:rFonts w:ascii="Garamond" w:hAnsi="Garamond" w:cs="Arial"/>
          <w:i/>
          <w:sz w:val="24"/>
          <w:szCs w:val="24"/>
          <w:lang w:eastAsia="sl-SI"/>
        </w:rPr>
      </w:pPr>
      <w:r w:rsidRPr="00764B78">
        <w:rPr>
          <w:rFonts w:ascii="Garamond" w:hAnsi="Garamond" w:cs="Arial"/>
          <w:i/>
          <w:sz w:val="24"/>
          <w:szCs w:val="24"/>
          <w:lang w:eastAsia="sl-SI"/>
        </w:rPr>
        <w:t xml:space="preserve">»…..Dopoldanska malica dopolnjuje zajtrk in popoldanska malica kosilo. Mleko oziroma mlečni izdelek ali sadje, ki smo jih pogosto vključili v večerjo, lahko ponudite otrokom in mladostnikom tudi za </w:t>
      </w:r>
      <w:proofErr w:type="spellStart"/>
      <w:r w:rsidRPr="00764B78">
        <w:rPr>
          <w:rFonts w:ascii="Garamond" w:hAnsi="Garamond" w:cs="Arial"/>
          <w:i/>
          <w:sz w:val="24"/>
          <w:szCs w:val="24"/>
          <w:lang w:eastAsia="sl-SI"/>
        </w:rPr>
        <w:t>povečerek</w:t>
      </w:r>
      <w:proofErr w:type="spellEnd"/>
      <w:r w:rsidRPr="00764B78">
        <w:rPr>
          <w:rFonts w:ascii="Garamond" w:hAnsi="Garamond" w:cs="Arial"/>
          <w:i/>
          <w:sz w:val="24"/>
          <w:szCs w:val="24"/>
          <w:lang w:eastAsia="sl-SI"/>
        </w:rPr>
        <w:t xml:space="preserve">. Dnevni jedilniki kot tudi posamezni obroki so uravnoteženi in vsebujejo </w:t>
      </w:r>
      <w:proofErr w:type="spellStart"/>
      <w:r w:rsidRPr="00764B78">
        <w:rPr>
          <w:rFonts w:ascii="Garamond" w:hAnsi="Garamond" w:cs="Arial"/>
          <w:i/>
          <w:sz w:val="24"/>
          <w:szCs w:val="24"/>
          <w:lang w:eastAsia="sl-SI"/>
        </w:rPr>
        <w:t>makrohranila</w:t>
      </w:r>
      <w:proofErr w:type="spellEnd"/>
      <w:r w:rsidRPr="00764B78">
        <w:rPr>
          <w:rFonts w:ascii="Garamond" w:hAnsi="Garamond" w:cs="Arial"/>
          <w:i/>
          <w:sz w:val="24"/>
          <w:szCs w:val="24"/>
          <w:lang w:eastAsia="sl-SI"/>
        </w:rPr>
        <w:t xml:space="preserve"> v priporočenih deležih energije, tj. beljakovine 10–15 % oziroma ne več kot 20 %, ogljikovi hidrati nad 50 %. Pri deležu energije iz maščob smo upoštevali za prvo starostno skupino priporočilo 30–40 %, za drugo 30–35 % in za preostale do 30 %. To smo dosegli tako, da smo v jedilnike vključili za šoloobvezne otroke in mladostnike mleko in mlečne izdelke z 1,6 % mlečne maščobe, za manjše otroke do </w:t>
      </w:r>
      <w:r w:rsidRPr="00764B78">
        <w:rPr>
          <w:rFonts w:ascii="Garamond" w:hAnsi="Garamond" w:cs="Arial"/>
          <w:i/>
          <w:sz w:val="24"/>
          <w:szCs w:val="24"/>
          <w:lang w:eastAsia="sl-SI"/>
        </w:rPr>
        <w:lastRenderedPageBreak/>
        <w:t>starosti vključno 6 let pa mleko in mlečne izdelke s 3,5 % mlečne maščobe, polnomastne sire in skuto. Slednjim smo tudi dodali žličko oziroma dve oljčnega olja solati ali prilogi v kosilu. S tem smo nekoliko povečali energijsko gostoto običajno glavnega dnevnega obroka, ki se sicer giblje v intervalu od približno 0,7 do 1,2…..«</w:t>
      </w:r>
    </w:p>
    <w:p w14:paraId="74C4B8B7" w14:textId="77777777" w:rsidR="00C06B61" w:rsidRPr="00764B78" w:rsidRDefault="00C06B61" w:rsidP="00C06B61">
      <w:pPr>
        <w:jc w:val="both"/>
        <w:rPr>
          <w:rFonts w:ascii="Garamond" w:hAnsi="Garamond" w:cs="Arial"/>
          <w:sz w:val="24"/>
          <w:szCs w:val="24"/>
          <w:lang w:eastAsia="sl-SI"/>
        </w:rPr>
      </w:pPr>
    </w:p>
    <w:p w14:paraId="39EF4CDA" w14:textId="77777777" w:rsidR="00C06B61" w:rsidRPr="00764B78" w:rsidRDefault="00C06B61" w:rsidP="00C06B61">
      <w:pPr>
        <w:jc w:val="both"/>
        <w:rPr>
          <w:rFonts w:ascii="Garamond" w:hAnsi="Garamond" w:cs="Arial"/>
          <w:sz w:val="24"/>
          <w:szCs w:val="24"/>
          <w:lang w:val="en" w:eastAsia="sl-SI"/>
        </w:rPr>
      </w:pPr>
      <w:r w:rsidRPr="00764B78">
        <w:rPr>
          <w:rFonts w:ascii="Garamond" w:hAnsi="Garamond" w:cs="Arial"/>
          <w:sz w:val="24"/>
          <w:szCs w:val="24"/>
          <w:lang w:eastAsia="sl-SI"/>
        </w:rPr>
        <w:t xml:space="preserve">Strokovno mnenje lahko pripravi specialist klinične dietetike oziroma drug ustrezen strokovnjak  s področja </w:t>
      </w:r>
      <w:proofErr w:type="spellStart"/>
      <w:r w:rsidRPr="00764B78">
        <w:rPr>
          <w:rFonts w:ascii="Garamond" w:hAnsi="Garamond" w:cs="Arial"/>
          <w:sz w:val="24"/>
          <w:szCs w:val="24"/>
          <w:lang w:val="en" w:eastAsia="sl-SI"/>
        </w:rPr>
        <w:t>živilstva</w:t>
      </w:r>
      <w:proofErr w:type="spellEnd"/>
      <w:r w:rsidRPr="00764B78">
        <w:rPr>
          <w:rFonts w:ascii="Garamond" w:hAnsi="Garamond" w:cs="Arial"/>
          <w:sz w:val="24"/>
          <w:szCs w:val="24"/>
          <w:lang w:val="en" w:eastAsia="sl-SI"/>
        </w:rPr>
        <w:t xml:space="preserve"> in </w:t>
      </w:r>
      <w:proofErr w:type="spellStart"/>
      <w:r w:rsidRPr="00764B78">
        <w:rPr>
          <w:rFonts w:ascii="Garamond" w:hAnsi="Garamond" w:cs="Arial"/>
          <w:sz w:val="24"/>
          <w:szCs w:val="24"/>
          <w:lang w:val="en" w:eastAsia="sl-SI"/>
        </w:rPr>
        <w:t>prehrane</w:t>
      </w:r>
      <w:proofErr w:type="spellEnd"/>
      <w:r w:rsidRPr="00764B78">
        <w:rPr>
          <w:rFonts w:ascii="Garamond" w:hAnsi="Garamond" w:cs="Arial"/>
          <w:sz w:val="24"/>
          <w:szCs w:val="24"/>
          <w:lang w:val="en" w:eastAsia="sl-SI"/>
        </w:rPr>
        <w:t>.</w:t>
      </w:r>
    </w:p>
    <w:p w14:paraId="2C641127" w14:textId="77777777" w:rsidR="00C06B61" w:rsidRPr="00764B78" w:rsidRDefault="00C06B61" w:rsidP="00C06B61">
      <w:pPr>
        <w:jc w:val="both"/>
        <w:rPr>
          <w:rFonts w:ascii="Garamond" w:hAnsi="Garamond" w:cs="Arial"/>
          <w:sz w:val="24"/>
          <w:szCs w:val="24"/>
          <w:lang w:val="en" w:eastAsia="sl-SI"/>
        </w:rPr>
      </w:pPr>
    </w:p>
    <w:p w14:paraId="59297DCA" w14:textId="77777777" w:rsidR="00C06B61" w:rsidRPr="00764B78" w:rsidRDefault="00C06B61" w:rsidP="00703C55">
      <w:pPr>
        <w:numPr>
          <w:ilvl w:val="0"/>
          <w:numId w:val="30"/>
        </w:numPr>
        <w:contextualSpacing/>
        <w:jc w:val="both"/>
        <w:rPr>
          <w:rFonts w:ascii="Garamond" w:hAnsi="Garamond" w:cs="Arial"/>
          <w:b/>
          <w:sz w:val="24"/>
          <w:szCs w:val="24"/>
          <w:lang w:eastAsia="sl-SI"/>
        </w:rPr>
      </w:pPr>
      <w:r w:rsidRPr="00764B78">
        <w:rPr>
          <w:rFonts w:ascii="Garamond" w:hAnsi="Garamond" w:cs="Arial"/>
          <w:b/>
          <w:sz w:val="24"/>
          <w:szCs w:val="24"/>
          <w:lang w:eastAsia="sl-SI"/>
        </w:rPr>
        <w:t>MIKROBIOLOŠKI PRESKUS ŽIVILA/POSAMEZNE JEDI</w:t>
      </w:r>
    </w:p>
    <w:p w14:paraId="27CB8BD2" w14:textId="77777777" w:rsidR="00C06B61" w:rsidRPr="00764B78" w:rsidRDefault="00C06B61" w:rsidP="00C06B61">
      <w:pPr>
        <w:ind w:left="720"/>
        <w:contextualSpacing/>
        <w:jc w:val="both"/>
        <w:rPr>
          <w:rFonts w:ascii="Garamond" w:hAnsi="Garamond" w:cs="Arial"/>
          <w:b/>
          <w:sz w:val="24"/>
          <w:szCs w:val="24"/>
          <w:lang w:eastAsia="sl-SI"/>
        </w:rPr>
      </w:pPr>
    </w:p>
    <w:p w14:paraId="46BFBE2C"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 xml:space="preserve">Obseg preiskav in kriteriji so povzeti po izbranih točkah in izbranih parametrih Smernic za mikrobiološko varnost živil, ki so namenjena končnemu potrošniku, in jih je izdelal </w:t>
      </w:r>
      <w:r w:rsidRPr="00764B78">
        <w:rPr>
          <w:rFonts w:ascii="Garamond" w:hAnsi="Garamond" w:cs="Arial"/>
          <w:sz w:val="24"/>
          <w:szCs w:val="24"/>
        </w:rPr>
        <w:t xml:space="preserve">NLZOH (Center za mikrobiološke analize živil, vod in drugih vzorcev okolja), NVI (Veterinarska fakulteta, Univerza v Ljubljani) </w:t>
      </w:r>
      <w:r w:rsidRPr="00764B78">
        <w:rPr>
          <w:rFonts w:ascii="Garamond" w:hAnsi="Garamond" w:cs="Arial"/>
          <w:sz w:val="24"/>
          <w:szCs w:val="24"/>
          <w:lang w:eastAsia="sl-SI"/>
        </w:rPr>
        <w:t>v sodelovanju z Zvezo potrošnikov Slovenije (2019).</w:t>
      </w:r>
    </w:p>
    <w:p w14:paraId="44EF7161" w14:textId="77777777" w:rsidR="00C06B61" w:rsidRPr="00764B78" w:rsidRDefault="00C06B61" w:rsidP="00C06B61">
      <w:pPr>
        <w:jc w:val="both"/>
        <w:rPr>
          <w:rFonts w:ascii="Garamond" w:hAnsi="Garamond" w:cs="Arial"/>
          <w:sz w:val="24"/>
          <w:szCs w:val="24"/>
          <w:lang w:eastAsia="sl-SI"/>
        </w:rPr>
      </w:pPr>
    </w:p>
    <w:p w14:paraId="30DD7673"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 xml:space="preserve">Smernice povzemajo tudi splošna načela, zahteve živilske zakonodaje in postopke, ki zadevajo varnost hrane, ki in kot jo opredeljuje Evropska agencija za varnost. Povzemajo tudi načela Uredbe (ES) št. 852/2004 o higieni živil, ki navaja, da morajo nosilci živilske dejavnosti zagotoviti, da vse stopnje proizvodnje, predelave in distribucije hrane, ki so pod njihovim nadzorom, izpolnjujejo ustrezne higienske zahteve, določene v tej uredbi. </w:t>
      </w:r>
    </w:p>
    <w:p w14:paraId="3B15D5F2"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Smernice se sklicujejo tudi na Uredbi komisije (ES) št. 2073/2005 in št. 1441/2007, ki določata mikrobiološka merila za nekatera živila in nekatere mikroorganizme ter jih dopolnjujejo, saj podajajo mikrobiološka merila, ki jih navedeni Uredbi ne obravnavata.</w:t>
      </w:r>
    </w:p>
    <w:p w14:paraId="4FBD7948" w14:textId="77777777" w:rsidR="00C06B61" w:rsidRPr="00764B78" w:rsidRDefault="00C06B61" w:rsidP="00C06B61">
      <w:pPr>
        <w:jc w:val="both"/>
        <w:rPr>
          <w:rFonts w:ascii="Garamond" w:hAnsi="Garamond" w:cs="Arial"/>
          <w:sz w:val="24"/>
          <w:szCs w:val="24"/>
          <w:lang w:eastAsia="sl-SI"/>
        </w:rPr>
      </w:pPr>
    </w:p>
    <w:p w14:paraId="32E2AD3A"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Tabela 2: Nabor parametrov za mikrobiološko preskušanje živil/posamezne jedi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1897"/>
        <w:gridCol w:w="4391"/>
      </w:tblGrid>
      <w:tr w:rsidR="00C06B61" w:rsidRPr="00764B78" w14:paraId="5BE4F582" w14:textId="77777777" w:rsidTr="009C543D">
        <w:tc>
          <w:tcPr>
            <w:tcW w:w="3070" w:type="dxa"/>
            <w:shd w:val="clear" w:color="auto" w:fill="BFBFBF"/>
          </w:tcPr>
          <w:p w14:paraId="3D1C5D6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PARAMETRI</w:t>
            </w:r>
          </w:p>
        </w:tc>
        <w:tc>
          <w:tcPr>
            <w:tcW w:w="1716" w:type="dxa"/>
            <w:shd w:val="clear" w:color="auto" w:fill="BFBFBF"/>
          </w:tcPr>
          <w:p w14:paraId="04379E92"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PREISKOVANA KOLIČINA</w:t>
            </w:r>
          </w:p>
        </w:tc>
        <w:tc>
          <w:tcPr>
            <w:tcW w:w="4426" w:type="dxa"/>
            <w:shd w:val="clear" w:color="auto" w:fill="BFBFBF"/>
          </w:tcPr>
          <w:p w14:paraId="64CB0753"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63486214" w14:textId="77777777" w:rsidTr="009C543D">
        <w:tc>
          <w:tcPr>
            <w:tcW w:w="3070" w:type="dxa"/>
          </w:tcPr>
          <w:p w14:paraId="79AB6DD1"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t>Salmonella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spp</w:t>
            </w:r>
            <w:proofErr w:type="spellEnd"/>
            <w:r w:rsidRPr="00764B78">
              <w:rPr>
                <w:rFonts w:ascii="Garamond" w:hAnsi="Garamond" w:cs="Arial"/>
                <w:sz w:val="24"/>
                <w:szCs w:val="24"/>
                <w:lang w:eastAsia="sl-SI"/>
              </w:rPr>
              <w:t>.</w:t>
            </w:r>
          </w:p>
        </w:tc>
        <w:tc>
          <w:tcPr>
            <w:tcW w:w="1716" w:type="dxa"/>
          </w:tcPr>
          <w:p w14:paraId="40A0D2DA"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25 g</w:t>
            </w:r>
          </w:p>
        </w:tc>
        <w:tc>
          <w:tcPr>
            <w:tcW w:w="4426" w:type="dxa"/>
          </w:tcPr>
          <w:p w14:paraId="74C5CCA2"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6579</w:t>
            </w:r>
          </w:p>
        </w:tc>
      </w:tr>
      <w:tr w:rsidR="00C06B61" w:rsidRPr="00764B78" w14:paraId="377B3F7A" w14:textId="77777777" w:rsidTr="009C543D">
        <w:tc>
          <w:tcPr>
            <w:tcW w:w="3070" w:type="dxa"/>
          </w:tcPr>
          <w:p w14:paraId="6AE7839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VTEC</w:t>
            </w:r>
          </w:p>
        </w:tc>
        <w:tc>
          <w:tcPr>
            <w:tcW w:w="1716" w:type="dxa"/>
          </w:tcPr>
          <w:p w14:paraId="4EB00807"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25g</w:t>
            </w:r>
          </w:p>
        </w:tc>
        <w:tc>
          <w:tcPr>
            <w:tcW w:w="4426" w:type="dxa"/>
          </w:tcPr>
          <w:p w14:paraId="5230DC2B"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13136</w:t>
            </w:r>
          </w:p>
        </w:tc>
      </w:tr>
      <w:tr w:rsidR="00C06B61" w:rsidRPr="00764B78" w14:paraId="7E371483" w14:textId="77777777" w:rsidTr="009C543D">
        <w:tc>
          <w:tcPr>
            <w:tcW w:w="3070" w:type="dxa"/>
          </w:tcPr>
          <w:p w14:paraId="0E3F0DB4"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t>Listeria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monocytogenes</w:t>
            </w:r>
            <w:proofErr w:type="spellEnd"/>
          </w:p>
        </w:tc>
        <w:tc>
          <w:tcPr>
            <w:tcW w:w="1716" w:type="dxa"/>
          </w:tcPr>
          <w:p w14:paraId="23FD78D3"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25 g</w:t>
            </w:r>
          </w:p>
        </w:tc>
        <w:tc>
          <w:tcPr>
            <w:tcW w:w="4426" w:type="dxa"/>
          </w:tcPr>
          <w:p w14:paraId="4E11069A"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11290-1</w:t>
            </w:r>
          </w:p>
        </w:tc>
      </w:tr>
      <w:tr w:rsidR="00C06B61" w:rsidRPr="00764B78" w14:paraId="2EF34071" w14:textId="77777777" w:rsidTr="009C543D">
        <w:tc>
          <w:tcPr>
            <w:tcW w:w="3070" w:type="dxa"/>
          </w:tcPr>
          <w:p w14:paraId="221AEC3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Domnevni </w:t>
            </w:r>
            <w:proofErr w:type="spellStart"/>
            <w:r w:rsidRPr="00764B78">
              <w:rPr>
                <w:rFonts w:ascii="Garamond" w:hAnsi="Garamond" w:cs="Arial"/>
                <w:sz w:val="24"/>
                <w:szCs w:val="24"/>
                <w:lang w:eastAsia="sl-SI"/>
              </w:rPr>
              <w:t>Bacillus</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cereus</w:t>
            </w:r>
            <w:proofErr w:type="spellEnd"/>
          </w:p>
        </w:tc>
        <w:tc>
          <w:tcPr>
            <w:tcW w:w="1716" w:type="dxa"/>
          </w:tcPr>
          <w:p w14:paraId="7DE5A35E" w14:textId="77777777" w:rsidR="00C06B61" w:rsidRPr="00764B78" w:rsidRDefault="00C06B61" w:rsidP="009C543D">
            <w:pPr>
              <w:tabs>
                <w:tab w:val="center" w:pos="4536"/>
                <w:tab w:val="right" w:pos="9072"/>
              </w:tabs>
              <w:jc w:val="center"/>
              <w:rPr>
                <w:rFonts w:ascii="Garamond" w:hAnsi="Garamond" w:cs="Arial"/>
                <w:sz w:val="24"/>
                <w:szCs w:val="24"/>
                <w:lang w:eastAsia="sl-SI"/>
              </w:rPr>
            </w:pPr>
            <w:proofErr w:type="spellStart"/>
            <w:r w:rsidRPr="00764B78">
              <w:rPr>
                <w:rFonts w:ascii="Garamond" w:hAnsi="Garamond" w:cs="Arial"/>
                <w:sz w:val="24"/>
                <w:szCs w:val="24"/>
                <w:lang w:eastAsia="sl-SI"/>
              </w:rPr>
              <w:t>cfu</w:t>
            </w:r>
            <w:proofErr w:type="spellEnd"/>
            <w:r w:rsidRPr="00764B78">
              <w:rPr>
                <w:rFonts w:ascii="Garamond" w:hAnsi="Garamond" w:cs="Arial"/>
                <w:sz w:val="24"/>
                <w:szCs w:val="24"/>
                <w:lang w:eastAsia="sl-SI"/>
              </w:rPr>
              <w:t>/g</w:t>
            </w:r>
          </w:p>
        </w:tc>
        <w:tc>
          <w:tcPr>
            <w:tcW w:w="4426" w:type="dxa"/>
          </w:tcPr>
          <w:p w14:paraId="6DB94ABA"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7932</w:t>
            </w:r>
          </w:p>
          <w:p w14:paraId="7874ABE4"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21871</w:t>
            </w:r>
          </w:p>
        </w:tc>
      </w:tr>
      <w:tr w:rsidR="00C06B61" w:rsidRPr="00764B78" w14:paraId="0F9D9834" w14:textId="77777777" w:rsidTr="009C543D">
        <w:tc>
          <w:tcPr>
            <w:tcW w:w="3070" w:type="dxa"/>
          </w:tcPr>
          <w:p w14:paraId="44FBF735"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t>Clostridium</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perfringens</w:t>
            </w:r>
            <w:proofErr w:type="spellEnd"/>
          </w:p>
        </w:tc>
        <w:tc>
          <w:tcPr>
            <w:tcW w:w="1716" w:type="dxa"/>
          </w:tcPr>
          <w:p w14:paraId="11478306" w14:textId="77777777" w:rsidR="00C06B61" w:rsidRPr="00764B78" w:rsidRDefault="00C06B61" w:rsidP="009C543D">
            <w:pPr>
              <w:tabs>
                <w:tab w:val="center" w:pos="4536"/>
                <w:tab w:val="right" w:pos="9072"/>
              </w:tabs>
              <w:jc w:val="center"/>
              <w:rPr>
                <w:rFonts w:ascii="Garamond" w:hAnsi="Garamond" w:cs="Arial"/>
                <w:sz w:val="24"/>
                <w:szCs w:val="24"/>
                <w:lang w:eastAsia="sl-SI"/>
              </w:rPr>
            </w:pPr>
            <w:proofErr w:type="spellStart"/>
            <w:r w:rsidRPr="00764B78">
              <w:rPr>
                <w:rFonts w:ascii="Garamond" w:hAnsi="Garamond" w:cs="Arial"/>
                <w:sz w:val="24"/>
                <w:szCs w:val="24"/>
                <w:lang w:eastAsia="sl-SI"/>
              </w:rPr>
              <w:t>cfu</w:t>
            </w:r>
            <w:proofErr w:type="spellEnd"/>
            <w:r w:rsidRPr="00764B78">
              <w:rPr>
                <w:rFonts w:ascii="Garamond" w:hAnsi="Garamond" w:cs="Arial"/>
                <w:sz w:val="24"/>
                <w:szCs w:val="24"/>
                <w:lang w:eastAsia="sl-SI"/>
              </w:rPr>
              <w:t>/g</w:t>
            </w:r>
          </w:p>
        </w:tc>
        <w:tc>
          <w:tcPr>
            <w:tcW w:w="4426" w:type="dxa"/>
          </w:tcPr>
          <w:p w14:paraId="7F7A3DB0"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7937</w:t>
            </w:r>
          </w:p>
        </w:tc>
      </w:tr>
      <w:tr w:rsidR="00C06B61" w:rsidRPr="00764B78" w14:paraId="0CE7DA43" w14:textId="77777777" w:rsidTr="009C543D">
        <w:tc>
          <w:tcPr>
            <w:tcW w:w="3070" w:type="dxa"/>
          </w:tcPr>
          <w:p w14:paraId="2BE4C1C2"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lastRenderedPageBreak/>
              <w:t>Koagulaza</w:t>
            </w:r>
            <w:proofErr w:type="spellEnd"/>
            <w:r w:rsidRPr="00764B78">
              <w:rPr>
                <w:rFonts w:ascii="Garamond" w:hAnsi="Garamond" w:cs="Arial"/>
                <w:sz w:val="24"/>
                <w:szCs w:val="24"/>
                <w:lang w:eastAsia="sl-SI"/>
              </w:rPr>
              <w:t xml:space="preserve"> pozitivni stafilokoki in </w:t>
            </w:r>
            <w:proofErr w:type="spellStart"/>
            <w:r w:rsidRPr="00764B78">
              <w:rPr>
                <w:rFonts w:ascii="Garamond" w:hAnsi="Garamond" w:cs="Arial"/>
                <w:sz w:val="24"/>
                <w:szCs w:val="24"/>
                <w:lang w:eastAsia="sl-SI"/>
              </w:rPr>
              <w:t>Staphylococcus</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aureus</w:t>
            </w:r>
            <w:proofErr w:type="spellEnd"/>
          </w:p>
        </w:tc>
        <w:tc>
          <w:tcPr>
            <w:tcW w:w="1716" w:type="dxa"/>
          </w:tcPr>
          <w:p w14:paraId="01E9F22B"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 g</w:t>
            </w:r>
          </w:p>
        </w:tc>
        <w:tc>
          <w:tcPr>
            <w:tcW w:w="4426" w:type="dxa"/>
          </w:tcPr>
          <w:p w14:paraId="06FC0210"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6888-1,2,3</w:t>
            </w:r>
          </w:p>
        </w:tc>
      </w:tr>
      <w:tr w:rsidR="00C06B61" w:rsidRPr="00764B78" w14:paraId="7A63D1A2" w14:textId="77777777" w:rsidTr="009C543D">
        <w:tc>
          <w:tcPr>
            <w:tcW w:w="3070" w:type="dxa"/>
          </w:tcPr>
          <w:p w14:paraId="35ACFA86"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t>Enterobakterije</w:t>
            </w:r>
            <w:proofErr w:type="spellEnd"/>
          </w:p>
        </w:tc>
        <w:tc>
          <w:tcPr>
            <w:tcW w:w="1716" w:type="dxa"/>
          </w:tcPr>
          <w:p w14:paraId="4813A81F" w14:textId="77777777" w:rsidR="00C06B61" w:rsidRPr="00764B78" w:rsidRDefault="00C06B61" w:rsidP="009C543D">
            <w:pPr>
              <w:tabs>
                <w:tab w:val="center" w:pos="4536"/>
                <w:tab w:val="right" w:pos="9072"/>
              </w:tabs>
              <w:jc w:val="center"/>
              <w:rPr>
                <w:rFonts w:ascii="Garamond" w:hAnsi="Garamond" w:cs="Arial"/>
                <w:sz w:val="24"/>
                <w:szCs w:val="24"/>
                <w:lang w:eastAsia="sl-SI"/>
              </w:rPr>
            </w:pPr>
          </w:p>
        </w:tc>
        <w:tc>
          <w:tcPr>
            <w:tcW w:w="4426" w:type="dxa"/>
          </w:tcPr>
          <w:p w14:paraId="35257E1C"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21528-1,2</w:t>
            </w:r>
          </w:p>
        </w:tc>
      </w:tr>
      <w:tr w:rsidR="00C06B61" w:rsidRPr="00764B78" w14:paraId="0C542D32" w14:textId="77777777" w:rsidTr="009C543D">
        <w:tc>
          <w:tcPr>
            <w:tcW w:w="3070" w:type="dxa"/>
          </w:tcPr>
          <w:p w14:paraId="626E2F68"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t>Escherichia</w:t>
            </w:r>
            <w:proofErr w:type="spellEnd"/>
            <w:r w:rsidRPr="00764B78">
              <w:rPr>
                <w:rFonts w:ascii="Garamond" w:hAnsi="Garamond" w:cs="Arial"/>
                <w:sz w:val="24"/>
                <w:szCs w:val="24"/>
                <w:lang w:eastAsia="sl-SI"/>
              </w:rPr>
              <w:t xml:space="preserve"> coli</w:t>
            </w:r>
          </w:p>
        </w:tc>
        <w:tc>
          <w:tcPr>
            <w:tcW w:w="1716" w:type="dxa"/>
          </w:tcPr>
          <w:p w14:paraId="381D96DA"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 g</w:t>
            </w:r>
          </w:p>
        </w:tc>
        <w:tc>
          <w:tcPr>
            <w:tcW w:w="4426" w:type="dxa"/>
          </w:tcPr>
          <w:p w14:paraId="6230FC84"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16649-1,2,3</w:t>
            </w:r>
          </w:p>
        </w:tc>
      </w:tr>
      <w:tr w:rsidR="00C06B61" w:rsidRPr="00764B78" w14:paraId="0153A37B" w14:textId="77777777" w:rsidTr="009C543D">
        <w:tc>
          <w:tcPr>
            <w:tcW w:w="3070" w:type="dxa"/>
          </w:tcPr>
          <w:p w14:paraId="14569775" w14:textId="77777777" w:rsidR="00C06B61" w:rsidRPr="00764B78" w:rsidRDefault="00C06B61" w:rsidP="009C543D">
            <w:pPr>
              <w:tabs>
                <w:tab w:val="center" w:pos="4536"/>
                <w:tab w:val="right" w:pos="9072"/>
              </w:tabs>
              <w:jc w:val="both"/>
              <w:rPr>
                <w:rFonts w:ascii="Garamond" w:hAnsi="Garamond" w:cs="Arial"/>
                <w:sz w:val="24"/>
                <w:szCs w:val="24"/>
                <w:lang w:eastAsia="sl-SI"/>
              </w:rPr>
            </w:pPr>
          </w:p>
        </w:tc>
        <w:tc>
          <w:tcPr>
            <w:tcW w:w="1716" w:type="dxa"/>
          </w:tcPr>
          <w:p w14:paraId="58FD1122" w14:textId="77777777" w:rsidR="00C06B61" w:rsidRPr="00764B78" w:rsidRDefault="00C06B61" w:rsidP="009C543D">
            <w:pPr>
              <w:tabs>
                <w:tab w:val="center" w:pos="4536"/>
                <w:tab w:val="right" w:pos="9072"/>
              </w:tabs>
              <w:jc w:val="center"/>
              <w:rPr>
                <w:rFonts w:ascii="Garamond" w:hAnsi="Garamond" w:cs="Arial"/>
                <w:sz w:val="24"/>
                <w:szCs w:val="24"/>
                <w:lang w:eastAsia="sl-SI"/>
              </w:rPr>
            </w:pPr>
          </w:p>
        </w:tc>
        <w:tc>
          <w:tcPr>
            <w:tcW w:w="4426" w:type="dxa"/>
          </w:tcPr>
          <w:p w14:paraId="7F8736F0" w14:textId="77777777" w:rsidR="00C06B61" w:rsidRPr="00764B78" w:rsidRDefault="00C06B61" w:rsidP="009C543D">
            <w:pPr>
              <w:tabs>
                <w:tab w:val="center" w:pos="4536"/>
                <w:tab w:val="right" w:pos="9072"/>
              </w:tabs>
              <w:jc w:val="center"/>
              <w:rPr>
                <w:rFonts w:ascii="Garamond" w:hAnsi="Garamond" w:cs="Arial"/>
                <w:sz w:val="24"/>
                <w:szCs w:val="24"/>
                <w:lang w:eastAsia="sl-SI"/>
              </w:rPr>
            </w:pPr>
          </w:p>
        </w:tc>
      </w:tr>
      <w:tr w:rsidR="00C06B61" w:rsidRPr="00764B78" w14:paraId="78502018" w14:textId="77777777" w:rsidTr="009C543D">
        <w:tc>
          <w:tcPr>
            <w:tcW w:w="3070" w:type="dxa"/>
          </w:tcPr>
          <w:p w14:paraId="00B356C4"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t>Campylobacter</w:t>
            </w:r>
            <w:proofErr w:type="spellEnd"/>
            <w:r w:rsidRPr="00764B78">
              <w:rPr>
                <w:rFonts w:ascii="Garamond" w:hAnsi="Garamond" w:cs="Arial"/>
                <w:sz w:val="24"/>
                <w:szCs w:val="24"/>
                <w:lang w:eastAsia="sl-SI"/>
              </w:rPr>
              <w:t xml:space="preserve"> spp.*</w:t>
            </w:r>
          </w:p>
        </w:tc>
        <w:tc>
          <w:tcPr>
            <w:tcW w:w="1716" w:type="dxa"/>
          </w:tcPr>
          <w:p w14:paraId="7B144FB4" w14:textId="77777777" w:rsidR="00C06B61" w:rsidRPr="00764B78" w:rsidRDefault="00C06B61" w:rsidP="009C543D">
            <w:pPr>
              <w:tabs>
                <w:tab w:val="center" w:pos="4536"/>
                <w:tab w:val="right" w:pos="9072"/>
              </w:tabs>
              <w:jc w:val="center"/>
              <w:rPr>
                <w:rFonts w:ascii="Garamond" w:hAnsi="Garamond" w:cs="Arial"/>
                <w:sz w:val="24"/>
                <w:szCs w:val="24"/>
                <w:lang w:eastAsia="sl-SI"/>
              </w:rPr>
            </w:pPr>
            <w:proofErr w:type="spellStart"/>
            <w:r w:rsidRPr="00764B78">
              <w:rPr>
                <w:rFonts w:ascii="Garamond" w:hAnsi="Garamond" w:cs="Arial"/>
                <w:sz w:val="24"/>
                <w:szCs w:val="24"/>
                <w:lang w:eastAsia="sl-SI"/>
              </w:rPr>
              <w:t>cfu</w:t>
            </w:r>
            <w:proofErr w:type="spellEnd"/>
            <w:r w:rsidRPr="00764B78">
              <w:rPr>
                <w:rFonts w:ascii="Garamond" w:hAnsi="Garamond" w:cs="Arial"/>
                <w:sz w:val="24"/>
                <w:szCs w:val="24"/>
                <w:lang w:eastAsia="sl-SI"/>
              </w:rPr>
              <w:t>/g</w:t>
            </w:r>
          </w:p>
        </w:tc>
        <w:tc>
          <w:tcPr>
            <w:tcW w:w="4426" w:type="dxa"/>
          </w:tcPr>
          <w:p w14:paraId="5542A210"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10272-1,2</w:t>
            </w:r>
          </w:p>
        </w:tc>
      </w:tr>
      <w:tr w:rsidR="00C06B61" w:rsidRPr="00764B78" w14:paraId="4138C6D6" w14:textId="77777777" w:rsidTr="009C543D">
        <w:tc>
          <w:tcPr>
            <w:tcW w:w="3070" w:type="dxa"/>
          </w:tcPr>
          <w:p w14:paraId="34EC223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Aerobne </w:t>
            </w:r>
            <w:proofErr w:type="spellStart"/>
            <w:r w:rsidRPr="00764B78">
              <w:rPr>
                <w:rFonts w:ascii="Garamond" w:hAnsi="Garamond" w:cs="Arial"/>
                <w:sz w:val="24"/>
                <w:szCs w:val="24"/>
                <w:lang w:eastAsia="sl-SI"/>
              </w:rPr>
              <w:t>mezofilne</w:t>
            </w:r>
            <w:proofErr w:type="spellEnd"/>
            <w:r w:rsidRPr="00764B78">
              <w:rPr>
                <w:rFonts w:ascii="Garamond" w:hAnsi="Garamond" w:cs="Arial"/>
                <w:sz w:val="24"/>
                <w:szCs w:val="24"/>
                <w:lang w:eastAsia="sl-SI"/>
              </w:rPr>
              <w:t xml:space="preserve"> bakterije</w:t>
            </w:r>
          </w:p>
        </w:tc>
        <w:tc>
          <w:tcPr>
            <w:tcW w:w="1716" w:type="dxa"/>
          </w:tcPr>
          <w:p w14:paraId="61E98E97" w14:textId="77777777" w:rsidR="00C06B61" w:rsidRPr="00764B78" w:rsidRDefault="00C06B61" w:rsidP="009C543D">
            <w:pPr>
              <w:tabs>
                <w:tab w:val="center" w:pos="4536"/>
                <w:tab w:val="right" w:pos="9072"/>
              </w:tabs>
              <w:jc w:val="center"/>
              <w:rPr>
                <w:rFonts w:ascii="Garamond" w:hAnsi="Garamond" w:cs="Arial"/>
                <w:sz w:val="24"/>
                <w:szCs w:val="24"/>
                <w:lang w:eastAsia="sl-SI"/>
              </w:rPr>
            </w:pPr>
            <w:proofErr w:type="spellStart"/>
            <w:r w:rsidRPr="00764B78">
              <w:rPr>
                <w:rFonts w:ascii="Garamond" w:hAnsi="Garamond" w:cs="Arial"/>
                <w:sz w:val="24"/>
                <w:szCs w:val="24"/>
                <w:lang w:eastAsia="sl-SI"/>
              </w:rPr>
              <w:t>cfu</w:t>
            </w:r>
            <w:proofErr w:type="spellEnd"/>
            <w:r w:rsidRPr="00764B78">
              <w:rPr>
                <w:rFonts w:ascii="Garamond" w:hAnsi="Garamond" w:cs="Arial"/>
                <w:sz w:val="24"/>
                <w:szCs w:val="24"/>
                <w:lang w:eastAsia="sl-SI"/>
              </w:rPr>
              <w:t>/g</w:t>
            </w:r>
          </w:p>
        </w:tc>
        <w:tc>
          <w:tcPr>
            <w:tcW w:w="4426" w:type="dxa"/>
          </w:tcPr>
          <w:p w14:paraId="5810254C"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4833-1,2</w:t>
            </w:r>
          </w:p>
          <w:p w14:paraId="7E73CAC5"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6222</w:t>
            </w:r>
          </w:p>
          <w:p w14:paraId="3B36D291"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ISO13559</w:t>
            </w:r>
          </w:p>
        </w:tc>
      </w:tr>
      <w:tr w:rsidR="00C06B61" w:rsidRPr="00764B78" w14:paraId="053F3BDE" w14:textId="77777777" w:rsidTr="009C543D">
        <w:tc>
          <w:tcPr>
            <w:tcW w:w="3070" w:type="dxa"/>
            <w:shd w:val="clear" w:color="auto" w:fill="auto"/>
          </w:tcPr>
          <w:p w14:paraId="3A30E87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Plesni*</w:t>
            </w:r>
          </w:p>
        </w:tc>
        <w:tc>
          <w:tcPr>
            <w:tcW w:w="1716" w:type="dxa"/>
            <w:shd w:val="clear" w:color="auto" w:fill="auto"/>
          </w:tcPr>
          <w:p w14:paraId="01540112" w14:textId="77777777" w:rsidR="00C06B61" w:rsidRPr="00764B78" w:rsidRDefault="00C06B61" w:rsidP="009C543D">
            <w:pPr>
              <w:tabs>
                <w:tab w:val="center" w:pos="4536"/>
                <w:tab w:val="right" w:pos="9072"/>
              </w:tabs>
              <w:jc w:val="center"/>
              <w:rPr>
                <w:rFonts w:ascii="Garamond" w:hAnsi="Garamond" w:cs="Arial"/>
                <w:sz w:val="24"/>
                <w:szCs w:val="24"/>
                <w:lang w:eastAsia="sl-SI"/>
              </w:rPr>
            </w:pPr>
            <w:proofErr w:type="spellStart"/>
            <w:r w:rsidRPr="00764B78">
              <w:rPr>
                <w:rFonts w:ascii="Garamond" w:hAnsi="Garamond" w:cs="Arial"/>
                <w:sz w:val="24"/>
                <w:szCs w:val="24"/>
                <w:lang w:eastAsia="sl-SI"/>
              </w:rPr>
              <w:t>cfu</w:t>
            </w:r>
            <w:proofErr w:type="spellEnd"/>
            <w:r w:rsidRPr="00764B78">
              <w:rPr>
                <w:rFonts w:ascii="Garamond" w:hAnsi="Garamond" w:cs="Arial"/>
                <w:sz w:val="24"/>
                <w:szCs w:val="24"/>
                <w:lang w:eastAsia="sl-SI"/>
              </w:rPr>
              <w:t>/g</w:t>
            </w:r>
          </w:p>
        </w:tc>
        <w:tc>
          <w:tcPr>
            <w:tcW w:w="4426" w:type="dxa"/>
            <w:shd w:val="clear" w:color="auto" w:fill="auto"/>
          </w:tcPr>
          <w:p w14:paraId="0EB9B41B"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21527-1,2</w:t>
            </w:r>
          </w:p>
        </w:tc>
      </w:tr>
      <w:tr w:rsidR="00C06B61" w:rsidRPr="00764B78" w14:paraId="6E09F462" w14:textId="77777777" w:rsidTr="009C543D">
        <w:tc>
          <w:tcPr>
            <w:tcW w:w="3070" w:type="dxa"/>
            <w:shd w:val="clear" w:color="auto" w:fill="auto"/>
          </w:tcPr>
          <w:p w14:paraId="65E85A4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Sulfit reducirajoči </w:t>
            </w:r>
            <w:proofErr w:type="spellStart"/>
            <w:r w:rsidRPr="00764B78">
              <w:rPr>
                <w:rFonts w:ascii="Garamond" w:hAnsi="Garamond" w:cs="Arial"/>
                <w:sz w:val="24"/>
                <w:szCs w:val="24"/>
                <w:lang w:eastAsia="sl-SI"/>
              </w:rPr>
              <w:t>klostridiji</w:t>
            </w:r>
            <w:proofErr w:type="spellEnd"/>
            <w:r w:rsidRPr="00764B78">
              <w:rPr>
                <w:rFonts w:ascii="Garamond" w:hAnsi="Garamond" w:cs="Arial"/>
                <w:sz w:val="24"/>
                <w:szCs w:val="24"/>
                <w:lang w:eastAsia="sl-SI"/>
              </w:rPr>
              <w:t>*</w:t>
            </w:r>
          </w:p>
        </w:tc>
        <w:tc>
          <w:tcPr>
            <w:tcW w:w="1716" w:type="dxa"/>
            <w:shd w:val="clear" w:color="auto" w:fill="auto"/>
          </w:tcPr>
          <w:p w14:paraId="1DDC0E7B" w14:textId="77777777" w:rsidR="00C06B61" w:rsidRPr="00764B78" w:rsidRDefault="00C06B61" w:rsidP="009C543D">
            <w:pPr>
              <w:tabs>
                <w:tab w:val="center" w:pos="4536"/>
                <w:tab w:val="right" w:pos="9072"/>
              </w:tabs>
              <w:jc w:val="center"/>
              <w:rPr>
                <w:rFonts w:ascii="Garamond" w:hAnsi="Garamond" w:cs="Arial"/>
                <w:sz w:val="24"/>
                <w:szCs w:val="24"/>
                <w:lang w:eastAsia="sl-SI"/>
              </w:rPr>
            </w:pPr>
            <w:proofErr w:type="spellStart"/>
            <w:r w:rsidRPr="00764B78">
              <w:rPr>
                <w:rFonts w:ascii="Garamond" w:hAnsi="Garamond" w:cs="Arial"/>
                <w:sz w:val="24"/>
                <w:szCs w:val="24"/>
                <w:lang w:eastAsia="sl-SI"/>
              </w:rPr>
              <w:t>cfu</w:t>
            </w:r>
            <w:proofErr w:type="spellEnd"/>
            <w:r w:rsidRPr="00764B78">
              <w:rPr>
                <w:rFonts w:ascii="Garamond" w:hAnsi="Garamond" w:cs="Arial"/>
                <w:sz w:val="24"/>
                <w:szCs w:val="24"/>
                <w:lang w:eastAsia="sl-SI"/>
              </w:rPr>
              <w:t>/g</w:t>
            </w:r>
          </w:p>
        </w:tc>
        <w:tc>
          <w:tcPr>
            <w:tcW w:w="4426" w:type="dxa"/>
            <w:shd w:val="clear" w:color="auto" w:fill="auto"/>
          </w:tcPr>
          <w:p w14:paraId="1E2434CA"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ISO 15213</w:t>
            </w:r>
          </w:p>
        </w:tc>
      </w:tr>
    </w:tbl>
    <w:p w14:paraId="0EF14CFD" w14:textId="77777777" w:rsidR="00C06B61" w:rsidRPr="00764B78" w:rsidRDefault="00C06B61" w:rsidP="00C06B61">
      <w:pPr>
        <w:jc w:val="both"/>
        <w:rPr>
          <w:rFonts w:ascii="Garamond" w:hAnsi="Garamond" w:cs="Arial"/>
          <w:b/>
          <w:bCs/>
          <w:sz w:val="24"/>
          <w:szCs w:val="24"/>
          <w:lang w:eastAsia="sl-SI"/>
        </w:rPr>
      </w:pPr>
      <w:r w:rsidRPr="00764B78">
        <w:rPr>
          <w:rFonts w:ascii="Garamond" w:hAnsi="Garamond" w:cs="Arial"/>
          <w:b/>
          <w:bCs/>
          <w:sz w:val="24"/>
          <w:szCs w:val="24"/>
          <w:lang w:eastAsia="sl-SI"/>
        </w:rPr>
        <w:t>* parameter se vključi po presoji naročnika</w:t>
      </w:r>
    </w:p>
    <w:p w14:paraId="15D8CB92" w14:textId="77777777" w:rsidR="00C06B61" w:rsidRPr="00764B78" w:rsidRDefault="00C06B61" w:rsidP="00C06B61">
      <w:pPr>
        <w:jc w:val="both"/>
        <w:rPr>
          <w:rFonts w:ascii="Garamond" w:hAnsi="Garamond" w:cs="Arial"/>
          <w:sz w:val="24"/>
          <w:szCs w:val="24"/>
          <w:lang w:eastAsia="sl-SI"/>
        </w:rPr>
      </w:pPr>
    </w:p>
    <w:p w14:paraId="39064C2C" w14:textId="77777777" w:rsidR="00C06B61" w:rsidRPr="00764B78" w:rsidRDefault="00C06B61" w:rsidP="00C06B61">
      <w:pPr>
        <w:ind w:left="360"/>
        <w:contextualSpacing/>
        <w:jc w:val="both"/>
        <w:rPr>
          <w:rFonts w:ascii="Garamond" w:hAnsi="Garamond" w:cs="Arial"/>
          <w:b/>
          <w:sz w:val="24"/>
          <w:szCs w:val="24"/>
          <w:lang w:eastAsia="sl-SI"/>
        </w:rPr>
      </w:pPr>
      <w:r w:rsidRPr="00764B78">
        <w:rPr>
          <w:rFonts w:ascii="Garamond" w:hAnsi="Garamond" w:cs="Arial"/>
          <w:b/>
          <w:sz w:val="24"/>
          <w:szCs w:val="24"/>
          <w:lang w:eastAsia="sl-SI"/>
        </w:rPr>
        <w:t xml:space="preserve">Č. MIKROBIOLOŠKI PRESKUS - BRISI NA SNAŽNOST </w:t>
      </w:r>
    </w:p>
    <w:p w14:paraId="41A50D4D" w14:textId="4CF420DE"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 xml:space="preserve">Obseg preiskav in kriteriji so povzeti po izbranih točkah in izbranih parametrih Smernic za mikrobiološko varnost živil, ki so namenjena končnemu potrošniku, in jih je izdelal </w:t>
      </w:r>
      <w:r w:rsidRPr="00764B78">
        <w:rPr>
          <w:rFonts w:ascii="Garamond" w:hAnsi="Garamond" w:cs="Arial"/>
          <w:sz w:val="24"/>
          <w:szCs w:val="24"/>
        </w:rPr>
        <w:t xml:space="preserve">NLZOH (Center za mikrobiološke analize živil, vod in drugih vzorcev okolja), NVI (Veterinarska fakulteta, Univerza v Ljubljani) </w:t>
      </w:r>
      <w:r w:rsidRPr="00764B78">
        <w:rPr>
          <w:rFonts w:ascii="Garamond" w:hAnsi="Garamond" w:cs="Arial"/>
          <w:sz w:val="24"/>
          <w:szCs w:val="24"/>
          <w:lang w:eastAsia="sl-SI"/>
        </w:rPr>
        <w:t>v sodelovanju z Zvezo potrošnikov Slovenije (2019).</w:t>
      </w:r>
    </w:p>
    <w:p w14:paraId="43062774" w14:textId="5AE96FD9" w:rsidR="00C06B61" w:rsidRPr="00764B78" w:rsidRDefault="00C06B61" w:rsidP="00703C55">
      <w:pPr>
        <w:numPr>
          <w:ilvl w:val="0"/>
          <w:numId w:val="33"/>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BRISI ROK (čiste in suhe):</w:t>
      </w:r>
    </w:p>
    <w:p w14:paraId="4874BD49" w14:textId="77777777" w:rsidR="00320A26" w:rsidRPr="00764B78" w:rsidRDefault="00320A26" w:rsidP="00320A26">
      <w:pPr>
        <w:spacing w:after="0" w:line="240" w:lineRule="auto"/>
        <w:ind w:left="720"/>
        <w:jc w:val="both"/>
        <w:rPr>
          <w:rFonts w:ascii="Garamond" w:hAnsi="Garamond" w:cs="Arial"/>
          <w:sz w:val="24"/>
          <w:szCs w:val="24"/>
          <w:lang w:eastAsia="sl-SI"/>
        </w:rPr>
      </w:pPr>
    </w:p>
    <w:p w14:paraId="337BB4C8"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Tabela 3:  Nabor parametrov za bris čistih in suhih 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17"/>
        <w:gridCol w:w="1559"/>
        <w:gridCol w:w="2542"/>
      </w:tblGrid>
      <w:tr w:rsidR="00C06B61" w:rsidRPr="00764B78" w14:paraId="03752A30" w14:textId="77777777" w:rsidTr="009C543D">
        <w:trPr>
          <w:jc w:val="center"/>
        </w:trPr>
        <w:tc>
          <w:tcPr>
            <w:tcW w:w="2802" w:type="dxa"/>
            <w:shd w:val="clear" w:color="auto" w:fill="BFBFBF"/>
          </w:tcPr>
          <w:p w14:paraId="2BD3312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PARAMETRI</w:t>
            </w:r>
          </w:p>
        </w:tc>
        <w:tc>
          <w:tcPr>
            <w:tcW w:w="1417" w:type="dxa"/>
            <w:shd w:val="clear" w:color="auto" w:fill="BFBFBF"/>
          </w:tcPr>
          <w:p w14:paraId="601260F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ENOTA</w:t>
            </w:r>
          </w:p>
        </w:tc>
        <w:tc>
          <w:tcPr>
            <w:tcW w:w="1559" w:type="dxa"/>
            <w:shd w:val="clear" w:color="auto" w:fill="BFBFBF"/>
          </w:tcPr>
          <w:p w14:paraId="3C1FBB5A"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KRITERIJ</w:t>
            </w:r>
          </w:p>
        </w:tc>
        <w:tc>
          <w:tcPr>
            <w:tcW w:w="2542" w:type="dxa"/>
            <w:shd w:val="clear" w:color="auto" w:fill="BFBFBF"/>
          </w:tcPr>
          <w:p w14:paraId="286345B0"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066FEC63" w14:textId="77777777" w:rsidTr="009C543D">
        <w:trPr>
          <w:jc w:val="center"/>
        </w:trPr>
        <w:tc>
          <w:tcPr>
            <w:tcW w:w="2802" w:type="dxa"/>
          </w:tcPr>
          <w:p w14:paraId="40E01E39"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Koagulaza</w:t>
            </w:r>
            <w:proofErr w:type="spellEnd"/>
            <w:r w:rsidRPr="00764B78">
              <w:rPr>
                <w:rFonts w:ascii="Garamond" w:hAnsi="Garamond" w:cs="Arial"/>
                <w:sz w:val="24"/>
                <w:szCs w:val="24"/>
                <w:lang w:eastAsia="sl-SI"/>
              </w:rPr>
              <w:t xml:space="preserve"> pozitivni stafilokoki in s. </w:t>
            </w:r>
            <w:proofErr w:type="spellStart"/>
            <w:r w:rsidRPr="00764B78">
              <w:rPr>
                <w:rFonts w:ascii="Garamond" w:hAnsi="Garamond" w:cs="Arial"/>
                <w:sz w:val="24"/>
                <w:szCs w:val="24"/>
                <w:lang w:eastAsia="sl-SI"/>
              </w:rPr>
              <w:t>Aureus</w:t>
            </w:r>
            <w:proofErr w:type="spellEnd"/>
          </w:p>
        </w:tc>
        <w:tc>
          <w:tcPr>
            <w:tcW w:w="1417" w:type="dxa"/>
          </w:tcPr>
          <w:p w14:paraId="70F43FA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653BE14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453E76B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D-1/1 </w:t>
            </w:r>
          </w:p>
          <w:p w14:paraId="085D82C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4F031E09" w14:textId="77777777" w:rsidTr="009C543D">
        <w:trPr>
          <w:jc w:val="center"/>
        </w:trPr>
        <w:tc>
          <w:tcPr>
            <w:tcW w:w="2802" w:type="dxa"/>
          </w:tcPr>
          <w:p w14:paraId="0ECC3363"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Escherichia</w:t>
            </w:r>
            <w:proofErr w:type="spellEnd"/>
            <w:r w:rsidRPr="00764B78">
              <w:rPr>
                <w:rFonts w:ascii="Garamond" w:hAnsi="Garamond" w:cs="Arial"/>
                <w:sz w:val="24"/>
                <w:szCs w:val="24"/>
                <w:lang w:eastAsia="sl-SI"/>
              </w:rPr>
              <w:t xml:space="preserve"> coli</w:t>
            </w:r>
          </w:p>
        </w:tc>
        <w:tc>
          <w:tcPr>
            <w:tcW w:w="1417" w:type="dxa"/>
          </w:tcPr>
          <w:p w14:paraId="4ADC10E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7780CFF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23B65DF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w:t>
            </w:r>
          </w:p>
          <w:p w14:paraId="263EB71A"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34DD1AC2" w14:textId="77777777" w:rsidTr="009C543D">
        <w:trPr>
          <w:jc w:val="center"/>
        </w:trPr>
        <w:tc>
          <w:tcPr>
            <w:tcW w:w="2802" w:type="dxa"/>
          </w:tcPr>
          <w:p w14:paraId="45A424F2"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Enterokoki</w:t>
            </w:r>
            <w:proofErr w:type="spellEnd"/>
          </w:p>
        </w:tc>
        <w:tc>
          <w:tcPr>
            <w:tcW w:w="1417" w:type="dxa"/>
          </w:tcPr>
          <w:p w14:paraId="452A446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018F4A9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712D192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w:t>
            </w:r>
          </w:p>
          <w:p w14:paraId="6A2BFEDC"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lastRenderedPageBreak/>
              <w:t>(akreditirana dejavnost)</w:t>
            </w:r>
          </w:p>
        </w:tc>
      </w:tr>
      <w:tr w:rsidR="00C06B61" w:rsidRPr="00764B78" w14:paraId="7045D077" w14:textId="77777777" w:rsidTr="009C543D">
        <w:trPr>
          <w:jc w:val="center"/>
        </w:trPr>
        <w:tc>
          <w:tcPr>
            <w:tcW w:w="2802" w:type="dxa"/>
          </w:tcPr>
          <w:p w14:paraId="21586057"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lastRenderedPageBreak/>
              <w:t>Pseudomona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aeruginosa</w:t>
            </w:r>
            <w:proofErr w:type="spellEnd"/>
          </w:p>
        </w:tc>
        <w:tc>
          <w:tcPr>
            <w:tcW w:w="1417" w:type="dxa"/>
          </w:tcPr>
          <w:p w14:paraId="5674B79B"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56B49285"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6865D0A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D-1/4</w:t>
            </w:r>
          </w:p>
          <w:p w14:paraId="25029CCB"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000BBBA1" w14:textId="77777777" w:rsidTr="009C543D">
        <w:trPr>
          <w:jc w:val="center"/>
        </w:trPr>
        <w:tc>
          <w:tcPr>
            <w:tcW w:w="2802" w:type="dxa"/>
          </w:tcPr>
          <w:p w14:paraId="415B5254" w14:textId="77777777" w:rsidR="00C06B61" w:rsidRPr="00764B78" w:rsidRDefault="00C06B61" w:rsidP="009C543D">
            <w:pPr>
              <w:tabs>
                <w:tab w:val="center" w:pos="4536"/>
                <w:tab w:val="right" w:pos="9072"/>
              </w:tabs>
              <w:rPr>
                <w:rFonts w:ascii="Garamond" w:hAnsi="Garamond" w:cs="Arial"/>
                <w:sz w:val="24"/>
                <w:szCs w:val="24"/>
                <w:lang w:eastAsia="sl-SI"/>
              </w:rPr>
            </w:pPr>
            <w:r w:rsidRPr="00764B78">
              <w:rPr>
                <w:rFonts w:ascii="Garamond" w:hAnsi="Garamond" w:cs="Arial"/>
                <w:sz w:val="24"/>
                <w:szCs w:val="24"/>
                <w:lang w:eastAsia="sl-SI"/>
              </w:rPr>
              <w:t xml:space="preserve">Proteus </w:t>
            </w:r>
            <w:proofErr w:type="spellStart"/>
            <w:r w:rsidRPr="00764B78">
              <w:rPr>
                <w:rFonts w:ascii="Garamond" w:hAnsi="Garamond" w:cs="Arial"/>
                <w:sz w:val="24"/>
                <w:szCs w:val="24"/>
                <w:lang w:eastAsia="sl-SI"/>
              </w:rPr>
              <w:t>spp</w:t>
            </w:r>
            <w:proofErr w:type="spellEnd"/>
            <w:r w:rsidRPr="00764B78">
              <w:rPr>
                <w:rFonts w:ascii="Garamond" w:hAnsi="Garamond" w:cs="Arial"/>
                <w:sz w:val="24"/>
                <w:szCs w:val="24"/>
                <w:lang w:eastAsia="sl-SI"/>
              </w:rPr>
              <w:t>.</w:t>
            </w:r>
          </w:p>
        </w:tc>
        <w:tc>
          <w:tcPr>
            <w:tcW w:w="1417" w:type="dxa"/>
          </w:tcPr>
          <w:p w14:paraId="677225F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2127A9E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09AE0B1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D-1/5</w:t>
            </w:r>
          </w:p>
          <w:p w14:paraId="74EB403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6502514C" w14:textId="77777777" w:rsidTr="009C543D">
        <w:trPr>
          <w:jc w:val="center"/>
        </w:trPr>
        <w:tc>
          <w:tcPr>
            <w:tcW w:w="2802" w:type="dxa"/>
          </w:tcPr>
          <w:p w14:paraId="5D29B8C6" w14:textId="77777777" w:rsidR="00C06B61" w:rsidRPr="00764B78" w:rsidRDefault="00C06B61" w:rsidP="009C543D">
            <w:pPr>
              <w:tabs>
                <w:tab w:val="center" w:pos="4536"/>
                <w:tab w:val="right" w:pos="9072"/>
              </w:tabs>
              <w:rPr>
                <w:rFonts w:ascii="Garamond" w:hAnsi="Garamond" w:cs="Arial"/>
                <w:sz w:val="24"/>
                <w:szCs w:val="24"/>
                <w:lang w:eastAsia="sl-SI"/>
              </w:rPr>
            </w:pPr>
            <w:r w:rsidRPr="00764B78">
              <w:rPr>
                <w:rFonts w:ascii="Garamond" w:hAnsi="Garamond" w:cs="Arial"/>
                <w:sz w:val="24"/>
                <w:szCs w:val="24"/>
                <w:lang w:eastAsia="sl-SI"/>
              </w:rPr>
              <w:t xml:space="preserve">Aerobne </w:t>
            </w:r>
            <w:proofErr w:type="spellStart"/>
            <w:r w:rsidRPr="00764B78">
              <w:rPr>
                <w:rFonts w:ascii="Garamond" w:hAnsi="Garamond" w:cs="Arial"/>
                <w:sz w:val="24"/>
                <w:szCs w:val="24"/>
                <w:lang w:eastAsia="sl-SI"/>
              </w:rPr>
              <w:t>mezofilne</w:t>
            </w:r>
            <w:proofErr w:type="spellEnd"/>
            <w:r w:rsidRPr="00764B78">
              <w:rPr>
                <w:rFonts w:ascii="Garamond" w:hAnsi="Garamond" w:cs="Arial"/>
                <w:sz w:val="24"/>
                <w:szCs w:val="24"/>
                <w:lang w:eastAsia="sl-SI"/>
              </w:rPr>
              <w:t xml:space="preserve"> bakterije</w:t>
            </w:r>
          </w:p>
        </w:tc>
        <w:tc>
          <w:tcPr>
            <w:tcW w:w="1417" w:type="dxa"/>
          </w:tcPr>
          <w:p w14:paraId="24A260F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CFU/brisu</w:t>
            </w:r>
          </w:p>
        </w:tc>
        <w:tc>
          <w:tcPr>
            <w:tcW w:w="1559" w:type="dxa"/>
          </w:tcPr>
          <w:p w14:paraId="046FC851" w14:textId="77777777" w:rsidR="00C06B61" w:rsidRPr="00764B78" w:rsidRDefault="00C06B61" w:rsidP="009C543D">
            <w:pPr>
              <w:tabs>
                <w:tab w:val="center" w:pos="4536"/>
                <w:tab w:val="right" w:pos="9072"/>
              </w:tabs>
              <w:rPr>
                <w:rFonts w:ascii="Garamond" w:hAnsi="Garamond" w:cs="Arial"/>
                <w:sz w:val="24"/>
                <w:szCs w:val="24"/>
                <w:lang w:eastAsia="sl-SI"/>
              </w:rPr>
            </w:pPr>
            <w:r w:rsidRPr="00764B78">
              <w:rPr>
                <w:rFonts w:ascii="Garamond" w:hAnsi="Garamond" w:cs="Arial"/>
                <w:sz w:val="24"/>
                <w:szCs w:val="24"/>
                <w:lang w:eastAsia="sl-SI"/>
              </w:rPr>
              <w:t>/bris, samo informacijski</w:t>
            </w:r>
          </w:p>
        </w:tc>
        <w:tc>
          <w:tcPr>
            <w:tcW w:w="2542" w:type="dxa"/>
          </w:tcPr>
          <w:p w14:paraId="4F648F4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ISO 4833-1</w:t>
            </w:r>
          </w:p>
          <w:p w14:paraId="5FDAB94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 xml:space="preserve"> (akreditirana dejavnost)</w:t>
            </w:r>
          </w:p>
        </w:tc>
      </w:tr>
    </w:tbl>
    <w:p w14:paraId="24F5CA85" w14:textId="77777777" w:rsidR="00C06B61" w:rsidRPr="00764B78" w:rsidRDefault="00C06B61" w:rsidP="00C06B61">
      <w:pPr>
        <w:jc w:val="both"/>
        <w:rPr>
          <w:rFonts w:ascii="Garamond" w:hAnsi="Garamond" w:cs="Arial"/>
          <w:sz w:val="24"/>
          <w:szCs w:val="24"/>
          <w:lang w:eastAsia="sl-SI"/>
        </w:rPr>
      </w:pPr>
    </w:p>
    <w:p w14:paraId="0467181A" w14:textId="77777777" w:rsidR="00C06B61" w:rsidRPr="00764B78" w:rsidRDefault="00C06B61" w:rsidP="00C06B61">
      <w:pPr>
        <w:jc w:val="both"/>
        <w:rPr>
          <w:rFonts w:ascii="Garamond" w:hAnsi="Garamond" w:cs="Arial"/>
          <w:sz w:val="24"/>
          <w:szCs w:val="24"/>
          <w:lang w:eastAsia="sl-SI"/>
        </w:rPr>
      </w:pPr>
    </w:p>
    <w:p w14:paraId="60827EA1" w14:textId="77777777" w:rsidR="00C06B61" w:rsidRPr="00764B78" w:rsidRDefault="00C06B61" w:rsidP="00703C55">
      <w:pPr>
        <w:numPr>
          <w:ilvl w:val="0"/>
          <w:numId w:val="33"/>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BRISI ROK (med delovnim procesom)::</w:t>
      </w:r>
    </w:p>
    <w:p w14:paraId="0940CD85" w14:textId="77777777" w:rsidR="00C06B61" w:rsidRPr="00764B78" w:rsidRDefault="00C06B61" w:rsidP="00C06B61">
      <w:pPr>
        <w:jc w:val="both"/>
        <w:rPr>
          <w:rFonts w:ascii="Garamond" w:hAnsi="Garamond" w:cs="Arial"/>
          <w:sz w:val="24"/>
          <w:szCs w:val="24"/>
          <w:lang w:eastAsia="sl-SI"/>
        </w:rPr>
      </w:pPr>
    </w:p>
    <w:p w14:paraId="1619286F"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Tabela 4:  Nabor parametrov za bris rok med delovnim procesom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17"/>
        <w:gridCol w:w="1559"/>
        <w:gridCol w:w="2542"/>
      </w:tblGrid>
      <w:tr w:rsidR="00C06B61" w:rsidRPr="00764B78" w14:paraId="7BF467E8" w14:textId="77777777" w:rsidTr="009C543D">
        <w:trPr>
          <w:jc w:val="center"/>
        </w:trPr>
        <w:tc>
          <w:tcPr>
            <w:tcW w:w="2802" w:type="dxa"/>
            <w:shd w:val="clear" w:color="auto" w:fill="BFBFBF"/>
          </w:tcPr>
          <w:p w14:paraId="5E30D7E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PARAMETRI</w:t>
            </w:r>
          </w:p>
        </w:tc>
        <w:tc>
          <w:tcPr>
            <w:tcW w:w="1417" w:type="dxa"/>
            <w:shd w:val="clear" w:color="auto" w:fill="BFBFBF"/>
          </w:tcPr>
          <w:p w14:paraId="12D6BD5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ENOTA</w:t>
            </w:r>
          </w:p>
        </w:tc>
        <w:tc>
          <w:tcPr>
            <w:tcW w:w="1559" w:type="dxa"/>
            <w:shd w:val="clear" w:color="auto" w:fill="BFBFBF"/>
          </w:tcPr>
          <w:p w14:paraId="532B5E7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KRITERIJ</w:t>
            </w:r>
          </w:p>
        </w:tc>
        <w:tc>
          <w:tcPr>
            <w:tcW w:w="2542" w:type="dxa"/>
            <w:shd w:val="clear" w:color="auto" w:fill="BFBFBF"/>
          </w:tcPr>
          <w:p w14:paraId="41D3F89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0BB83ACE" w14:textId="77777777" w:rsidTr="009C543D">
        <w:trPr>
          <w:jc w:val="center"/>
        </w:trPr>
        <w:tc>
          <w:tcPr>
            <w:tcW w:w="2802" w:type="dxa"/>
          </w:tcPr>
          <w:p w14:paraId="6A43322E"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Koagulaza</w:t>
            </w:r>
            <w:proofErr w:type="spellEnd"/>
            <w:r w:rsidRPr="00764B78">
              <w:rPr>
                <w:rFonts w:ascii="Garamond" w:hAnsi="Garamond" w:cs="Arial"/>
                <w:sz w:val="24"/>
                <w:szCs w:val="24"/>
                <w:lang w:eastAsia="sl-SI"/>
              </w:rPr>
              <w:t xml:space="preserve"> pozitivni stafilokoki in s. </w:t>
            </w:r>
            <w:proofErr w:type="spellStart"/>
            <w:r w:rsidRPr="00764B78">
              <w:rPr>
                <w:rFonts w:ascii="Garamond" w:hAnsi="Garamond" w:cs="Arial"/>
                <w:sz w:val="24"/>
                <w:szCs w:val="24"/>
                <w:lang w:eastAsia="sl-SI"/>
              </w:rPr>
              <w:t>Aureus</w:t>
            </w:r>
            <w:proofErr w:type="spellEnd"/>
          </w:p>
        </w:tc>
        <w:tc>
          <w:tcPr>
            <w:tcW w:w="1417" w:type="dxa"/>
          </w:tcPr>
          <w:p w14:paraId="2EE8F52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3A11252B"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3ECBBA3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w:t>
            </w:r>
          </w:p>
          <w:p w14:paraId="28B3906C"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4752ECB3" w14:textId="77777777" w:rsidTr="009C543D">
        <w:trPr>
          <w:jc w:val="center"/>
        </w:trPr>
        <w:tc>
          <w:tcPr>
            <w:tcW w:w="2802" w:type="dxa"/>
          </w:tcPr>
          <w:p w14:paraId="35B4B3D3"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Enterokoki</w:t>
            </w:r>
            <w:proofErr w:type="spellEnd"/>
          </w:p>
        </w:tc>
        <w:tc>
          <w:tcPr>
            <w:tcW w:w="1417" w:type="dxa"/>
          </w:tcPr>
          <w:p w14:paraId="706367F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30983F0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5BB7CB2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w:t>
            </w:r>
          </w:p>
          <w:p w14:paraId="34F8C965"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174C0397" w14:textId="77777777" w:rsidTr="009C543D">
        <w:trPr>
          <w:jc w:val="center"/>
        </w:trPr>
        <w:tc>
          <w:tcPr>
            <w:tcW w:w="2802" w:type="dxa"/>
          </w:tcPr>
          <w:p w14:paraId="534F7408"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Escherichia</w:t>
            </w:r>
            <w:proofErr w:type="spellEnd"/>
            <w:r w:rsidRPr="00764B78">
              <w:rPr>
                <w:rFonts w:ascii="Garamond" w:hAnsi="Garamond" w:cs="Arial"/>
                <w:sz w:val="24"/>
                <w:szCs w:val="24"/>
                <w:lang w:eastAsia="sl-SI"/>
              </w:rPr>
              <w:t xml:space="preserve"> coli</w:t>
            </w:r>
          </w:p>
        </w:tc>
        <w:tc>
          <w:tcPr>
            <w:tcW w:w="1417" w:type="dxa"/>
          </w:tcPr>
          <w:p w14:paraId="2A232B0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22376AE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430C662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w:t>
            </w:r>
          </w:p>
          <w:p w14:paraId="4DB797EB"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638129DC" w14:textId="77777777" w:rsidTr="009C543D">
        <w:trPr>
          <w:jc w:val="center"/>
        </w:trPr>
        <w:tc>
          <w:tcPr>
            <w:tcW w:w="2802" w:type="dxa"/>
          </w:tcPr>
          <w:p w14:paraId="5A327CF0" w14:textId="77777777" w:rsidR="00C06B61" w:rsidRPr="00764B78" w:rsidRDefault="00C06B61" w:rsidP="009C543D">
            <w:pPr>
              <w:tabs>
                <w:tab w:val="center" w:pos="4536"/>
                <w:tab w:val="right" w:pos="9072"/>
              </w:tabs>
              <w:rPr>
                <w:rFonts w:ascii="Garamond" w:hAnsi="Garamond" w:cs="Arial"/>
                <w:sz w:val="24"/>
                <w:szCs w:val="24"/>
                <w:lang w:eastAsia="sl-SI"/>
              </w:rPr>
            </w:pPr>
            <w:r w:rsidRPr="00764B78">
              <w:rPr>
                <w:rFonts w:ascii="Garamond" w:hAnsi="Garamond" w:cs="Arial"/>
                <w:sz w:val="24"/>
                <w:szCs w:val="24"/>
                <w:lang w:eastAsia="sl-SI"/>
              </w:rPr>
              <w:t xml:space="preserve">Aerobne </w:t>
            </w:r>
            <w:proofErr w:type="spellStart"/>
            <w:r w:rsidRPr="00764B78">
              <w:rPr>
                <w:rFonts w:ascii="Garamond" w:hAnsi="Garamond" w:cs="Arial"/>
                <w:sz w:val="24"/>
                <w:szCs w:val="24"/>
                <w:lang w:eastAsia="sl-SI"/>
              </w:rPr>
              <w:t>mezofilne</w:t>
            </w:r>
            <w:proofErr w:type="spellEnd"/>
            <w:r w:rsidRPr="00764B78">
              <w:rPr>
                <w:rFonts w:ascii="Garamond" w:hAnsi="Garamond" w:cs="Arial"/>
                <w:sz w:val="24"/>
                <w:szCs w:val="24"/>
                <w:lang w:eastAsia="sl-SI"/>
              </w:rPr>
              <w:t xml:space="preserve"> bakterije</w:t>
            </w:r>
          </w:p>
        </w:tc>
        <w:tc>
          <w:tcPr>
            <w:tcW w:w="1417" w:type="dxa"/>
          </w:tcPr>
          <w:p w14:paraId="5DEFEF2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CFU/brisu</w:t>
            </w:r>
          </w:p>
        </w:tc>
        <w:tc>
          <w:tcPr>
            <w:tcW w:w="1559" w:type="dxa"/>
          </w:tcPr>
          <w:p w14:paraId="58B6C7EB" w14:textId="77777777" w:rsidR="00C06B61" w:rsidRPr="00764B78" w:rsidRDefault="00C06B61" w:rsidP="009C543D">
            <w:pPr>
              <w:tabs>
                <w:tab w:val="center" w:pos="4536"/>
                <w:tab w:val="right" w:pos="9072"/>
              </w:tabs>
              <w:rPr>
                <w:rFonts w:ascii="Garamond" w:hAnsi="Garamond" w:cs="Arial"/>
                <w:sz w:val="24"/>
                <w:szCs w:val="24"/>
                <w:lang w:eastAsia="sl-SI"/>
              </w:rPr>
            </w:pPr>
            <w:r w:rsidRPr="00764B78">
              <w:rPr>
                <w:rFonts w:ascii="Garamond" w:hAnsi="Garamond" w:cs="Arial"/>
                <w:sz w:val="24"/>
                <w:szCs w:val="24"/>
                <w:lang w:eastAsia="sl-SI"/>
              </w:rPr>
              <w:t>/bris, samo informacijski</w:t>
            </w:r>
          </w:p>
        </w:tc>
        <w:tc>
          <w:tcPr>
            <w:tcW w:w="2542" w:type="dxa"/>
          </w:tcPr>
          <w:p w14:paraId="77205BE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ISO 4833-1</w:t>
            </w:r>
          </w:p>
          <w:p w14:paraId="2F72D5C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 xml:space="preserve"> (akreditirana dejavnost)</w:t>
            </w:r>
          </w:p>
        </w:tc>
      </w:tr>
    </w:tbl>
    <w:p w14:paraId="6D2FB795" w14:textId="77777777" w:rsidR="00C06B61" w:rsidRPr="00764B78" w:rsidRDefault="00C06B61" w:rsidP="00C06B61">
      <w:pPr>
        <w:jc w:val="both"/>
        <w:rPr>
          <w:rFonts w:ascii="Garamond" w:hAnsi="Garamond" w:cs="Arial"/>
          <w:sz w:val="24"/>
          <w:szCs w:val="24"/>
          <w:lang w:eastAsia="sl-SI"/>
        </w:rPr>
      </w:pPr>
    </w:p>
    <w:p w14:paraId="2FE0A3D9" w14:textId="77777777" w:rsidR="00C06B61" w:rsidRPr="00764B78" w:rsidRDefault="00C06B61" w:rsidP="00C06B61">
      <w:pPr>
        <w:jc w:val="both"/>
        <w:rPr>
          <w:rFonts w:ascii="Garamond" w:hAnsi="Garamond" w:cs="Arial"/>
          <w:sz w:val="24"/>
          <w:szCs w:val="24"/>
          <w:lang w:eastAsia="sl-SI"/>
        </w:rPr>
      </w:pPr>
    </w:p>
    <w:p w14:paraId="57FA8BB4" w14:textId="77777777" w:rsidR="00C06B61" w:rsidRPr="00764B78" w:rsidRDefault="00C06B61" w:rsidP="00703C55">
      <w:pPr>
        <w:numPr>
          <w:ilvl w:val="0"/>
          <w:numId w:val="33"/>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lastRenderedPageBreak/>
        <w:t>BRISI POVRŠIN – osnovni:</w:t>
      </w:r>
    </w:p>
    <w:p w14:paraId="41CE6A5B" w14:textId="77777777" w:rsidR="00C06B61" w:rsidRPr="00764B78" w:rsidRDefault="00C06B61" w:rsidP="00C06B61">
      <w:pPr>
        <w:jc w:val="both"/>
        <w:rPr>
          <w:rFonts w:ascii="Garamond" w:hAnsi="Garamond" w:cs="Arial"/>
          <w:sz w:val="24"/>
          <w:szCs w:val="24"/>
          <w:lang w:eastAsia="sl-SI"/>
        </w:rPr>
      </w:pPr>
    </w:p>
    <w:p w14:paraId="26D30977"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Tabela 5: Nabor parametrov za bris površin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17"/>
        <w:gridCol w:w="1559"/>
        <w:gridCol w:w="2542"/>
      </w:tblGrid>
      <w:tr w:rsidR="00C06B61" w:rsidRPr="00764B78" w14:paraId="4889BF61" w14:textId="77777777" w:rsidTr="009C543D">
        <w:trPr>
          <w:jc w:val="center"/>
        </w:trPr>
        <w:tc>
          <w:tcPr>
            <w:tcW w:w="2802" w:type="dxa"/>
            <w:shd w:val="clear" w:color="auto" w:fill="BFBFBF"/>
          </w:tcPr>
          <w:p w14:paraId="091EDCF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PARAMETRI</w:t>
            </w:r>
          </w:p>
        </w:tc>
        <w:tc>
          <w:tcPr>
            <w:tcW w:w="1417" w:type="dxa"/>
            <w:shd w:val="clear" w:color="auto" w:fill="BFBFBF"/>
          </w:tcPr>
          <w:p w14:paraId="0010D00C"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ENOTA</w:t>
            </w:r>
          </w:p>
        </w:tc>
        <w:tc>
          <w:tcPr>
            <w:tcW w:w="1559" w:type="dxa"/>
            <w:shd w:val="clear" w:color="auto" w:fill="BFBFBF"/>
          </w:tcPr>
          <w:p w14:paraId="200A12A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KRITERIJ</w:t>
            </w:r>
          </w:p>
        </w:tc>
        <w:tc>
          <w:tcPr>
            <w:tcW w:w="2542" w:type="dxa"/>
            <w:shd w:val="clear" w:color="auto" w:fill="BFBFBF"/>
          </w:tcPr>
          <w:p w14:paraId="3D7B9180"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1BAC0271" w14:textId="77777777" w:rsidTr="009C543D">
        <w:trPr>
          <w:jc w:val="center"/>
        </w:trPr>
        <w:tc>
          <w:tcPr>
            <w:tcW w:w="2802" w:type="dxa"/>
          </w:tcPr>
          <w:p w14:paraId="677FCAF2"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Koagulaza</w:t>
            </w:r>
            <w:proofErr w:type="spellEnd"/>
            <w:r w:rsidRPr="00764B78">
              <w:rPr>
                <w:rFonts w:ascii="Garamond" w:hAnsi="Garamond" w:cs="Arial"/>
                <w:sz w:val="24"/>
                <w:szCs w:val="24"/>
                <w:lang w:eastAsia="sl-SI"/>
              </w:rPr>
              <w:t xml:space="preserve"> pozitivni stafilokoki in s. </w:t>
            </w:r>
            <w:proofErr w:type="spellStart"/>
            <w:r w:rsidRPr="00764B78">
              <w:rPr>
                <w:rFonts w:ascii="Garamond" w:hAnsi="Garamond" w:cs="Arial"/>
                <w:sz w:val="24"/>
                <w:szCs w:val="24"/>
                <w:lang w:eastAsia="sl-SI"/>
              </w:rPr>
              <w:t>Aureus</w:t>
            </w:r>
            <w:proofErr w:type="spellEnd"/>
          </w:p>
        </w:tc>
        <w:tc>
          <w:tcPr>
            <w:tcW w:w="1417" w:type="dxa"/>
          </w:tcPr>
          <w:p w14:paraId="2C99968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1B30B97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3748172C"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w:t>
            </w:r>
          </w:p>
          <w:p w14:paraId="63ADC00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3A6E95DD" w14:textId="77777777" w:rsidTr="009C543D">
        <w:trPr>
          <w:jc w:val="center"/>
        </w:trPr>
        <w:tc>
          <w:tcPr>
            <w:tcW w:w="2802" w:type="dxa"/>
          </w:tcPr>
          <w:p w14:paraId="30E66A3D"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Enterokoki</w:t>
            </w:r>
            <w:proofErr w:type="spellEnd"/>
          </w:p>
        </w:tc>
        <w:tc>
          <w:tcPr>
            <w:tcW w:w="1417" w:type="dxa"/>
          </w:tcPr>
          <w:p w14:paraId="1286810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4D118FDC"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35C8D75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w:t>
            </w:r>
          </w:p>
          <w:p w14:paraId="74FA1E70"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7CC955B7" w14:textId="77777777" w:rsidTr="009C543D">
        <w:trPr>
          <w:jc w:val="center"/>
        </w:trPr>
        <w:tc>
          <w:tcPr>
            <w:tcW w:w="2802" w:type="dxa"/>
          </w:tcPr>
          <w:p w14:paraId="3F781DC5"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Escherichia</w:t>
            </w:r>
            <w:proofErr w:type="spellEnd"/>
            <w:r w:rsidRPr="00764B78">
              <w:rPr>
                <w:rFonts w:ascii="Garamond" w:hAnsi="Garamond" w:cs="Arial"/>
                <w:sz w:val="24"/>
                <w:szCs w:val="24"/>
                <w:lang w:eastAsia="sl-SI"/>
              </w:rPr>
              <w:t xml:space="preserve"> coli</w:t>
            </w:r>
          </w:p>
        </w:tc>
        <w:tc>
          <w:tcPr>
            <w:tcW w:w="1417" w:type="dxa"/>
          </w:tcPr>
          <w:p w14:paraId="7E1AEA4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699A8C3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690225D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w:t>
            </w:r>
          </w:p>
          <w:p w14:paraId="1273BA93"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65DA64BD" w14:textId="77777777" w:rsidTr="009C543D">
        <w:trPr>
          <w:jc w:val="center"/>
        </w:trPr>
        <w:tc>
          <w:tcPr>
            <w:tcW w:w="2802" w:type="dxa"/>
          </w:tcPr>
          <w:p w14:paraId="52EA5626"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Listeria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monocytogenes</w:t>
            </w:r>
            <w:proofErr w:type="spellEnd"/>
          </w:p>
        </w:tc>
        <w:tc>
          <w:tcPr>
            <w:tcW w:w="1417" w:type="dxa"/>
          </w:tcPr>
          <w:p w14:paraId="02F7D5A3"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78CB7BEB"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315DDEE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ISO 11290-1</w:t>
            </w:r>
          </w:p>
          <w:p w14:paraId="793E4B4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0A5524B4" w14:textId="77777777" w:rsidTr="009C543D">
        <w:trPr>
          <w:jc w:val="center"/>
        </w:trPr>
        <w:tc>
          <w:tcPr>
            <w:tcW w:w="2802" w:type="dxa"/>
          </w:tcPr>
          <w:p w14:paraId="06579C60"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Pseudomona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aeruginosa</w:t>
            </w:r>
            <w:proofErr w:type="spellEnd"/>
          </w:p>
        </w:tc>
        <w:tc>
          <w:tcPr>
            <w:tcW w:w="1417" w:type="dxa"/>
          </w:tcPr>
          <w:p w14:paraId="6A16D00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0838D0B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06AB498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D-1/4</w:t>
            </w:r>
          </w:p>
          <w:p w14:paraId="7430AC7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52FE3618" w14:textId="77777777" w:rsidTr="009C543D">
        <w:trPr>
          <w:jc w:val="center"/>
        </w:trPr>
        <w:tc>
          <w:tcPr>
            <w:tcW w:w="2802" w:type="dxa"/>
          </w:tcPr>
          <w:p w14:paraId="7F6DCE5A" w14:textId="77777777" w:rsidR="00C06B61" w:rsidRPr="00764B78" w:rsidRDefault="00C06B61" w:rsidP="009C543D">
            <w:pPr>
              <w:tabs>
                <w:tab w:val="center" w:pos="4536"/>
                <w:tab w:val="right" w:pos="9072"/>
              </w:tabs>
              <w:rPr>
                <w:rFonts w:ascii="Garamond" w:hAnsi="Garamond" w:cs="Arial"/>
                <w:sz w:val="24"/>
                <w:szCs w:val="24"/>
                <w:lang w:eastAsia="sl-SI"/>
              </w:rPr>
            </w:pPr>
            <w:r w:rsidRPr="00764B78">
              <w:rPr>
                <w:rFonts w:ascii="Garamond" w:hAnsi="Garamond" w:cs="Arial"/>
                <w:sz w:val="24"/>
                <w:szCs w:val="24"/>
                <w:lang w:eastAsia="sl-SI"/>
              </w:rPr>
              <w:t xml:space="preserve">Proteus </w:t>
            </w:r>
            <w:proofErr w:type="spellStart"/>
            <w:r w:rsidRPr="00764B78">
              <w:rPr>
                <w:rFonts w:ascii="Garamond" w:hAnsi="Garamond" w:cs="Arial"/>
                <w:sz w:val="24"/>
                <w:szCs w:val="24"/>
                <w:lang w:eastAsia="sl-SI"/>
              </w:rPr>
              <w:t>spp</w:t>
            </w:r>
            <w:proofErr w:type="spellEnd"/>
          </w:p>
        </w:tc>
        <w:tc>
          <w:tcPr>
            <w:tcW w:w="1417" w:type="dxa"/>
          </w:tcPr>
          <w:p w14:paraId="32923F0B"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2F8955A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42A7942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D-1/5</w:t>
            </w:r>
          </w:p>
          <w:p w14:paraId="31EC582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5DC9F016" w14:textId="77777777" w:rsidTr="009C543D">
        <w:trPr>
          <w:jc w:val="center"/>
        </w:trPr>
        <w:tc>
          <w:tcPr>
            <w:tcW w:w="2802" w:type="dxa"/>
          </w:tcPr>
          <w:p w14:paraId="7D6E0876" w14:textId="77777777" w:rsidR="00C06B61" w:rsidRPr="00764B78" w:rsidRDefault="00C06B61" w:rsidP="009C543D">
            <w:pPr>
              <w:tabs>
                <w:tab w:val="center" w:pos="4536"/>
                <w:tab w:val="right" w:pos="9072"/>
              </w:tabs>
              <w:rPr>
                <w:rFonts w:ascii="Garamond" w:hAnsi="Garamond" w:cs="Arial"/>
                <w:sz w:val="24"/>
                <w:szCs w:val="24"/>
                <w:lang w:eastAsia="sl-SI"/>
              </w:rPr>
            </w:pPr>
            <w:r w:rsidRPr="00764B78">
              <w:rPr>
                <w:rFonts w:ascii="Garamond" w:hAnsi="Garamond" w:cs="Arial"/>
                <w:sz w:val="24"/>
                <w:szCs w:val="24"/>
                <w:lang w:eastAsia="sl-SI"/>
              </w:rPr>
              <w:t xml:space="preserve">Aerobne </w:t>
            </w:r>
            <w:proofErr w:type="spellStart"/>
            <w:r w:rsidRPr="00764B78">
              <w:rPr>
                <w:rFonts w:ascii="Garamond" w:hAnsi="Garamond" w:cs="Arial"/>
                <w:sz w:val="24"/>
                <w:szCs w:val="24"/>
                <w:lang w:eastAsia="sl-SI"/>
              </w:rPr>
              <w:t>mezofilne</w:t>
            </w:r>
            <w:proofErr w:type="spellEnd"/>
            <w:r w:rsidRPr="00764B78">
              <w:rPr>
                <w:rFonts w:ascii="Garamond" w:hAnsi="Garamond" w:cs="Arial"/>
                <w:sz w:val="24"/>
                <w:szCs w:val="24"/>
                <w:lang w:eastAsia="sl-SI"/>
              </w:rPr>
              <w:t xml:space="preserve"> bakterije</w:t>
            </w:r>
          </w:p>
        </w:tc>
        <w:tc>
          <w:tcPr>
            <w:tcW w:w="1417" w:type="dxa"/>
          </w:tcPr>
          <w:p w14:paraId="01479D9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CFU/bris</w:t>
            </w:r>
          </w:p>
        </w:tc>
        <w:tc>
          <w:tcPr>
            <w:tcW w:w="1559" w:type="dxa"/>
          </w:tcPr>
          <w:p w14:paraId="3375741C"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200 CFU/20cm</w:t>
            </w:r>
          </w:p>
        </w:tc>
        <w:tc>
          <w:tcPr>
            <w:tcW w:w="2542" w:type="dxa"/>
          </w:tcPr>
          <w:p w14:paraId="3BF4303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ISO 4833-1</w:t>
            </w:r>
          </w:p>
          <w:p w14:paraId="21EB5FE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01B1BF7B" w14:textId="77777777" w:rsidTr="009C543D">
        <w:trPr>
          <w:jc w:val="center"/>
        </w:trPr>
        <w:tc>
          <w:tcPr>
            <w:tcW w:w="2802" w:type="dxa"/>
          </w:tcPr>
          <w:p w14:paraId="270C626C" w14:textId="77777777" w:rsidR="00C06B61" w:rsidRPr="00764B78" w:rsidRDefault="00C06B61" w:rsidP="009C543D">
            <w:pPr>
              <w:tabs>
                <w:tab w:val="center" w:pos="4536"/>
                <w:tab w:val="right" w:pos="9072"/>
              </w:tabs>
              <w:rPr>
                <w:rFonts w:ascii="Garamond" w:hAnsi="Garamond" w:cs="Arial"/>
                <w:sz w:val="24"/>
                <w:szCs w:val="24"/>
                <w:lang w:eastAsia="sl-SI"/>
              </w:rPr>
            </w:pPr>
            <w:r w:rsidRPr="00764B78">
              <w:rPr>
                <w:rFonts w:ascii="Garamond" w:hAnsi="Garamond" w:cs="Arial"/>
                <w:sz w:val="24"/>
                <w:szCs w:val="24"/>
                <w:lang w:eastAsia="sl-SI"/>
              </w:rPr>
              <w:t xml:space="preserve">Aerobne </w:t>
            </w:r>
            <w:proofErr w:type="spellStart"/>
            <w:r w:rsidRPr="00764B78">
              <w:rPr>
                <w:rFonts w:ascii="Garamond" w:hAnsi="Garamond" w:cs="Arial"/>
                <w:sz w:val="24"/>
                <w:szCs w:val="24"/>
                <w:lang w:eastAsia="sl-SI"/>
              </w:rPr>
              <w:t>mezofilne</w:t>
            </w:r>
            <w:proofErr w:type="spellEnd"/>
            <w:r w:rsidRPr="00764B78">
              <w:rPr>
                <w:rFonts w:ascii="Garamond" w:hAnsi="Garamond" w:cs="Arial"/>
                <w:sz w:val="24"/>
                <w:szCs w:val="24"/>
                <w:lang w:eastAsia="sl-SI"/>
              </w:rPr>
              <w:t xml:space="preserve"> bakterije</w:t>
            </w:r>
          </w:p>
        </w:tc>
        <w:tc>
          <w:tcPr>
            <w:tcW w:w="1417" w:type="dxa"/>
          </w:tcPr>
          <w:p w14:paraId="2128885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CFU/bris</w:t>
            </w:r>
          </w:p>
        </w:tc>
        <w:tc>
          <w:tcPr>
            <w:tcW w:w="1559" w:type="dxa"/>
          </w:tcPr>
          <w:p w14:paraId="2B02AFB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100 CFU/20cm</w:t>
            </w:r>
          </w:p>
        </w:tc>
        <w:tc>
          <w:tcPr>
            <w:tcW w:w="2542" w:type="dxa"/>
          </w:tcPr>
          <w:p w14:paraId="211CF2D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ISO 4833-1</w:t>
            </w:r>
          </w:p>
          <w:p w14:paraId="6E9C6A95"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 xml:space="preserve"> (akreditirana dejavnost)</w:t>
            </w:r>
          </w:p>
        </w:tc>
      </w:tr>
    </w:tbl>
    <w:p w14:paraId="1B0B9426" w14:textId="65FBB553" w:rsidR="00C06B61" w:rsidRDefault="00C06B61" w:rsidP="00C06B61">
      <w:pPr>
        <w:jc w:val="both"/>
        <w:rPr>
          <w:rFonts w:ascii="Garamond" w:hAnsi="Garamond" w:cs="Arial"/>
          <w:sz w:val="24"/>
          <w:szCs w:val="24"/>
          <w:lang w:eastAsia="sl-SI"/>
        </w:rPr>
      </w:pPr>
    </w:p>
    <w:p w14:paraId="04681962" w14:textId="28A26B1E" w:rsidR="009F7903" w:rsidRDefault="009F7903" w:rsidP="00C06B61">
      <w:pPr>
        <w:jc w:val="both"/>
        <w:rPr>
          <w:rFonts w:ascii="Garamond" w:hAnsi="Garamond" w:cs="Arial"/>
          <w:sz w:val="24"/>
          <w:szCs w:val="24"/>
          <w:lang w:eastAsia="sl-SI"/>
        </w:rPr>
      </w:pPr>
    </w:p>
    <w:p w14:paraId="79F41F4F" w14:textId="77777777" w:rsidR="009F7903" w:rsidRPr="00764B78" w:rsidRDefault="009F7903" w:rsidP="00C06B61">
      <w:pPr>
        <w:jc w:val="both"/>
        <w:rPr>
          <w:rFonts w:ascii="Garamond" w:hAnsi="Garamond" w:cs="Arial"/>
          <w:sz w:val="24"/>
          <w:szCs w:val="24"/>
          <w:lang w:eastAsia="sl-SI"/>
        </w:rPr>
      </w:pPr>
    </w:p>
    <w:p w14:paraId="263F2DB5" w14:textId="77777777" w:rsidR="00C06B61" w:rsidRPr="00764B78" w:rsidRDefault="00C06B61" w:rsidP="00703C55">
      <w:pPr>
        <w:numPr>
          <w:ilvl w:val="0"/>
          <w:numId w:val="33"/>
        </w:numPr>
        <w:spacing w:after="0" w:line="240" w:lineRule="auto"/>
        <w:rPr>
          <w:rFonts w:ascii="Garamond" w:hAnsi="Garamond" w:cs="Arial"/>
          <w:sz w:val="24"/>
          <w:szCs w:val="24"/>
          <w:lang w:eastAsia="sl-SI"/>
        </w:rPr>
      </w:pPr>
      <w:r w:rsidRPr="00764B78">
        <w:rPr>
          <w:rFonts w:ascii="Garamond" w:hAnsi="Garamond" w:cs="Arial"/>
          <w:sz w:val="24"/>
          <w:szCs w:val="24"/>
          <w:lang w:eastAsia="sl-SI"/>
        </w:rPr>
        <w:lastRenderedPageBreak/>
        <w:t>BRISI POVRŠIN – za površine brez termične obdelave (med delovnim procesom):</w:t>
      </w:r>
    </w:p>
    <w:p w14:paraId="60C93033" w14:textId="77777777" w:rsidR="00C06B61" w:rsidRPr="009F7903" w:rsidRDefault="00C06B61" w:rsidP="00C06B61">
      <w:pPr>
        <w:ind w:left="720"/>
        <w:jc w:val="both"/>
        <w:rPr>
          <w:rFonts w:ascii="Garamond" w:hAnsi="Garamond" w:cs="Arial"/>
          <w:sz w:val="24"/>
          <w:szCs w:val="24"/>
          <w:lang w:eastAsia="sl-SI"/>
        </w:rPr>
      </w:pPr>
    </w:p>
    <w:p w14:paraId="214AFE41"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Tabela 5: Nabor parametrov za bris površin - brez termične obdelave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17"/>
        <w:gridCol w:w="1421"/>
        <w:gridCol w:w="3007"/>
      </w:tblGrid>
      <w:tr w:rsidR="00C06B61" w:rsidRPr="00764B78" w14:paraId="0D5B1232" w14:textId="77777777" w:rsidTr="009C543D">
        <w:trPr>
          <w:jc w:val="center"/>
        </w:trPr>
        <w:tc>
          <w:tcPr>
            <w:tcW w:w="2802" w:type="dxa"/>
            <w:shd w:val="clear" w:color="auto" w:fill="BFBFBF"/>
          </w:tcPr>
          <w:p w14:paraId="5508C267"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PARAMETRI</w:t>
            </w:r>
          </w:p>
        </w:tc>
        <w:tc>
          <w:tcPr>
            <w:tcW w:w="1417" w:type="dxa"/>
            <w:shd w:val="clear" w:color="auto" w:fill="BFBFBF"/>
          </w:tcPr>
          <w:p w14:paraId="4C16CB80"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ENOTA</w:t>
            </w:r>
          </w:p>
        </w:tc>
        <w:tc>
          <w:tcPr>
            <w:tcW w:w="1337" w:type="dxa"/>
            <w:shd w:val="clear" w:color="auto" w:fill="BFBFBF"/>
          </w:tcPr>
          <w:p w14:paraId="2189BE6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KRITERIJ</w:t>
            </w:r>
          </w:p>
        </w:tc>
        <w:tc>
          <w:tcPr>
            <w:tcW w:w="3007" w:type="dxa"/>
            <w:shd w:val="clear" w:color="auto" w:fill="BFBFBF"/>
          </w:tcPr>
          <w:p w14:paraId="3C5B15AB"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48F2B833" w14:textId="77777777" w:rsidTr="009C543D">
        <w:trPr>
          <w:jc w:val="center"/>
        </w:trPr>
        <w:tc>
          <w:tcPr>
            <w:tcW w:w="2802" w:type="dxa"/>
          </w:tcPr>
          <w:p w14:paraId="79D5D02B"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Koagulaza</w:t>
            </w:r>
            <w:proofErr w:type="spellEnd"/>
            <w:r w:rsidRPr="00764B78">
              <w:rPr>
                <w:rFonts w:ascii="Garamond" w:hAnsi="Garamond" w:cs="Arial"/>
                <w:sz w:val="24"/>
                <w:szCs w:val="24"/>
                <w:lang w:eastAsia="sl-SI"/>
              </w:rPr>
              <w:t xml:space="preserve"> pozitivni stafilokoki in s. </w:t>
            </w:r>
            <w:proofErr w:type="spellStart"/>
            <w:r w:rsidRPr="00764B78">
              <w:rPr>
                <w:rFonts w:ascii="Garamond" w:hAnsi="Garamond" w:cs="Arial"/>
                <w:sz w:val="24"/>
                <w:szCs w:val="24"/>
                <w:lang w:eastAsia="sl-SI"/>
              </w:rPr>
              <w:t>Aureus</w:t>
            </w:r>
            <w:proofErr w:type="spellEnd"/>
          </w:p>
        </w:tc>
        <w:tc>
          <w:tcPr>
            <w:tcW w:w="1417" w:type="dxa"/>
          </w:tcPr>
          <w:p w14:paraId="1A9FF0D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337" w:type="dxa"/>
          </w:tcPr>
          <w:p w14:paraId="04E64AA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3007" w:type="dxa"/>
          </w:tcPr>
          <w:p w14:paraId="11CBDD5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w:t>
            </w:r>
          </w:p>
          <w:p w14:paraId="54F7FEB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51BF66FC" w14:textId="77777777" w:rsidTr="009C543D">
        <w:trPr>
          <w:jc w:val="center"/>
        </w:trPr>
        <w:tc>
          <w:tcPr>
            <w:tcW w:w="2802" w:type="dxa"/>
          </w:tcPr>
          <w:p w14:paraId="22914596"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Enterokoki</w:t>
            </w:r>
            <w:proofErr w:type="spellEnd"/>
          </w:p>
        </w:tc>
        <w:tc>
          <w:tcPr>
            <w:tcW w:w="1417" w:type="dxa"/>
          </w:tcPr>
          <w:p w14:paraId="3A2742CA"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337" w:type="dxa"/>
          </w:tcPr>
          <w:p w14:paraId="0F3A1B2C"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3007" w:type="dxa"/>
          </w:tcPr>
          <w:p w14:paraId="43312E0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w:t>
            </w:r>
          </w:p>
          <w:p w14:paraId="50BF30C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71FC41DE" w14:textId="77777777" w:rsidTr="009C543D">
        <w:trPr>
          <w:jc w:val="center"/>
        </w:trPr>
        <w:tc>
          <w:tcPr>
            <w:tcW w:w="2802" w:type="dxa"/>
          </w:tcPr>
          <w:p w14:paraId="36DEB4D4"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Escherichia</w:t>
            </w:r>
            <w:proofErr w:type="spellEnd"/>
            <w:r w:rsidRPr="00764B78">
              <w:rPr>
                <w:rFonts w:ascii="Garamond" w:hAnsi="Garamond" w:cs="Arial"/>
                <w:sz w:val="24"/>
                <w:szCs w:val="24"/>
                <w:lang w:eastAsia="sl-SI"/>
              </w:rPr>
              <w:t xml:space="preserve"> coli</w:t>
            </w:r>
          </w:p>
        </w:tc>
        <w:tc>
          <w:tcPr>
            <w:tcW w:w="1417" w:type="dxa"/>
          </w:tcPr>
          <w:p w14:paraId="18CBF65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337" w:type="dxa"/>
          </w:tcPr>
          <w:p w14:paraId="63B652D3"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3007" w:type="dxa"/>
          </w:tcPr>
          <w:p w14:paraId="64946615"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D-1</w:t>
            </w:r>
          </w:p>
          <w:p w14:paraId="2C1D100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657C6F34" w14:textId="77777777" w:rsidTr="009C543D">
        <w:trPr>
          <w:jc w:val="center"/>
        </w:trPr>
        <w:tc>
          <w:tcPr>
            <w:tcW w:w="2802" w:type="dxa"/>
          </w:tcPr>
          <w:p w14:paraId="7577C85F"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Listeria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monocytogenes</w:t>
            </w:r>
            <w:proofErr w:type="spellEnd"/>
          </w:p>
        </w:tc>
        <w:tc>
          <w:tcPr>
            <w:tcW w:w="1417" w:type="dxa"/>
          </w:tcPr>
          <w:p w14:paraId="0F4EE5EB"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337" w:type="dxa"/>
          </w:tcPr>
          <w:p w14:paraId="60D7102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3007" w:type="dxa"/>
          </w:tcPr>
          <w:p w14:paraId="3593B9AE" w14:textId="77777777" w:rsidR="00C06B61" w:rsidRPr="00764B78" w:rsidRDefault="00C06B61" w:rsidP="009C543D">
            <w:pPr>
              <w:tabs>
                <w:tab w:val="center" w:pos="4536"/>
                <w:tab w:val="right" w:pos="9072"/>
              </w:tabs>
              <w:jc w:val="both"/>
              <w:rPr>
                <w:rFonts w:ascii="Garamond" w:hAnsi="Garamond" w:cs="Calibri"/>
                <w:sz w:val="24"/>
                <w:szCs w:val="24"/>
                <w:lang w:eastAsia="sl-SI"/>
              </w:rPr>
            </w:pPr>
            <w:r w:rsidRPr="00764B78">
              <w:rPr>
                <w:rFonts w:ascii="Garamond" w:hAnsi="Garamond" w:cs="Calibri"/>
                <w:sz w:val="24"/>
                <w:szCs w:val="24"/>
                <w:lang w:eastAsia="sl-SI"/>
              </w:rPr>
              <w:t>ISO 11290-1:2017</w:t>
            </w:r>
          </w:p>
          <w:p w14:paraId="7F47184E" w14:textId="77777777" w:rsidR="00C06B61" w:rsidRPr="00764B78" w:rsidRDefault="00C06B61" w:rsidP="009C543D">
            <w:pPr>
              <w:tabs>
                <w:tab w:val="center" w:pos="4536"/>
                <w:tab w:val="right" w:pos="9072"/>
              </w:tabs>
              <w:jc w:val="both"/>
              <w:rPr>
                <w:rFonts w:ascii="Garamond" w:hAnsi="Garamond" w:cs="Calibri"/>
                <w:sz w:val="24"/>
                <w:szCs w:val="24"/>
                <w:lang w:eastAsia="sl-SI"/>
              </w:rPr>
            </w:pPr>
            <w:r w:rsidRPr="00764B78">
              <w:rPr>
                <w:rFonts w:ascii="Garamond" w:hAnsi="Garamond" w:cs="Calibri"/>
                <w:b/>
                <w:sz w:val="24"/>
                <w:szCs w:val="24"/>
                <w:lang w:eastAsia="sl-SI"/>
              </w:rPr>
              <w:t>(akreditirana dejavnost)</w:t>
            </w:r>
          </w:p>
        </w:tc>
      </w:tr>
      <w:tr w:rsidR="00C06B61" w:rsidRPr="00764B78" w14:paraId="426ACBE0" w14:textId="77777777" w:rsidTr="009C543D">
        <w:trPr>
          <w:jc w:val="center"/>
        </w:trPr>
        <w:tc>
          <w:tcPr>
            <w:tcW w:w="2802" w:type="dxa"/>
          </w:tcPr>
          <w:p w14:paraId="71C31C4B"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Salmonella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spp</w:t>
            </w:r>
            <w:proofErr w:type="spellEnd"/>
          </w:p>
        </w:tc>
        <w:tc>
          <w:tcPr>
            <w:tcW w:w="1417" w:type="dxa"/>
            <w:shd w:val="clear" w:color="auto" w:fill="auto"/>
          </w:tcPr>
          <w:p w14:paraId="6521537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337" w:type="dxa"/>
            <w:shd w:val="clear" w:color="auto" w:fill="auto"/>
          </w:tcPr>
          <w:p w14:paraId="4A8CF87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3007" w:type="dxa"/>
            <w:shd w:val="clear" w:color="auto" w:fill="auto"/>
          </w:tcPr>
          <w:p w14:paraId="1D25CCF2" w14:textId="77777777" w:rsidR="00C06B61" w:rsidRPr="00764B78" w:rsidRDefault="00C06B61" w:rsidP="009C543D">
            <w:pPr>
              <w:tabs>
                <w:tab w:val="center" w:pos="4536"/>
                <w:tab w:val="right" w:pos="9072"/>
              </w:tabs>
              <w:jc w:val="both"/>
              <w:rPr>
                <w:rFonts w:ascii="Garamond" w:hAnsi="Garamond" w:cs="Calibri"/>
                <w:color w:val="000000"/>
                <w:sz w:val="24"/>
                <w:szCs w:val="24"/>
              </w:rPr>
            </w:pPr>
            <w:r w:rsidRPr="00764B78">
              <w:rPr>
                <w:rFonts w:ascii="Garamond" w:hAnsi="Garamond" w:cs="Calibri"/>
                <w:color w:val="000000"/>
                <w:sz w:val="24"/>
                <w:szCs w:val="24"/>
              </w:rPr>
              <w:t>ISO 6579:2017</w:t>
            </w:r>
          </w:p>
          <w:p w14:paraId="4E342B37" w14:textId="77777777" w:rsidR="00C06B61" w:rsidRPr="00764B78" w:rsidRDefault="00C06B61" w:rsidP="009C543D">
            <w:pPr>
              <w:tabs>
                <w:tab w:val="center" w:pos="4536"/>
                <w:tab w:val="right" w:pos="9072"/>
              </w:tabs>
              <w:jc w:val="both"/>
              <w:rPr>
                <w:rFonts w:ascii="Garamond" w:hAnsi="Garamond" w:cs="Calibri"/>
                <w:sz w:val="24"/>
                <w:szCs w:val="24"/>
                <w:lang w:eastAsia="sl-SI"/>
              </w:rPr>
            </w:pPr>
            <w:r w:rsidRPr="00764B78">
              <w:rPr>
                <w:rFonts w:ascii="Garamond" w:hAnsi="Garamond" w:cs="Calibri"/>
                <w:b/>
                <w:sz w:val="24"/>
                <w:szCs w:val="24"/>
                <w:lang w:eastAsia="sl-SI"/>
              </w:rPr>
              <w:t>(akreditirana dejavnost)</w:t>
            </w:r>
          </w:p>
        </w:tc>
      </w:tr>
      <w:tr w:rsidR="00C06B61" w:rsidRPr="00764B78" w14:paraId="49AA6E28" w14:textId="77777777" w:rsidTr="009C543D">
        <w:trPr>
          <w:jc w:val="center"/>
        </w:trPr>
        <w:tc>
          <w:tcPr>
            <w:tcW w:w="2802" w:type="dxa"/>
          </w:tcPr>
          <w:p w14:paraId="161C23A0"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Campylobacter</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spp</w:t>
            </w:r>
            <w:proofErr w:type="spellEnd"/>
          </w:p>
        </w:tc>
        <w:tc>
          <w:tcPr>
            <w:tcW w:w="1417" w:type="dxa"/>
            <w:shd w:val="clear" w:color="auto" w:fill="auto"/>
          </w:tcPr>
          <w:p w14:paraId="508F5D0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337" w:type="dxa"/>
            <w:shd w:val="clear" w:color="auto" w:fill="auto"/>
          </w:tcPr>
          <w:p w14:paraId="26F0E6A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3007" w:type="dxa"/>
            <w:shd w:val="clear" w:color="auto" w:fill="auto"/>
          </w:tcPr>
          <w:p w14:paraId="02CE74D6" w14:textId="77777777" w:rsidR="00C06B61" w:rsidRPr="00764B78" w:rsidRDefault="00C06B61" w:rsidP="009C543D">
            <w:pPr>
              <w:tabs>
                <w:tab w:val="center" w:pos="4536"/>
                <w:tab w:val="right" w:pos="9072"/>
              </w:tabs>
              <w:jc w:val="both"/>
              <w:rPr>
                <w:rFonts w:ascii="Garamond" w:hAnsi="Garamond" w:cs="Calibri"/>
                <w:color w:val="000000"/>
                <w:sz w:val="24"/>
                <w:szCs w:val="24"/>
              </w:rPr>
            </w:pPr>
            <w:r w:rsidRPr="00764B78">
              <w:rPr>
                <w:rFonts w:ascii="Garamond" w:hAnsi="Garamond" w:cs="Calibri"/>
                <w:color w:val="000000"/>
                <w:sz w:val="24"/>
                <w:szCs w:val="24"/>
              </w:rPr>
              <w:t>ISO 10272-1:2006</w:t>
            </w:r>
          </w:p>
          <w:p w14:paraId="4564DE21" w14:textId="77777777" w:rsidR="00C06B61" w:rsidRPr="00764B78" w:rsidRDefault="00C06B61" w:rsidP="009C543D">
            <w:pPr>
              <w:tabs>
                <w:tab w:val="center" w:pos="4536"/>
                <w:tab w:val="right" w:pos="9072"/>
              </w:tabs>
              <w:jc w:val="both"/>
              <w:rPr>
                <w:rFonts w:ascii="Garamond" w:hAnsi="Garamond" w:cs="Calibri"/>
                <w:sz w:val="24"/>
                <w:szCs w:val="24"/>
                <w:lang w:eastAsia="sl-SI"/>
              </w:rPr>
            </w:pPr>
            <w:r w:rsidRPr="00764B78">
              <w:rPr>
                <w:rFonts w:ascii="Garamond" w:hAnsi="Garamond" w:cs="Calibri"/>
                <w:b/>
                <w:sz w:val="24"/>
                <w:szCs w:val="24"/>
                <w:lang w:eastAsia="sl-SI"/>
              </w:rPr>
              <w:t>(akreditirana dejavnost)</w:t>
            </w:r>
          </w:p>
        </w:tc>
      </w:tr>
      <w:tr w:rsidR="00C06B61" w:rsidRPr="00764B78" w14:paraId="052C3DE2" w14:textId="77777777" w:rsidTr="009C543D">
        <w:trPr>
          <w:trHeight w:val="439"/>
          <w:jc w:val="center"/>
        </w:trPr>
        <w:tc>
          <w:tcPr>
            <w:tcW w:w="2802" w:type="dxa"/>
          </w:tcPr>
          <w:p w14:paraId="2A50E107"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Pseudomona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aeruginosa</w:t>
            </w:r>
            <w:proofErr w:type="spellEnd"/>
          </w:p>
        </w:tc>
        <w:tc>
          <w:tcPr>
            <w:tcW w:w="1417" w:type="dxa"/>
          </w:tcPr>
          <w:p w14:paraId="7BD5A3FA"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337" w:type="dxa"/>
          </w:tcPr>
          <w:p w14:paraId="4E00B73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3007" w:type="dxa"/>
          </w:tcPr>
          <w:p w14:paraId="0C827E19" w14:textId="77777777" w:rsidR="00C06B61" w:rsidRPr="00764B78" w:rsidRDefault="00C06B61" w:rsidP="009C543D">
            <w:pPr>
              <w:tabs>
                <w:tab w:val="center" w:pos="4536"/>
                <w:tab w:val="right" w:pos="9072"/>
              </w:tabs>
              <w:jc w:val="both"/>
              <w:rPr>
                <w:rFonts w:ascii="Garamond" w:hAnsi="Garamond" w:cs="Calibri"/>
                <w:sz w:val="24"/>
                <w:szCs w:val="24"/>
                <w:lang w:eastAsia="sl-SI"/>
              </w:rPr>
            </w:pPr>
            <w:r w:rsidRPr="00764B78">
              <w:rPr>
                <w:rFonts w:ascii="Garamond" w:hAnsi="Garamond" w:cs="Calibri"/>
                <w:sz w:val="24"/>
                <w:szCs w:val="24"/>
                <w:lang w:eastAsia="sl-SI"/>
              </w:rPr>
              <w:t xml:space="preserve">D-1/4 </w:t>
            </w:r>
            <w:r w:rsidRPr="00764B78">
              <w:rPr>
                <w:rFonts w:ascii="Garamond" w:hAnsi="Garamond" w:cs="Calibri"/>
                <w:b/>
                <w:sz w:val="24"/>
                <w:szCs w:val="24"/>
                <w:lang w:eastAsia="sl-SI"/>
              </w:rPr>
              <w:t>(akreditirana dejavnost)</w:t>
            </w:r>
          </w:p>
        </w:tc>
      </w:tr>
      <w:tr w:rsidR="00C06B61" w:rsidRPr="00764B78" w14:paraId="7563E3BF" w14:textId="77777777" w:rsidTr="009C543D">
        <w:trPr>
          <w:trHeight w:val="417"/>
          <w:jc w:val="center"/>
        </w:trPr>
        <w:tc>
          <w:tcPr>
            <w:tcW w:w="2802" w:type="dxa"/>
          </w:tcPr>
          <w:p w14:paraId="0D4EAE71" w14:textId="77777777" w:rsidR="00C06B61" w:rsidRPr="00764B78" w:rsidRDefault="00C06B61" w:rsidP="009C543D">
            <w:pPr>
              <w:tabs>
                <w:tab w:val="center" w:pos="4536"/>
                <w:tab w:val="right" w:pos="9072"/>
              </w:tabs>
              <w:rPr>
                <w:rFonts w:ascii="Garamond" w:hAnsi="Garamond" w:cs="Arial"/>
                <w:sz w:val="24"/>
                <w:szCs w:val="24"/>
                <w:lang w:eastAsia="sl-SI"/>
              </w:rPr>
            </w:pPr>
            <w:r w:rsidRPr="00764B78">
              <w:rPr>
                <w:rFonts w:ascii="Garamond" w:hAnsi="Garamond" w:cs="Arial"/>
                <w:sz w:val="24"/>
                <w:szCs w:val="24"/>
                <w:lang w:eastAsia="sl-SI"/>
              </w:rPr>
              <w:t xml:space="preserve">Proteus </w:t>
            </w:r>
            <w:proofErr w:type="spellStart"/>
            <w:r w:rsidRPr="00764B78">
              <w:rPr>
                <w:rFonts w:ascii="Garamond" w:hAnsi="Garamond" w:cs="Arial"/>
                <w:sz w:val="24"/>
                <w:szCs w:val="24"/>
                <w:lang w:eastAsia="sl-SI"/>
              </w:rPr>
              <w:t>spp</w:t>
            </w:r>
            <w:proofErr w:type="spellEnd"/>
          </w:p>
        </w:tc>
        <w:tc>
          <w:tcPr>
            <w:tcW w:w="1417" w:type="dxa"/>
          </w:tcPr>
          <w:p w14:paraId="1E86E66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337" w:type="dxa"/>
          </w:tcPr>
          <w:p w14:paraId="38414CCA"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3007" w:type="dxa"/>
          </w:tcPr>
          <w:p w14:paraId="3C2BBFA5" w14:textId="77777777" w:rsidR="00C06B61" w:rsidRPr="00764B78" w:rsidRDefault="00C06B61" w:rsidP="009C543D">
            <w:pPr>
              <w:tabs>
                <w:tab w:val="center" w:pos="4536"/>
                <w:tab w:val="right" w:pos="9072"/>
              </w:tabs>
              <w:jc w:val="both"/>
              <w:rPr>
                <w:rFonts w:ascii="Garamond" w:hAnsi="Garamond" w:cs="Calibri"/>
                <w:sz w:val="24"/>
                <w:szCs w:val="24"/>
                <w:lang w:eastAsia="sl-SI"/>
              </w:rPr>
            </w:pPr>
            <w:r w:rsidRPr="00764B78">
              <w:rPr>
                <w:rFonts w:ascii="Garamond" w:hAnsi="Garamond" w:cs="Calibri"/>
                <w:sz w:val="24"/>
                <w:szCs w:val="24"/>
                <w:lang w:eastAsia="sl-SI"/>
              </w:rPr>
              <w:t xml:space="preserve">D-1/5 </w:t>
            </w:r>
            <w:r w:rsidRPr="00764B78">
              <w:rPr>
                <w:rFonts w:ascii="Garamond" w:hAnsi="Garamond" w:cs="Calibri"/>
                <w:b/>
                <w:sz w:val="24"/>
                <w:szCs w:val="24"/>
                <w:lang w:eastAsia="sl-SI"/>
              </w:rPr>
              <w:t>(akreditirana dejavnost)</w:t>
            </w:r>
          </w:p>
        </w:tc>
      </w:tr>
      <w:tr w:rsidR="00C06B61" w:rsidRPr="00764B78" w14:paraId="22A1A9AB" w14:textId="77777777" w:rsidTr="009C543D">
        <w:trPr>
          <w:trHeight w:val="423"/>
          <w:jc w:val="center"/>
        </w:trPr>
        <w:tc>
          <w:tcPr>
            <w:tcW w:w="2802" w:type="dxa"/>
          </w:tcPr>
          <w:p w14:paraId="1425092E" w14:textId="77777777" w:rsidR="00C06B61" w:rsidRPr="00764B78" w:rsidRDefault="00C06B61" w:rsidP="009C543D">
            <w:pPr>
              <w:tabs>
                <w:tab w:val="center" w:pos="4536"/>
                <w:tab w:val="right" w:pos="9072"/>
              </w:tabs>
              <w:rPr>
                <w:rFonts w:ascii="Garamond" w:hAnsi="Garamond" w:cs="Arial"/>
                <w:sz w:val="24"/>
                <w:szCs w:val="24"/>
                <w:lang w:eastAsia="sl-SI"/>
              </w:rPr>
            </w:pPr>
            <w:r w:rsidRPr="00764B78">
              <w:rPr>
                <w:rFonts w:ascii="Garamond" w:hAnsi="Garamond" w:cs="Arial"/>
                <w:sz w:val="24"/>
                <w:szCs w:val="24"/>
                <w:lang w:eastAsia="sl-SI"/>
              </w:rPr>
              <w:t xml:space="preserve">Aerobne </w:t>
            </w:r>
            <w:proofErr w:type="spellStart"/>
            <w:r w:rsidRPr="00764B78">
              <w:rPr>
                <w:rFonts w:ascii="Garamond" w:hAnsi="Garamond" w:cs="Arial"/>
                <w:sz w:val="24"/>
                <w:szCs w:val="24"/>
                <w:lang w:eastAsia="sl-SI"/>
              </w:rPr>
              <w:t>mezofilne</w:t>
            </w:r>
            <w:proofErr w:type="spellEnd"/>
            <w:r w:rsidRPr="00764B78">
              <w:rPr>
                <w:rFonts w:ascii="Garamond" w:hAnsi="Garamond" w:cs="Arial"/>
                <w:sz w:val="24"/>
                <w:szCs w:val="24"/>
                <w:lang w:eastAsia="sl-SI"/>
              </w:rPr>
              <w:t xml:space="preserve"> bakterije</w:t>
            </w:r>
          </w:p>
        </w:tc>
        <w:tc>
          <w:tcPr>
            <w:tcW w:w="1417" w:type="dxa"/>
          </w:tcPr>
          <w:p w14:paraId="6BDDE7A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CFU/bris</w:t>
            </w:r>
          </w:p>
        </w:tc>
        <w:tc>
          <w:tcPr>
            <w:tcW w:w="1337" w:type="dxa"/>
          </w:tcPr>
          <w:p w14:paraId="3B0DBA0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/20cm2, samo informacijski</w:t>
            </w:r>
          </w:p>
        </w:tc>
        <w:tc>
          <w:tcPr>
            <w:tcW w:w="3007" w:type="dxa"/>
          </w:tcPr>
          <w:p w14:paraId="18A5906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D-2 </w:t>
            </w:r>
            <w:r w:rsidRPr="00764B78">
              <w:rPr>
                <w:rFonts w:ascii="Garamond" w:hAnsi="Garamond" w:cs="Arial"/>
                <w:b/>
                <w:sz w:val="24"/>
                <w:szCs w:val="24"/>
                <w:lang w:eastAsia="sl-SI"/>
              </w:rPr>
              <w:t>(akreditirana dejavnost)</w:t>
            </w:r>
          </w:p>
        </w:tc>
      </w:tr>
    </w:tbl>
    <w:p w14:paraId="2EF6CE54" w14:textId="77777777" w:rsidR="00C06B61" w:rsidRPr="00764B78" w:rsidRDefault="00C06B61" w:rsidP="00C06B61">
      <w:pPr>
        <w:ind w:left="720"/>
        <w:jc w:val="both"/>
        <w:rPr>
          <w:rFonts w:ascii="Garamond" w:hAnsi="Garamond" w:cs="Arial"/>
          <w:sz w:val="24"/>
          <w:szCs w:val="24"/>
          <w:lang w:eastAsia="sl-SI"/>
        </w:rPr>
      </w:pPr>
    </w:p>
    <w:p w14:paraId="4D5631C0" w14:textId="77777777" w:rsidR="00C06B61" w:rsidRPr="00764B78" w:rsidRDefault="00C06B61" w:rsidP="00C06B61">
      <w:pPr>
        <w:jc w:val="both"/>
        <w:rPr>
          <w:rFonts w:ascii="Garamond" w:hAnsi="Garamond" w:cs="Arial"/>
          <w:sz w:val="24"/>
          <w:szCs w:val="24"/>
          <w:lang w:eastAsia="sl-SI"/>
        </w:rPr>
      </w:pPr>
    </w:p>
    <w:p w14:paraId="0FC43965" w14:textId="77777777" w:rsidR="00C06B61" w:rsidRPr="00764B78" w:rsidRDefault="00C06B61" w:rsidP="00764B78">
      <w:pPr>
        <w:spacing w:line="312" w:lineRule="auto"/>
        <w:jc w:val="both"/>
        <w:rPr>
          <w:rFonts w:ascii="Garamond" w:hAnsi="Garamond" w:cs="Arial"/>
          <w:sz w:val="24"/>
          <w:szCs w:val="24"/>
          <w:lang w:eastAsia="sl-SI"/>
        </w:rPr>
      </w:pPr>
      <w:r w:rsidRPr="00764B78">
        <w:rPr>
          <w:rFonts w:ascii="Garamond" w:hAnsi="Garamond" w:cs="Arial"/>
          <w:sz w:val="24"/>
          <w:szCs w:val="24"/>
          <w:lang w:eastAsia="sl-SI"/>
        </w:rPr>
        <w:t xml:space="preserve">Mikrobiološki preskusi – brisi na snažnost so del ukrepov predvidenih po Uredbi (ES) št. 852/2004 o higieni živil, ki narekuje, da morajo nosilci živilske dejavnosti zagotoviti, da vse stopnje proizvodnje, predelave in distribucije hrane, ki so pod njihovim nadzorom, izpolnjujejo ustrezne higienske zahteve, določene v tej uredbi (predvsem splošne in posebne higienske zahteve iz 4. člena ter za vzpostavitev, izvajanje in vzdrževanje stalnih postopkov, ki temeljijo na načelih HACCP). Na podoben način določa obveznost nosilcev dejavnosti glede zagotavljanja varnosti živil tudi nacionalni predpis Zakon o </w:t>
      </w:r>
      <w:r w:rsidRPr="00764B78">
        <w:rPr>
          <w:rFonts w:ascii="Garamond" w:hAnsi="Garamond" w:cs="Arial"/>
          <w:sz w:val="24"/>
          <w:szCs w:val="24"/>
          <w:lang w:eastAsia="sl-SI"/>
        </w:rPr>
        <w:lastRenderedPageBreak/>
        <w:t xml:space="preserve">zdravstveni ustreznosti živil in izdelkov ter snovi, ki prihajajo v stik z živili (Ur. List RS 52/00, 42/02 in 47/04). Izvajanje postopkov na načelih HACCP ob izpolnjevanju splošnih in posebnih higienskih zahtev iz 4. člena Uredbe (ES) št. 852/2004 omogoča prepoznavanje mikrobioloških, kemičnih in fizikalnih agensov, ki lahko predstavljajo tveganje za zdravje ljudi, izvajanje potrebnih ukrepov in vzpostavitev stalnega nadzora na tistih mestih (kritičnih kontrolnih točkah) v proizvodnji in prometu živil, kjer se tveganja lahko pojavijo.  </w:t>
      </w:r>
    </w:p>
    <w:p w14:paraId="5C30C142" w14:textId="77777777" w:rsidR="00C06B61" w:rsidRPr="00764B78" w:rsidRDefault="00C06B61" w:rsidP="00C06B61">
      <w:pPr>
        <w:jc w:val="both"/>
        <w:rPr>
          <w:rFonts w:ascii="Garamond" w:hAnsi="Garamond" w:cs="Arial"/>
          <w:sz w:val="24"/>
          <w:szCs w:val="24"/>
          <w:lang w:eastAsia="sl-SI"/>
        </w:rPr>
      </w:pPr>
    </w:p>
    <w:p w14:paraId="5572DFE9" w14:textId="77777777" w:rsidR="00C06B61" w:rsidRPr="00764B78" w:rsidRDefault="00C06B61" w:rsidP="00703C55">
      <w:pPr>
        <w:numPr>
          <w:ilvl w:val="0"/>
          <w:numId w:val="33"/>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POSAMEZNI PARAMETRI (bris površin, bris rok, živilo):</w:t>
      </w:r>
    </w:p>
    <w:p w14:paraId="3304CCCE" w14:textId="77777777" w:rsidR="00C06B61" w:rsidRPr="00764B78" w:rsidRDefault="00C06B61" w:rsidP="00C06B61">
      <w:pPr>
        <w:jc w:val="both"/>
        <w:rPr>
          <w:rFonts w:ascii="Garamond" w:hAnsi="Garamond" w:cs="Arial"/>
          <w:sz w:val="24"/>
          <w:szCs w:val="24"/>
          <w:lang w:eastAsia="sl-SI"/>
        </w:rPr>
      </w:pPr>
    </w:p>
    <w:p w14:paraId="5A31C889"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Storitev iz te točke bo naročnik naročal po potrebi v primeru izrednih stanj.</w:t>
      </w:r>
    </w:p>
    <w:p w14:paraId="367C3F6B"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Tabela 6: Posamezen bris - salmonela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17"/>
        <w:gridCol w:w="1559"/>
        <w:gridCol w:w="2542"/>
      </w:tblGrid>
      <w:tr w:rsidR="00C06B61" w:rsidRPr="00764B78" w14:paraId="2C3C950E" w14:textId="77777777" w:rsidTr="009C543D">
        <w:trPr>
          <w:jc w:val="center"/>
        </w:trPr>
        <w:tc>
          <w:tcPr>
            <w:tcW w:w="2802" w:type="dxa"/>
            <w:shd w:val="clear" w:color="auto" w:fill="BFBFBF"/>
          </w:tcPr>
          <w:p w14:paraId="5799CA2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PARAMETER</w:t>
            </w:r>
          </w:p>
        </w:tc>
        <w:tc>
          <w:tcPr>
            <w:tcW w:w="1417" w:type="dxa"/>
            <w:shd w:val="clear" w:color="auto" w:fill="BFBFBF"/>
          </w:tcPr>
          <w:p w14:paraId="41EC412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ENOTA</w:t>
            </w:r>
          </w:p>
        </w:tc>
        <w:tc>
          <w:tcPr>
            <w:tcW w:w="1559" w:type="dxa"/>
            <w:shd w:val="clear" w:color="auto" w:fill="BFBFBF"/>
          </w:tcPr>
          <w:p w14:paraId="1F8C8E53"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KRITERIJ</w:t>
            </w:r>
          </w:p>
        </w:tc>
        <w:tc>
          <w:tcPr>
            <w:tcW w:w="2542" w:type="dxa"/>
            <w:shd w:val="clear" w:color="auto" w:fill="BFBFBF"/>
          </w:tcPr>
          <w:p w14:paraId="6E3CC41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59132DA9" w14:textId="77777777" w:rsidTr="009C543D">
        <w:trPr>
          <w:jc w:val="center"/>
        </w:trPr>
        <w:tc>
          <w:tcPr>
            <w:tcW w:w="2802" w:type="dxa"/>
          </w:tcPr>
          <w:p w14:paraId="2B2F1221"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Salmonella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spp</w:t>
            </w:r>
            <w:proofErr w:type="spellEnd"/>
            <w:r w:rsidRPr="00764B78">
              <w:rPr>
                <w:rFonts w:ascii="Garamond" w:hAnsi="Garamond" w:cs="Arial"/>
                <w:sz w:val="24"/>
                <w:szCs w:val="24"/>
                <w:lang w:eastAsia="sl-SI"/>
              </w:rPr>
              <w:t xml:space="preserve"> - </w:t>
            </w:r>
            <w:r w:rsidRPr="00764B78">
              <w:rPr>
                <w:rFonts w:ascii="Garamond" w:hAnsi="Garamond" w:cs="Arial"/>
                <w:b/>
                <w:bCs/>
                <w:sz w:val="24"/>
                <w:szCs w:val="24"/>
                <w:lang w:eastAsia="sl-SI"/>
              </w:rPr>
              <w:t>bris</w:t>
            </w:r>
          </w:p>
        </w:tc>
        <w:tc>
          <w:tcPr>
            <w:tcW w:w="1417" w:type="dxa"/>
          </w:tcPr>
          <w:p w14:paraId="47D73FE0"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27BA3D95"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2ED9425D" w14:textId="77777777" w:rsidR="00C06B61" w:rsidRPr="00764B78" w:rsidRDefault="00C06B61" w:rsidP="009C543D">
            <w:pPr>
              <w:tabs>
                <w:tab w:val="center" w:pos="4536"/>
                <w:tab w:val="right" w:pos="9072"/>
              </w:tabs>
              <w:jc w:val="both"/>
              <w:rPr>
                <w:rFonts w:ascii="Garamond" w:hAnsi="Garamond" w:cs="Calibri"/>
                <w:color w:val="000000"/>
                <w:sz w:val="24"/>
                <w:szCs w:val="24"/>
              </w:rPr>
            </w:pPr>
            <w:r w:rsidRPr="00764B78">
              <w:rPr>
                <w:rFonts w:ascii="Garamond" w:hAnsi="Garamond" w:cs="Calibri"/>
                <w:color w:val="000000"/>
                <w:sz w:val="24"/>
                <w:szCs w:val="24"/>
              </w:rPr>
              <w:t>ISO 6579:2017</w:t>
            </w:r>
          </w:p>
          <w:p w14:paraId="5FD3BD5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Calibri"/>
                <w:b/>
                <w:sz w:val="24"/>
                <w:szCs w:val="24"/>
                <w:lang w:eastAsia="sl-SI"/>
              </w:rPr>
              <w:t>(akreditirana dejavnost)</w:t>
            </w:r>
          </w:p>
        </w:tc>
      </w:tr>
    </w:tbl>
    <w:p w14:paraId="4FCB86AF" w14:textId="77777777" w:rsidR="00C06B61" w:rsidRPr="009F7903" w:rsidRDefault="00C06B61" w:rsidP="00C06B61">
      <w:pPr>
        <w:jc w:val="both"/>
        <w:rPr>
          <w:rFonts w:ascii="Garamond" w:hAnsi="Garamond" w:cs="Arial"/>
          <w:sz w:val="24"/>
          <w:szCs w:val="24"/>
          <w:lang w:eastAsia="sl-SI"/>
        </w:rPr>
      </w:pPr>
    </w:p>
    <w:p w14:paraId="4DFABCB1"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 xml:space="preserve">Tabela 7: Posamezen bris - </w:t>
      </w:r>
      <w:proofErr w:type="spellStart"/>
      <w:r w:rsidRPr="009F7903">
        <w:rPr>
          <w:rFonts w:ascii="Garamond" w:hAnsi="Garamond"/>
          <w:color w:val="auto"/>
          <w:sz w:val="24"/>
          <w:szCs w:val="24"/>
        </w:rPr>
        <w:t>Campylobacter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17"/>
        <w:gridCol w:w="1559"/>
        <w:gridCol w:w="2542"/>
      </w:tblGrid>
      <w:tr w:rsidR="00C06B61" w:rsidRPr="00764B78" w14:paraId="436F44E7" w14:textId="77777777" w:rsidTr="009C543D">
        <w:trPr>
          <w:jc w:val="center"/>
        </w:trPr>
        <w:tc>
          <w:tcPr>
            <w:tcW w:w="2802" w:type="dxa"/>
            <w:shd w:val="clear" w:color="auto" w:fill="BFBFBF"/>
          </w:tcPr>
          <w:p w14:paraId="2725B954"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PARAMETER</w:t>
            </w:r>
          </w:p>
        </w:tc>
        <w:tc>
          <w:tcPr>
            <w:tcW w:w="1417" w:type="dxa"/>
            <w:shd w:val="clear" w:color="auto" w:fill="BFBFBF"/>
          </w:tcPr>
          <w:p w14:paraId="6D439BFC"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ENOTA</w:t>
            </w:r>
          </w:p>
        </w:tc>
        <w:tc>
          <w:tcPr>
            <w:tcW w:w="1559" w:type="dxa"/>
            <w:shd w:val="clear" w:color="auto" w:fill="BFBFBF"/>
          </w:tcPr>
          <w:p w14:paraId="55C415E5"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KRITERIJ</w:t>
            </w:r>
          </w:p>
        </w:tc>
        <w:tc>
          <w:tcPr>
            <w:tcW w:w="2542" w:type="dxa"/>
            <w:shd w:val="clear" w:color="auto" w:fill="BFBFBF"/>
          </w:tcPr>
          <w:p w14:paraId="5E88DC10"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50761614" w14:textId="77777777" w:rsidTr="009C543D">
        <w:trPr>
          <w:jc w:val="center"/>
        </w:trPr>
        <w:tc>
          <w:tcPr>
            <w:tcW w:w="2802" w:type="dxa"/>
          </w:tcPr>
          <w:p w14:paraId="1EB32BC2"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Campylobacter</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spp</w:t>
            </w:r>
            <w:proofErr w:type="spellEnd"/>
            <w:r w:rsidRPr="00764B78">
              <w:rPr>
                <w:rFonts w:ascii="Garamond" w:hAnsi="Garamond" w:cs="Arial"/>
                <w:sz w:val="24"/>
                <w:szCs w:val="24"/>
                <w:lang w:eastAsia="sl-SI"/>
              </w:rPr>
              <w:t xml:space="preserve"> - </w:t>
            </w:r>
            <w:r w:rsidRPr="00764B78">
              <w:rPr>
                <w:rFonts w:ascii="Garamond" w:hAnsi="Garamond" w:cs="Arial"/>
                <w:b/>
                <w:bCs/>
                <w:sz w:val="24"/>
                <w:szCs w:val="24"/>
                <w:lang w:eastAsia="sl-SI"/>
              </w:rPr>
              <w:t>bris</w:t>
            </w:r>
          </w:p>
        </w:tc>
        <w:tc>
          <w:tcPr>
            <w:tcW w:w="1417" w:type="dxa"/>
          </w:tcPr>
          <w:p w14:paraId="5AA2832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278E223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12C2A664" w14:textId="77777777" w:rsidR="00C06B61" w:rsidRPr="00764B78" w:rsidRDefault="00C06B61" w:rsidP="009C543D">
            <w:pPr>
              <w:tabs>
                <w:tab w:val="center" w:pos="4536"/>
                <w:tab w:val="right" w:pos="9072"/>
              </w:tabs>
              <w:jc w:val="both"/>
              <w:rPr>
                <w:rFonts w:ascii="Garamond" w:hAnsi="Garamond" w:cs="Calibri"/>
                <w:color w:val="000000"/>
                <w:sz w:val="24"/>
                <w:szCs w:val="24"/>
              </w:rPr>
            </w:pPr>
            <w:r w:rsidRPr="00764B78">
              <w:rPr>
                <w:rFonts w:ascii="Garamond" w:hAnsi="Garamond" w:cs="Calibri"/>
                <w:color w:val="000000"/>
                <w:sz w:val="24"/>
                <w:szCs w:val="24"/>
              </w:rPr>
              <w:t>ISO 10272-1:2006</w:t>
            </w:r>
          </w:p>
        </w:tc>
      </w:tr>
    </w:tbl>
    <w:p w14:paraId="5D39EF9B" w14:textId="77777777" w:rsidR="00C06B61" w:rsidRPr="00764B78" w:rsidRDefault="00C06B61" w:rsidP="00C06B61">
      <w:pPr>
        <w:jc w:val="both"/>
        <w:rPr>
          <w:rFonts w:ascii="Garamond" w:hAnsi="Garamond" w:cs="Arial"/>
          <w:sz w:val="24"/>
          <w:szCs w:val="24"/>
          <w:lang w:eastAsia="sl-SI"/>
        </w:rPr>
      </w:pPr>
    </w:p>
    <w:p w14:paraId="12A9EE32"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 xml:space="preserve">Tabela 8: Posamezen bris - </w:t>
      </w:r>
      <w:proofErr w:type="spellStart"/>
      <w:r w:rsidRPr="009F7903">
        <w:rPr>
          <w:rFonts w:ascii="Garamond" w:hAnsi="Garamond"/>
          <w:color w:val="auto"/>
          <w:sz w:val="24"/>
          <w:szCs w:val="24"/>
        </w:rPr>
        <w:t>Listeria</w:t>
      </w:r>
      <w:proofErr w:type="spellEnd"/>
      <w:r w:rsidRPr="009F7903">
        <w:rPr>
          <w:rFonts w:ascii="Garamond" w:hAnsi="Garamond"/>
          <w:color w:val="auto"/>
          <w:sz w:val="24"/>
          <w:szCs w:val="24"/>
        </w:rPr>
        <w:t xml:space="preserve"> </w:t>
      </w:r>
      <w:proofErr w:type="spellStart"/>
      <w:r w:rsidRPr="009F7903">
        <w:rPr>
          <w:rFonts w:ascii="Garamond" w:hAnsi="Garamond"/>
          <w:color w:val="auto"/>
          <w:sz w:val="24"/>
          <w:szCs w:val="24"/>
        </w:rPr>
        <w:t>Monocytogenes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17"/>
        <w:gridCol w:w="1559"/>
        <w:gridCol w:w="2542"/>
      </w:tblGrid>
      <w:tr w:rsidR="00C06B61" w:rsidRPr="00764B78" w14:paraId="41C76C77" w14:textId="77777777" w:rsidTr="009C543D">
        <w:trPr>
          <w:jc w:val="center"/>
        </w:trPr>
        <w:tc>
          <w:tcPr>
            <w:tcW w:w="2802" w:type="dxa"/>
            <w:shd w:val="clear" w:color="auto" w:fill="BFBFBF"/>
          </w:tcPr>
          <w:p w14:paraId="1C23A253"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PARAMETER</w:t>
            </w:r>
          </w:p>
        </w:tc>
        <w:tc>
          <w:tcPr>
            <w:tcW w:w="1417" w:type="dxa"/>
            <w:shd w:val="clear" w:color="auto" w:fill="BFBFBF"/>
          </w:tcPr>
          <w:p w14:paraId="1E16F96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ENOTA</w:t>
            </w:r>
          </w:p>
        </w:tc>
        <w:tc>
          <w:tcPr>
            <w:tcW w:w="1559" w:type="dxa"/>
            <w:shd w:val="clear" w:color="auto" w:fill="BFBFBF"/>
          </w:tcPr>
          <w:p w14:paraId="726BE26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KRITERIJ</w:t>
            </w:r>
          </w:p>
        </w:tc>
        <w:tc>
          <w:tcPr>
            <w:tcW w:w="2542" w:type="dxa"/>
            <w:shd w:val="clear" w:color="auto" w:fill="BFBFBF"/>
          </w:tcPr>
          <w:p w14:paraId="2FD9636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7D2A7D78" w14:textId="77777777" w:rsidTr="009C543D">
        <w:trPr>
          <w:jc w:val="center"/>
        </w:trPr>
        <w:tc>
          <w:tcPr>
            <w:tcW w:w="2802" w:type="dxa"/>
          </w:tcPr>
          <w:p w14:paraId="1A98E959"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Listeria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monocytogenes</w:t>
            </w:r>
            <w:proofErr w:type="spellEnd"/>
            <w:r w:rsidRPr="00764B78">
              <w:rPr>
                <w:rFonts w:ascii="Garamond" w:hAnsi="Garamond" w:cs="Arial"/>
                <w:sz w:val="24"/>
                <w:szCs w:val="24"/>
                <w:lang w:eastAsia="sl-SI"/>
              </w:rPr>
              <w:t xml:space="preserve"> - </w:t>
            </w:r>
            <w:r w:rsidRPr="00764B78">
              <w:rPr>
                <w:rFonts w:ascii="Garamond" w:hAnsi="Garamond" w:cs="Arial"/>
                <w:b/>
                <w:bCs/>
                <w:sz w:val="24"/>
                <w:szCs w:val="24"/>
                <w:lang w:eastAsia="sl-SI"/>
              </w:rPr>
              <w:t>bris</w:t>
            </w:r>
          </w:p>
        </w:tc>
        <w:tc>
          <w:tcPr>
            <w:tcW w:w="1417" w:type="dxa"/>
          </w:tcPr>
          <w:p w14:paraId="773CC62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V brisu</w:t>
            </w:r>
          </w:p>
        </w:tc>
        <w:tc>
          <w:tcPr>
            <w:tcW w:w="1559" w:type="dxa"/>
          </w:tcPr>
          <w:p w14:paraId="718BE485"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1ECAAE7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ISO 11290-1:2017</w:t>
            </w:r>
          </w:p>
          <w:p w14:paraId="6092DCB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b/>
                <w:sz w:val="24"/>
                <w:szCs w:val="24"/>
                <w:lang w:eastAsia="sl-SI"/>
              </w:rPr>
              <w:t>(akreditirana dejavnost)</w:t>
            </w:r>
          </w:p>
        </w:tc>
      </w:tr>
    </w:tbl>
    <w:p w14:paraId="621C63BF" w14:textId="77777777" w:rsidR="00C06B61" w:rsidRPr="00764B78" w:rsidRDefault="00C06B61" w:rsidP="00C06B61">
      <w:pPr>
        <w:jc w:val="both"/>
        <w:rPr>
          <w:rFonts w:ascii="Garamond" w:hAnsi="Garamond" w:cs="Arial"/>
          <w:sz w:val="24"/>
          <w:szCs w:val="24"/>
          <w:lang w:eastAsia="sl-SI"/>
        </w:rPr>
      </w:pPr>
    </w:p>
    <w:p w14:paraId="762B79AA"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 xml:space="preserve">Tabela 9: Posamezen parameter - </w:t>
      </w:r>
      <w:proofErr w:type="spellStart"/>
      <w:r w:rsidRPr="009F7903">
        <w:rPr>
          <w:rFonts w:ascii="Garamond" w:hAnsi="Garamond"/>
          <w:color w:val="auto"/>
          <w:sz w:val="24"/>
          <w:szCs w:val="24"/>
        </w:rPr>
        <w:t>Schigella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17"/>
        <w:gridCol w:w="1559"/>
        <w:gridCol w:w="2542"/>
      </w:tblGrid>
      <w:tr w:rsidR="00C06B61" w:rsidRPr="00764B78" w14:paraId="3C04CAF4" w14:textId="77777777" w:rsidTr="009C543D">
        <w:trPr>
          <w:jc w:val="center"/>
        </w:trPr>
        <w:tc>
          <w:tcPr>
            <w:tcW w:w="2802" w:type="dxa"/>
            <w:shd w:val="clear" w:color="auto" w:fill="BFBFBF"/>
          </w:tcPr>
          <w:p w14:paraId="7CE7627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PARAMETER</w:t>
            </w:r>
          </w:p>
        </w:tc>
        <w:tc>
          <w:tcPr>
            <w:tcW w:w="1417" w:type="dxa"/>
            <w:shd w:val="clear" w:color="auto" w:fill="BFBFBF"/>
          </w:tcPr>
          <w:p w14:paraId="53B89AA3"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ENOTA</w:t>
            </w:r>
          </w:p>
        </w:tc>
        <w:tc>
          <w:tcPr>
            <w:tcW w:w="1559" w:type="dxa"/>
            <w:shd w:val="clear" w:color="auto" w:fill="BFBFBF"/>
          </w:tcPr>
          <w:p w14:paraId="6C11365B"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KRITERIJ</w:t>
            </w:r>
          </w:p>
        </w:tc>
        <w:tc>
          <w:tcPr>
            <w:tcW w:w="2542" w:type="dxa"/>
            <w:shd w:val="clear" w:color="auto" w:fill="BFBFBF"/>
          </w:tcPr>
          <w:p w14:paraId="6B5F246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562E3981" w14:textId="77777777" w:rsidTr="009C543D">
        <w:trPr>
          <w:jc w:val="center"/>
        </w:trPr>
        <w:tc>
          <w:tcPr>
            <w:tcW w:w="2802" w:type="dxa"/>
          </w:tcPr>
          <w:p w14:paraId="1EEAC165"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Šigela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Shigella</w:t>
            </w:r>
            <w:proofErr w:type="spellEnd"/>
            <w:r w:rsidRPr="00764B78">
              <w:rPr>
                <w:rFonts w:ascii="Garamond" w:hAnsi="Garamond" w:cs="Arial"/>
                <w:sz w:val="24"/>
                <w:szCs w:val="24"/>
                <w:lang w:eastAsia="sl-SI"/>
              </w:rPr>
              <w:t xml:space="preserve">) - </w:t>
            </w:r>
            <w:r w:rsidRPr="00764B78">
              <w:rPr>
                <w:rFonts w:ascii="Garamond" w:hAnsi="Garamond" w:cs="Arial"/>
                <w:b/>
                <w:bCs/>
                <w:sz w:val="24"/>
                <w:szCs w:val="24"/>
                <w:lang w:eastAsia="sl-SI"/>
              </w:rPr>
              <w:t>živilo</w:t>
            </w:r>
          </w:p>
        </w:tc>
        <w:tc>
          <w:tcPr>
            <w:tcW w:w="1417" w:type="dxa"/>
          </w:tcPr>
          <w:p w14:paraId="2F09EF7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25g</w:t>
            </w:r>
          </w:p>
        </w:tc>
        <w:tc>
          <w:tcPr>
            <w:tcW w:w="1559" w:type="dxa"/>
          </w:tcPr>
          <w:p w14:paraId="2B35B0A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Ni najdeno</w:t>
            </w:r>
          </w:p>
        </w:tc>
        <w:tc>
          <w:tcPr>
            <w:tcW w:w="2542" w:type="dxa"/>
          </w:tcPr>
          <w:p w14:paraId="45C5F3F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ISO 10273-2003</w:t>
            </w:r>
          </w:p>
        </w:tc>
      </w:tr>
    </w:tbl>
    <w:p w14:paraId="4660E8B9" w14:textId="77777777" w:rsidR="00C06B61" w:rsidRPr="00764B78" w:rsidRDefault="00C06B61" w:rsidP="00C06B61">
      <w:pPr>
        <w:jc w:val="both"/>
        <w:rPr>
          <w:rFonts w:ascii="Garamond" w:hAnsi="Garamond" w:cs="Arial"/>
          <w:sz w:val="24"/>
          <w:szCs w:val="24"/>
          <w:lang w:eastAsia="sl-SI"/>
        </w:rPr>
      </w:pPr>
    </w:p>
    <w:p w14:paraId="63BCEFE0"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lastRenderedPageBreak/>
        <w:t xml:space="preserve">Tabela 10: Posamezen  parameter- </w:t>
      </w:r>
      <w:proofErr w:type="spellStart"/>
      <w:r w:rsidRPr="009F7903">
        <w:rPr>
          <w:rFonts w:ascii="Garamond" w:hAnsi="Garamond"/>
          <w:color w:val="auto"/>
          <w:sz w:val="24"/>
          <w:szCs w:val="24"/>
        </w:rPr>
        <w:t>Listeria</w:t>
      </w:r>
      <w:proofErr w:type="spellEnd"/>
      <w:r w:rsidRPr="009F7903">
        <w:rPr>
          <w:rFonts w:ascii="Garamond" w:hAnsi="Garamond"/>
          <w:color w:val="auto"/>
          <w:sz w:val="24"/>
          <w:szCs w:val="24"/>
        </w:rPr>
        <w:t xml:space="preserve"> </w:t>
      </w:r>
      <w:proofErr w:type="spellStart"/>
      <w:r w:rsidRPr="009F7903">
        <w:rPr>
          <w:rFonts w:ascii="Garamond" w:hAnsi="Garamond"/>
          <w:color w:val="auto"/>
          <w:sz w:val="24"/>
          <w:szCs w:val="24"/>
        </w:rPr>
        <w:t>monocytogenes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17"/>
        <w:gridCol w:w="1559"/>
        <w:gridCol w:w="2542"/>
      </w:tblGrid>
      <w:tr w:rsidR="00C06B61" w:rsidRPr="00764B78" w14:paraId="594488E4" w14:textId="77777777" w:rsidTr="009C543D">
        <w:trPr>
          <w:jc w:val="center"/>
        </w:trPr>
        <w:tc>
          <w:tcPr>
            <w:tcW w:w="2802" w:type="dxa"/>
            <w:shd w:val="clear" w:color="auto" w:fill="BFBFBF"/>
          </w:tcPr>
          <w:p w14:paraId="624B4BB3"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PARAMETER</w:t>
            </w:r>
          </w:p>
        </w:tc>
        <w:tc>
          <w:tcPr>
            <w:tcW w:w="1417" w:type="dxa"/>
            <w:shd w:val="clear" w:color="auto" w:fill="BFBFBF"/>
          </w:tcPr>
          <w:p w14:paraId="7DA3FE5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ENOTA</w:t>
            </w:r>
          </w:p>
        </w:tc>
        <w:tc>
          <w:tcPr>
            <w:tcW w:w="1559" w:type="dxa"/>
            <w:shd w:val="clear" w:color="auto" w:fill="BFBFBF"/>
          </w:tcPr>
          <w:p w14:paraId="1762756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KRITERIJ</w:t>
            </w:r>
          </w:p>
        </w:tc>
        <w:tc>
          <w:tcPr>
            <w:tcW w:w="2542" w:type="dxa"/>
            <w:shd w:val="clear" w:color="auto" w:fill="BFBFBF"/>
          </w:tcPr>
          <w:p w14:paraId="373DCF40"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2009E343" w14:textId="77777777" w:rsidTr="009C543D">
        <w:trPr>
          <w:jc w:val="center"/>
        </w:trPr>
        <w:tc>
          <w:tcPr>
            <w:tcW w:w="2802" w:type="dxa"/>
          </w:tcPr>
          <w:p w14:paraId="354466F9" w14:textId="77777777" w:rsidR="00C06B61" w:rsidRPr="00764B78" w:rsidRDefault="00C06B61" w:rsidP="009C543D">
            <w:pPr>
              <w:tabs>
                <w:tab w:val="center" w:pos="4536"/>
                <w:tab w:val="right" w:pos="9072"/>
              </w:tabs>
              <w:rPr>
                <w:rFonts w:ascii="Garamond" w:hAnsi="Garamond" w:cs="Arial"/>
                <w:sz w:val="24"/>
                <w:szCs w:val="24"/>
                <w:lang w:eastAsia="sl-SI"/>
              </w:rPr>
            </w:pPr>
            <w:proofErr w:type="spellStart"/>
            <w:r w:rsidRPr="00764B78">
              <w:rPr>
                <w:rFonts w:ascii="Garamond" w:hAnsi="Garamond" w:cs="Arial"/>
                <w:sz w:val="24"/>
                <w:szCs w:val="24"/>
                <w:lang w:eastAsia="sl-SI"/>
              </w:rPr>
              <w:t>Listeria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monocytogenes</w:t>
            </w:r>
            <w:proofErr w:type="spellEnd"/>
            <w:r w:rsidRPr="00764B78">
              <w:rPr>
                <w:rFonts w:ascii="Garamond" w:hAnsi="Garamond" w:cs="Arial"/>
                <w:sz w:val="24"/>
                <w:szCs w:val="24"/>
                <w:lang w:eastAsia="sl-SI"/>
              </w:rPr>
              <w:t xml:space="preserve"> po številu in vrsti - </w:t>
            </w:r>
            <w:r w:rsidRPr="00764B78">
              <w:rPr>
                <w:rFonts w:ascii="Garamond" w:hAnsi="Garamond" w:cs="Arial"/>
                <w:b/>
                <w:bCs/>
                <w:sz w:val="24"/>
                <w:szCs w:val="24"/>
                <w:lang w:eastAsia="sl-SI"/>
              </w:rPr>
              <w:t>živilo</w:t>
            </w:r>
          </w:p>
        </w:tc>
        <w:tc>
          <w:tcPr>
            <w:tcW w:w="1417" w:type="dxa"/>
          </w:tcPr>
          <w:p w14:paraId="1C2F37A0"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1g</w:t>
            </w:r>
          </w:p>
        </w:tc>
        <w:tc>
          <w:tcPr>
            <w:tcW w:w="1559" w:type="dxa"/>
          </w:tcPr>
          <w:p w14:paraId="5A75AE7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100/g</w:t>
            </w:r>
          </w:p>
        </w:tc>
        <w:tc>
          <w:tcPr>
            <w:tcW w:w="2542" w:type="dxa"/>
          </w:tcPr>
          <w:p w14:paraId="6FB22387"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ISO 11290-2</w:t>
            </w:r>
          </w:p>
        </w:tc>
      </w:tr>
    </w:tbl>
    <w:p w14:paraId="36604680" w14:textId="77777777" w:rsidR="00C06B61" w:rsidRPr="00764B78" w:rsidRDefault="00C06B61" w:rsidP="00C06B61">
      <w:pPr>
        <w:jc w:val="both"/>
        <w:rPr>
          <w:rFonts w:ascii="Garamond" w:hAnsi="Garamond" w:cs="Arial"/>
          <w:sz w:val="24"/>
          <w:szCs w:val="24"/>
          <w:lang w:val="en" w:eastAsia="sl-SI"/>
        </w:rPr>
      </w:pPr>
    </w:p>
    <w:p w14:paraId="267D6914" w14:textId="77777777" w:rsidR="00C06B61" w:rsidRPr="00764B78" w:rsidRDefault="00C06B61" w:rsidP="00C06B61">
      <w:pPr>
        <w:jc w:val="both"/>
        <w:rPr>
          <w:rFonts w:ascii="Garamond" w:hAnsi="Garamond" w:cs="Arial"/>
          <w:sz w:val="24"/>
          <w:szCs w:val="24"/>
          <w:lang w:eastAsia="sl-SI"/>
        </w:rPr>
      </w:pPr>
    </w:p>
    <w:p w14:paraId="3434F02B" w14:textId="1D16D831" w:rsidR="00C06B61" w:rsidRPr="009F7903" w:rsidRDefault="00C06B61" w:rsidP="00703C55">
      <w:pPr>
        <w:pStyle w:val="Odstavekseznama"/>
        <w:numPr>
          <w:ilvl w:val="0"/>
          <w:numId w:val="30"/>
        </w:numPr>
        <w:rPr>
          <w:rFonts w:ascii="Garamond" w:hAnsi="Garamond" w:cs="Arial"/>
          <w:b/>
          <w:sz w:val="24"/>
          <w:szCs w:val="24"/>
        </w:rPr>
      </w:pPr>
      <w:r w:rsidRPr="009F7903">
        <w:rPr>
          <w:rFonts w:ascii="Garamond" w:hAnsi="Garamond" w:cs="Arial"/>
          <w:b/>
          <w:sz w:val="24"/>
          <w:szCs w:val="24"/>
        </w:rPr>
        <w:t>ANALIZA PITNE VODE - MIKROBIOLOŠKI PRESKUS, KI NAJ VSEBUJE PARAMETRE</w:t>
      </w:r>
    </w:p>
    <w:p w14:paraId="3D1300EA" w14:textId="77777777" w:rsidR="009F7903" w:rsidRPr="009F7903" w:rsidRDefault="009F7903" w:rsidP="009F7903">
      <w:pPr>
        <w:pStyle w:val="Odstavekseznama"/>
        <w:rPr>
          <w:rFonts w:ascii="Garamond" w:hAnsi="Garamond" w:cs="Arial"/>
          <w:b/>
          <w:sz w:val="24"/>
          <w:szCs w:val="24"/>
        </w:rPr>
      </w:pPr>
    </w:p>
    <w:p w14:paraId="6DEE7B88"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Obseg preiskav in kriteriji za zahtevane parametre so povzeti po</w:t>
      </w:r>
      <w:r w:rsidRPr="00764B78">
        <w:rPr>
          <w:rFonts w:ascii="Garamond" w:hAnsi="Garamond" w:cs="Arial"/>
          <w:bCs/>
          <w:sz w:val="24"/>
          <w:szCs w:val="24"/>
          <w:lang w:eastAsia="sl-SI"/>
        </w:rPr>
        <w:t xml:space="preserve"> Pravilniku o pitni vodi (Uradni list RS, št. </w:t>
      </w:r>
      <w:hyperlink r:id="rId16" w:tgtFrame="_blank" w:tooltip="Pravilnik o pitni vodi" w:history="1">
        <w:r w:rsidRPr="00764B78">
          <w:rPr>
            <w:rFonts w:ascii="Garamond" w:hAnsi="Garamond" w:cs="Arial"/>
            <w:bCs/>
            <w:sz w:val="24"/>
            <w:szCs w:val="24"/>
            <w:u w:val="single"/>
            <w:lang w:eastAsia="sl-SI"/>
          </w:rPr>
          <w:t>19/04</w:t>
        </w:r>
      </w:hyperlink>
      <w:r w:rsidRPr="00764B78">
        <w:rPr>
          <w:rFonts w:ascii="Garamond" w:hAnsi="Garamond" w:cs="Arial"/>
          <w:bCs/>
          <w:sz w:val="24"/>
          <w:szCs w:val="24"/>
          <w:lang w:eastAsia="sl-SI"/>
        </w:rPr>
        <w:t xml:space="preserve">, </w:t>
      </w:r>
      <w:hyperlink r:id="rId17" w:tgtFrame="_blank" w:tooltip="Pravilnik o spremembah in dopolnitvah pravilnika o pitni vodi" w:history="1">
        <w:r w:rsidRPr="00764B78">
          <w:rPr>
            <w:rFonts w:ascii="Garamond" w:hAnsi="Garamond" w:cs="Arial"/>
            <w:bCs/>
            <w:sz w:val="24"/>
            <w:szCs w:val="24"/>
            <w:u w:val="single"/>
            <w:lang w:eastAsia="sl-SI"/>
          </w:rPr>
          <w:t>35/04</w:t>
        </w:r>
      </w:hyperlink>
      <w:r w:rsidRPr="00764B78">
        <w:rPr>
          <w:rFonts w:ascii="Garamond" w:hAnsi="Garamond" w:cs="Arial"/>
          <w:bCs/>
          <w:sz w:val="24"/>
          <w:szCs w:val="24"/>
          <w:lang w:eastAsia="sl-SI"/>
        </w:rPr>
        <w:t xml:space="preserve">, </w:t>
      </w:r>
      <w:hyperlink r:id="rId18" w:tgtFrame="_blank" w:tooltip="Pravilnik o spremembi Pravilnika o pitni vodi" w:history="1">
        <w:r w:rsidRPr="00764B78">
          <w:rPr>
            <w:rFonts w:ascii="Garamond" w:hAnsi="Garamond" w:cs="Arial"/>
            <w:bCs/>
            <w:sz w:val="24"/>
            <w:szCs w:val="24"/>
            <w:u w:val="single"/>
            <w:lang w:eastAsia="sl-SI"/>
          </w:rPr>
          <w:t>26/06</w:t>
        </w:r>
      </w:hyperlink>
      <w:r w:rsidRPr="00764B78">
        <w:rPr>
          <w:rFonts w:ascii="Garamond" w:hAnsi="Garamond" w:cs="Arial"/>
          <w:bCs/>
          <w:sz w:val="24"/>
          <w:szCs w:val="24"/>
          <w:lang w:eastAsia="sl-SI"/>
        </w:rPr>
        <w:t xml:space="preserve">, </w:t>
      </w:r>
      <w:hyperlink r:id="rId19" w:tgtFrame="_blank" w:tooltip="Pravilnik o spremembah Pravilnika o pitni vodi" w:history="1">
        <w:r w:rsidRPr="00764B78">
          <w:rPr>
            <w:rFonts w:ascii="Garamond" w:hAnsi="Garamond" w:cs="Arial"/>
            <w:bCs/>
            <w:sz w:val="24"/>
            <w:szCs w:val="24"/>
            <w:u w:val="single"/>
            <w:lang w:eastAsia="sl-SI"/>
          </w:rPr>
          <w:t>92/06</w:t>
        </w:r>
      </w:hyperlink>
      <w:r w:rsidRPr="00764B78">
        <w:rPr>
          <w:rFonts w:ascii="Garamond" w:hAnsi="Garamond" w:cs="Arial"/>
          <w:bCs/>
          <w:sz w:val="24"/>
          <w:szCs w:val="24"/>
          <w:lang w:eastAsia="sl-SI"/>
        </w:rPr>
        <w:t xml:space="preserve">, </w:t>
      </w:r>
      <w:hyperlink r:id="rId20" w:tgtFrame="_blank" w:tooltip="Pravilnik o spremembah in dopolnitvah Pravilnika o pitni vodi" w:history="1">
        <w:r w:rsidRPr="00764B78">
          <w:rPr>
            <w:rFonts w:ascii="Garamond" w:hAnsi="Garamond" w:cs="Arial"/>
            <w:bCs/>
            <w:sz w:val="24"/>
            <w:szCs w:val="24"/>
            <w:u w:val="single"/>
            <w:lang w:eastAsia="sl-SI"/>
          </w:rPr>
          <w:t>25/09</w:t>
        </w:r>
      </w:hyperlink>
      <w:r w:rsidRPr="00764B78">
        <w:rPr>
          <w:rFonts w:ascii="Garamond" w:hAnsi="Garamond" w:cs="Arial"/>
          <w:bCs/>
          <w:sz w:val="24"/>
          <w:szCs w:val="24"/>
          <w:lang w:eastAsia="sl-SI"/>
        </w:rPr>
        <w:t xml:space="preserve">, </w:t>
      </w:r>
      <w:hyperlink r:id="rId21" w:tgtFrame="_blank" w:tooltip="Pravilnik o monitoringu radioaktivnosti v pitni vodi" w:history="1">
        <w:r w:rsidRPr="00764B78">
          <w:rPr>
            <w:rFonts w:ascii="Garamond" w:hAnsi="Garamond" w:cs="Arial"/>
            <w:bCs/>
            <w:sz w:val="24"/>
            <w:szCs w:val="24"/>
            <w:u w:val="single"/>
            <w:lang w:eastAsia="sl-SI"/>
          </w:rPr>
          <w:t>74/15</w:t>
        </w:r>
      </w:hyperlink>
      <w:r w:rsidRPr="00764B78">
        <w:rPr>
          <w:rFonts w:ascii="Garamond" w:hAnsi="Garamond" w:cs="Arial"/>
          <w:bCs/>
          <w:sz w:val="24"/>
          <w:szCs w:val="24"/>
          <w:lang w:eastAsia="sl-SI"/>
        </w:rPr>
        <w:t xml:space="preserve"> in </w:t>
      </w:r>
      <w:hyperlink r:id="rId22" w:tgtFrame="_blank" w:tooltip="Pravilnik o spremembah Pravilnika o pitni vodi" w:history="1">
        <w:r w:rsidRPr="00764B78">
          <w:rPr>
            <w:rFonts w:ascii="Garamond" w:hAnsi="Garamond" w:cs="Arial"/>
            <w:bCs/>
            <w:sz w:val="24"/>
            <w:szCs w:val="24"/>
            <w:u w:val="single"/>
            <w:lang w:eastAsia="sl-SI"/>
          </w:rPr>
          <w:t>51/17</w:t>
        </w:r>
      </w:hyperlink>
      <w:r w:rsidRPr="00764B78">
        <w:rPr>
          <w:rFonts w:ascii="Garamond" w:hAnsi="Garamond" w:cs="Arial"/>
          <w:bCs/>
          <w:sz w:val="24"/>
          <w:szCs w:val="24"/>
          <w:lang w:eastAsia="sl-SI"/>
        </w:rPr>
        <w:t xml:space="preserve">) </w:t>
      </w:r>
      <w:r w:rsidRPr="00764B78">
        <w:rPr>
          <w:rFonts w:ascii="Garamond" w:hAnsi="Garamond" w:cs="Arial"/>
          <w:sz w:val="24"/>
          <w:szCs w:val="24"/>
          <w:lang w:eastAsia="sl-SI"/>
        </w:rPr>
        <w:t>s Prilogami I, del A in C, II, III. Pravilnik vsebinsko povzema direktivo 98/83/ES, priloge pa določajo: parametre in mejne vrednosti parametrov, monitoring, specifikacija za preskušanje parametrov.</w:t>
      </w:r>
    </w:p>
    <w:p w14:paraId="71060F68" w14:textId="77777777" w:rsidR="00C06B61" w:rsidRPr="00764B78" w:rsidRDefault="00C06B61" w:rsidP="00C06B61">
      <w:pPr>
        <w:jc w:val="both"/>
        <w:rPr>
          <w:rFonts w:ascii="Garamond" w:hAnsi="Garamond" w:cs="Arial"/>
          <w:sz w:val="24"/>
          <w:szCs w:val="24"/>
          <w:lang w:eastAsia="sl-SI"/>
        </w:rPr>
      </w:pPr>
    </w:p>
    <w:p w14:paraId="108A047E" w14:textId="77777777" w:rsidR="00C06B61" w:rsidRPr="00764B78" w:rsidRDefault="00C06B61" w:rsidP="00703C55">
      <w:pPr>
        <w:numPr>
          <w:ilvl w:val="0"/>
          <w:numId w:val="32"/>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REDNA MIKROBIOLOŠKA PRESKUŠANJA PO PRAVILNIKU O PITNI VODI</w:t>
      </w:r>
    </w:p>
    <w:p w14:paraId="19DB050E" w14:textId="77777777" w:rsidR="00C06B61" w:rsidRPr="00764B78" w:rsidRDefault="00C06B61" w:rsidP="00C06B61">
      <w:pPr>
        <w:pStyle w:val="Napis"/>
        <w:keepNext/>
        <w:rPr>
          <w:rFonts w:ascii="Garamond" w:hAnsi="Garamond"/>
          <w:sz w:val="24"/>
          <w:szCs w:val="24"/>
        </w:rPr>
      </w:pPr>
    </w:p>
    <w:p w14:paraId="025DB52B"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Tabela 11: Nabor parametrov za redna mikrobiološka preskušanja vode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C06B61" w:rsidRPr="00764B78" w14:paraId="5E825ACA" w14:textId="77777777" w:rsidTr="009C543D">
        <w:tc>
          <w:tcPr>
            <w:tcW w:w="3070" w:type="dxa"/>
            <w:shd w:val="clear" w:color="auto" w:fill="BFBFBF"/>
          </w:tcPr>
          <w:p w14:paraId="5FFBE63F"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PARAMETRI</w:t>
            </w:r>
          </w:p>
        </w:tc>
        <w:tc>
          <w:tcPr>
            <w:tcW w:w="3071" w:type="dxa"/>
            <w:shd w:val="clear" w:color="auto" w:fill="BFBFBF"/>
          </w:tcPr>
          <w:p w14:paraId="5DBCDE7F"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PREISK. KOLIČINA</w:t>
            </w:r>
          </w:p>
        </w:tc>
        <w:tc>
          <w:tcPr>
            <w:tcW w:w="3071" w:type="dxa"/>
            <w:shd w:val="clear" w:color="auto" w:fill="BFBFBF"/>
          </w:tcPr>
          <w:p w14:paraId="31B0964A"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25EE8CE7" w14:textId="77777777" w:rsidTr="009C543D">
        <w:tc>
          <w:tcPr>
            <w:tcW w:w="3070" w:type="dxa"/>
          </w:tcPr>
          <w:p w14:paraId="49E1E347"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t>Escherichia</w:t>
            </w:r>
            <w:proofErr w:type="spellEnd"/>
            <w:r w:rsidRPr="00764B78">
              <w:rPr>
                <w:rFonts w:ascii="Garamond" w:hAnsi="Garamond" w:cs="Arial"/>
                <w:sz w:val="24"/>
                <w:szCs w:val="24"/>
                <w:lang w:eastAsia="sl-SI"/>
              </w:rPr>
              <w:t xml:space="preserve"> coli</w:t>
            </w:r>
          </w:p>
        </w:tc>
        <w:tc>
          <w:tcPr>
            <w:tcW w:w="3071" w:type="dxa"/>
          </w:tcPr>
          <w:p w14:paraId="79D90A35"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100 ml</w:t>
            </w:r>
          </w:p>
        </w:tc>
        <w:tc>
          <w:tcPr>
            <w:tcW w:w="3071" w:type="dxa"/>
          </w:tcPr>
          <w:p w14:paraId="16699748" w14:textId="77777777" w:rsidR="00C06B61" w:rsidRPr="00764B78" w:rsidRDefault="00C06B61" w:rsidP="009C543D">
            <w:pPr>
              <w:tabs>
                <w:tab w:val="center" w:pos="4536"/>
                <w:tab w:val="right" w:pos="9072"/>
              </w:tabs>
              <w:jc w:val="center"/>
              <w:rPr>
                <w:rFonts w:ascii="Garamond" w:hAnsi="Garamond" w:cs="Arial"/>
                <w:sz w:val="24"/>
                <w:szCs w:val="24"/>
              </w:rPr>
            </w:pPr>
            <w:r w:rsidRPr="00764B78">
              <w:rPr>
                <w:rFonts w:ascii="Garamond" w:hAnsi="Garamond" w:cs="Arial"/>
                <w:sz w:val="24"/>
                <w:szCs w:val="24"/>
              </w:rPr>
              <w:t>ISO 9308-1:2014, ISO9308-1:2014/</w:t>
            </w:r>
            <w:proofErr w:type="spellStart"/>
            <w:r w:rsidRPr="00764B78">
              <w:rPr>
                <w:rFonts w:ascii="Garamond" w:hAnsi="Garamond" w:cs="Arial"/>
                <w:sz w:val="24"/>
                <w:szCs w:val="24"/>
              </w:rPr>
              <w:t>Amd</w:t>
            </w:r>
            <w:proofErr w:type="spellEnd"/>
            <w:r w:rsidRPr="00764B78">
              <w:rPr>
                <w:rFonts w:ascii="Garamond" w:hAnsi="Garamond" w:cs="Arial"/>
                <w:sz w:val="24"/>
                <w:szCs w:val="24"/>
              </w:rPr>
              <w:t xml:space="preserve"> 2016</w:t>
            </w:r>
          </w:p>
          <w:p w14:paraId="6BDD5ABA"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34250321" w14:textId="77777777" w:rsidTr="009C543D">
        <w:tc>
          <w:tcPr>
            <w:tcW w:w="3070" w:type="dxa"/>
          </w:tcPr>
          <w:p w14:paraId="4BA0532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Koliformne bakterije</w:t>
            </w:r>
          </w:p>
        </w:tc>
        <w:tc>
          <w:tcPr>
            <w:tcW w:w="3071" w:type="dxa"/>
          </w:tcPr>
          <w:p w14:paraId="60A30C2E"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100 ml</w:t>
            </w:r>
          </w:p>
        </w:tc>
        <w:tc>
          <w:tcPr>
            <w:tcW w:w="3071" w:type="dxa"/>
          </w:tcPr>
          <w:p w14:paraId="6A173B11" w14:textId="77777777" w:rsidR="00C06B61" w:rsidRPr="00764B78" w:rsidRDefault="00C06B61" w:rsidP="009C543D">
            <w:pPr>
              <w:tabs>
                <w:tab w:val="center" w:pos="4536"/>
                <w:tab w:val="right" w:pos="9072"/>
              </w:tabs>
              <w:jc w:val="center"/>
              <w:rPr>
                <w:rFonts w:ascii="Garamond" w:hAnsi="Garamond" w:cs="Arial"/>
                <w:sz w:val="24"/>
                <w:szCs w:val="24"/>
              </w:rPr>
            </w:pPr>
            <w:r w:rsidRPr="00764B78">
              <w:rPr>
                <w:rFonts w:ascii="Garamond" w:hAnsi="Garamond" w:cs="Arial"/>
                <w:sz w:val="24"/>
                <w:szCs w:val="24"/>
              </w:rPr>
              <w:t>ISO 9308-1:2014, ISO9308-1:2014/</w:t>
            </w:r>
            <w:proofErr w:type="spellStart"/>
            <w:r w:rsidRPr="00764B78">
              <w:rPr>
                <w:rFonts w:ascii="Garamond" w:hAnsi="Garamond" w:cs="Arial"/>
                <w:sz w:val="24"/>
                <w:szCs w:val="24"/>
              </w:rPr>
              <w:t>Amd</w:t>
            </w:r>
            <w:proofErr w:type="spellEnd"/>
            <w:r w:rsidRPr="00764B78">
              <w:rPr>
                <w:rFonts w:ascii="Garamond" w:hAnsi="Garamond" w:cs="Arial"/>
                <w:sz w:val="24"/>
                <w:szCs w:val="24"/>
              </w:rPr>
              <w:t xml:space="preserve"> 2016</w:t>
            </w:r>
          </w:p>
          <w:p w14:paraId="1841ECC5"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1E15F30D" w14:textId="77777777" w:rsidTr="009C543D">
        <w:tc>
          <w:tcPr>
            <w:tcW w:w="3070" w:type="dxa"/>
          </w:tcPr>
          <w:p w14:paraId="0AF5E05C"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Število kolonij pri 22 ± 2 °C</w:t>
            </w:r>
          </w:p>
        </w:tc>
        <w:tc>
          <w:tcPr>
            <w:tcW w:w="3071" w:type="dxa"/>
          </w:tcPr>
          <w:p w14:paraId="15ACD4F5"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 ml</w:t>
            </w:r>
          </w:p>
        </w:tc>
        <w:tc>
          <w:tcPr>
            <w:tcW w:w="3071" w:type="dxa"/>
          </w:tcPr>
          <w:p w14:paraId="227282F0"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SIST EN ISO 6222:1999 </w:t>
            </w:r>
            <w:r w:rsidRPr="00764B78">
              <w:rPr>
                <w:rFonts w:ascii="Garamond" w:hAnsi="Garamond" w:cs="Arial"/>
                <w:b/>
                <w:sz w:val="24"/>
                <w:szCs w:val="24"/>
                <w:lang w:eastAsia="sl-SI"/>
              </w:rPr>
              <w:t>(akreditirana dejavnost)</w:t>
            </w:r>
          </w:p>
        </w:tc>
      </w:tr>
      <w:tr w:rsidR="00C06B61" w:rsidRPr="00764B78" w14:paraId="5215EA55" w14:textId="77777777" w:rsidTr="009C543D">
        <w:tc>
          <w:tcPr>
            <w:tcW w:w="3070" w:type="dxa"/>
          </w:tcPr>
          <w:p w14:paraId="4B1A069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Število kolonij pri 36 ± 2 °C</w:t>
            </w:r>
          </w:p>
        </w:tc>
        <w:tc>
          <w:tcPr>
            <w:tcW w:w="3071" w:type="dxa"/>
          </w:tcPr>
          <w:p w14:paraId="407C035C"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 ml</w:t>
            </w:r>
          </w:p>
        </w:tc>
        <w:tc>
          <w:tcPr>
            <w:tcW w:w="3071" w:type="dxa"/>
          </w:tcPr>
          <w:p w14:paraId="7099A9D9"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SIST EN ISO 6222:1999 </w:t>
            </w:r>
            <w:r w:rsidRPr="00764B78">
              <w:rPr>
                <w:rFonts w:ascii="Garamond" w:hAnsi="Garamond" w:cs="Arial"/>
                <w:b/>
                <w:sz w:val="24"/>
                <w:szCs w:val="24"/>
                <w:lang w:eastAsia="sl-SI"/>
              </w:rPr>
              <w:t>(akreditirana dejavnost)</w:t>
            </w:r>
          </w:p>
        </w:tc>
      </w:tr>
    </w:tbl>
    <w:p w14:paraId="2DCBAC80" w14:textId="77777777" w:rsidR="00C06B61" w:rsidRPr="00764B78" w:rsidRDefault="00C06B61" w:rsidP="00C06B61">
      <w:pPr>
        <w:jc w:val="both"/>
        <w:rPr>
          <w:rFonts w:ascii="Garamond" w:hAnsi="Garamond" w:cs="Arial"/>
          <w:b/>
          <w:sz w:val="24"/>
          <w:szCs w:val="24"/>
          <w:lang w:eastAsia="sl-SI"/>
        </w:rPr>
      </w:pPr>
      <w:r w:rsidRPr="00764B78">
        <w:rPr>
          <w:rFonts w:ascii="Garamond" w:hAnsi="Garamond" w:cs="Arial"/>
          <w:b/>
          <w:sz w:val="24"/>
          <w:szCs w:val="24"/>
          <w:lang w:eastAsia="sl-SI"/>
        </w:rPr>
        <w:t>*</w:t>
      </w:r>
      <w:proofErr w:type="spellStart"/>
      <w:r w:rsidRPr="00764B78">
        <w:rPr>
          <w:rFonts w:ascii="Garamond" w:hAnsi="Garamond" w:cs="Arial"/>
          <w:b/>
          <w:sz w:val="24"/>
          <w:szCs w:val="24"/>
          <w:lang w:eastAsia="sl-SI"/>
        </w:rPr>
        <w:t>Neakreditirana</w:t>
      </w:r>
      <w:proofErr w:type="spellEnd"/>
      <w:r w:rsidRPr="00764B78">
        <w:rPr>
          <w:rFonts w:ascii="Garamond" w:hAnsi="Garamond" w:cs="Arial"/>
          <w:b/>
          <w:sz w:val="24"/>
          <w:szCs w:val="24"/>
          <w:lang w:eastAsia="sl-SI"/>
        </w:rPr>
        <w:t xml:space="preserve"> metoda</w:t>
      </w:r>
    </w:p>
    <w:p w14:paraId="79A57A5F" w14:textId="1EFA1794" w:rsidR="00C06B61" w:rsidRDefault="00C06B61" w:rsidP="00C06B61">
      <w:pPr>
        <w:jc w:val="both"/>
        <w:rPr>
          <w:rFonts w:ascii="Garamond" w:hAnsi="Garamond" w:cs="Arial"/>
          <w:sz w:val="24"/>
          <w:szCs w:val="24"/>
          <w:lang w:eastAsia="sl-SI"/>
        </w:rPr>
      </w:pPr>
    </w:p>
    <w:p w14:paraId="7B674D19" w14:textId="77777777" w:rsidR="000F1355" w:rsidRDefault="000F1355" w:rsidP="00C06B61">
      <w:pPr>
        <w:jc w:val="both"/>
        <w:rPr>
          <w:rFonts w:ascii="Garamond" w:hAnsi="Garamond" w:cs="Arial"/>
          <w:sz w:val="24"/>
          <w:szCs w:val="24"/>
          <w:lang w:eastAsia="sl-SI"/>
        </w:rPr>
      </w:pPr>
    </w:p>
    <w:p w14:paraId="5C54807A" w14:textId="77777777" w:rsidR="00C06B61" w:rsidRPr="00764B78" w:rsidRDefault="00C06B61" w:rsidP="00C06B61">
      <w:pPr>
        <w:jc w:val="both"/>
        <w:rPr>
          <w:rFonts w:ascii="Garamond" w:hAnsi="Garamond" w:cs="Arial"/>
          <w:b/>
          <w:sz w:val="24"/>
          <w:szCs w:val="24"/>
          <w:lang w:eastAsia="sl-SI"/>
        </w:rPr>
      </w:pPr>
    </w:p>
    <w:p w14:paraId="30D1ACCD" w14:textId="77777777" w:rsidR="00C06B61" w:rsidRPr="00764B78" w:rsidRDefault="00C06B61" w:rsidP="00703C55">
      <w:pPr>
        <w:numPr>
          <w:ilvl w:val="0"/>
          <w:numId w:val="32"/>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lastRenderedPageBreak/>
        <w:t>OBČASNA MIKROBIOLOŠKA PRESKUŠANJA VODE (izvajajo se po dogovoru oz. naročilu)</w:t>
      </w:r>
    </w:p>
    <w:p w14:paraId="76DEFE33" w14:textId="77777777" w:rsidR="00C06B61" w:rsidRPr="00764B78" w:rsidRDefault="00C06B61" w:rsidP="00C06B61">
      <w:pPr>
        <w:pStyle w:val="Napis"/>
        <w:keepNext/>
        <w:rPr>
          <w:rFonts w:ascii="Garamond" w:hAnsi="Garamond"/>
          <w:sz w:val="24"/>
          <w:szCs w:val="24"/>
        </w:rPr>
      </w:pPr>
    </w:p>
    <w:p w14:paraId="63CAE08A"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 xml:space="preserve">Tabela 12: Nabor parametrov na občasna mikrobiološka preskušanja </w:t>
      </w:r>
      <w:r w:rsidRPr="009F7903">
        <w:rPr>
          <w:rFonts w:ascii="Garamond" w:hAnsi="Garamond"/>
          <w:noProof/>
          <w:color w:val="auto"/>
          <w:sz w:val="24"/>
          <w:szCs w:val="24"/>
        </w:rPr>
        <w:t xml:space="preserve"> vode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C06B61" w:rsidRPr="00764B78" w14:paraId="782ED420" w14:textId="77777777" w:rsidTr="009C543D">
        <w:tc>
          <w:tcPr>
            <w:tcW w:w="3070" w:type="dxa"/>
            <w:shd w:val="clear" w:color="auto" w:fill="BFBFBF"/>
          </w:tcPr>
          <w:p w14:paraId="7914EB44"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PARAMETRI</w:t>
            </w:r>
          </w:p>
        </w:tc>
        <w:tc>
          <w:tcPr>
            <w:tcW w:w="3071" w:type="dxa"/>
            <w:shd w:val="clear" w:color="auto" w:fill="BFBFBF"/>
          </w:tcPr>
          <w:p w14:paraId="32928771"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PREISK. KOLIČINA</w:t>
            </w:r>
          </w:p>
        </w:tc>
        <w:tc>
          <w:tcPr>
            <w:tcW w:w="3071" w:type="dxa"/>
            <w:shd w:val="clear" w:color="auto" w:fill="BFBFBF"/>
          </w:tcPr>
          <w:p w14:paraId="3A62B7B8"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2DE90FA4" w14:textId="77777777" w:rsidTr="009C543D">
        <w:tc>
          <w:tcPr>
            <w:tcW w:w="3070" w:type="dxa"/>
          </w:tcPr>
          <w:p w14:paraId="378CB800"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t>Escherichia</w:t>
            </w:r>
            <w:proofErr w:type="spellEnd"/>
            <w:r w:rsidRPr="00764B78">
              <w:rPr>
                <w:rFonts w:ascii="Garamond" w:hAnsi="Garamond" w:cs="Arial"/>
                <w:sz w:val="24"/>
                <w:szCs w:val="24"/>
                <w:lang w:eastAsia="sl-SI"/>
              </w:rPr>
              <w:t xml:space="preserve"> coli</w:t>
            </w:r>
          </w:p>
        </w:tc>
        <w:tc>
          <w:tcPr>
            <w:tcW w:w="3071" w:type="dxa"/>
          </w:tcPr>
          <w:p w14:paraId="2C7BB2E4"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100 ml</w:t>
            </w:r>
          </w:p>
        </w:tc>
        <w:tc>
          <w:tcPr>
            <w:tcW w:w="3071" w:type="dxa"/>
          </w:tcPr>
          <w:p w14:paraId="208A94F8" w14:textId="77777777" w:rsidR="00C06B61" w:rsidRPr="00764B78" w:rsidRDefault="00C06B61" w:rsidP="009C543D">
            <w:pPr>
              <w:tabs>
                <w:tab w:val="center" w:pos="4536"/>
                <w:tab w:val="right" w:pos="9072"/>
              </w:tabs>
              <w:jc w:val="center"/>
              <w:rPr>
                <w:rFonts w:ascii="Garamond" w:hAnsi="Garamond" w:cs="Arial"/>
                <w:sz w:val="24"/>
                <w:szCs w:val="24"/>
              </w:rPr>
            </w:pPr>
            <w:r w:rsidRPr="00764B78">
              <w:rPr>
                <w:rFonts w:ascii="Garamond" w:hAnsi="Garamond" w:cs="Arial"/>
                <w:sz w:val="24"/>
                <w:szCs w:val="24"/>
              </w:rPr>
              <w:t>ISO 9308-1:2014, ISO9308-1:2014/</w:t>
            </w:r>
            <w:proofErr w:type="spellStart"/>
            <w:r w:rsidRPr="00764B78">
              <w:rPr>
                <w:rFonts w:ascii="Garamond" w:hAnsi="Garamond" w:cs="Arial"/>
                <w:sz w:val="24"/>
                <w:szCs w:val="24"/>
              </w:rPr>
              <w:t>Amd</w:t>
            </w:r>
            <w:proofErr w:type="spellEnd"/>
            <w:r w:rsidRPr="00764B78">
              <w:rPr>
                <w:rFonts w:ascii="Garamond" w:hAnsi="Garamond" w:cs="Arial"/>
                <w:sz w:val="24"/>
                <w:szCs w:val="24"/>
              </w:rPr>
              <w:t xml:space="preserve"> 2016</w:t>
            </w:r>
          </w:p>
          <w:p w14:paraId="7F81B426"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04F8448D" w14:textId="77777777" w:rsidTr="009C543D">
        <w:trPr>
          <w:trHeight w:val="659"/>
        </w:trPr>
        <w:tc>
          <w:tcPr>
            <w:tcW w:w="3070" w:type="dxa"/>
          </w:tcPr>
          <w:p w14:paraId="6109C78A"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Koliformne bakterije</w:t>
            </w:r>
          </w:p>
        </w:tc>
        <w:tc>
          <w:tcPr>
            <w:tcW w:w="3071" w:type="dxa"/>
          </w:tcPr>
          <w:p w14:paraId="4F38E57B"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100 ml</w:t>
            </w:r>
          </w:p>
        </w:tc>
        <w:tc>
          <w:tcPr>
            <w:tcW w:w="3071" w:type="dxa"/>
          </w:tcPr>
          <w:p w14:paraId="54C86C2F" w14:textId="77777777" w:rsidR="00C06B61" w:rsidRPr="00764B78" w:rsidRDefault="00C06B61" w:rsidP="009C543D">
            <w:pPr>
              <w:tabs>
                <w:tab w:val="center" w:pos="4536"/>
                <w:tab w:val="right" w:pos="9072"/>
              </w:tabs>
              <w:jc w:val="center"/>
              <w:rPr>
                <w:rFonts w:ascii="Garamond" w:hAnsi="Garamond" w:cs="Arial"/>
                <w:sz w:val="24"/>
                <w:szCs w:val="24"/>
              </w:rPr>
            </w:pPr>
            <w:r w:rsidRPr="00764B78">
              <w:rPr>
                <w:rFonts w:ascii="Garamond" w:hAnsi="Garamond" w:cs="Arial"/>
                <w:sz w:val="24"/>
                <w:szCs w:val="24"/>
              </w:rPr>
              <w:t>ISO 9308-1:2014, ISO9308-1:2014/</w:t>
            </w:r>
            <w:proofErr w:type="spellStart"/>
            <w:r w:rsidRPr="00764B78">
              <w:rPr>
                <w:rFonts w:ascii="Garamond" w:hAnsi="Garamond" w:cs="Arial"/>
                <w:sz w:val="24"/>
                <w:szCs w:val="24"/>
              </w:rPr>
              <w:t>Amd</w:t>
            </w:r>
            <w:proofErr w:type="spellEnd"/>
            <w:r w:rsidRPr="00764B78">
              <w:rPr>
                <w:rFonts w:ascii="Garamond" w:hAnsi="Garamond" w:cs="Arial"/>
                <w:sz w:val="24"/>
                <w:szCs w:val="24"/>
              </w:rPr>
              <w:t xml:space="preserve"> 2016</w:t>
            </w:r>
          </w:p>
          <w:p w14:paraId="27EB3260"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2C542AD7" w14:textId="77777777" w:rsidTr="009C543D">
        <w:tc>
          <w:tcPr>
            <w:tcW w:w="3070" w:type="dxa"/>
          </w:tcPr>
          <w:p w14:paraId="436A8720"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t>Enterokoki</w:t>
            </w:r>
            <w:proofErr w:type="spellEnd"/>
          </w:p>
        </w:tc>
        <w:tc>
          <w:tcPr>
            <w:tcW w:w="3071" w:type="dxa"/>
          </w:tcPr>
          <w:p w14:paraId="68CEAF6A"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100 ml</w:t>
            </w:r>
          </w:p>
        </w:tc>
        <w:tc>
          <w:tcPr>
            <w:tcW w:w="3071" w:type="dxa"/>
          </w:tcPr>
          <w:p w14:paraId="5C2C58B6"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SIST EN </w:t>
            </w:r>
            <w:r w:rsidRPr="00764B78">
              <w:rPr>
                <w:rFonts w:ascii="Garamond" w:hAnsi="Garamond" w:cs="Arial"/>
                <w:sz w:val="24"/>
                <w:szCs w:val="24"/>
              </w:rPr>
              <w:t xml:space="preserve">ISO 7899-2:2000 </w:t>
            </w:r>
            <w:r w:rsidRPr="00764B78">
              <w:rPr>
                <w:rFonts w:ascii="Garamond" w:hAnsi="Garamond" w:cs="Arial"/>
                <w:b/>
                <w:sz w:val="24"/>
                <w:szCs w:val="24"/>
                <w:lang w:eastAsia="sl-SI"/>
              </w:rPr>
              <w:t>(akreditirana dejavnost)</w:t>
            </w:r>
          </w:p>
        </w:tc>
      </w:tr>
      <w:tr w:rsidR="00C06B61" w:rsidRPr="00764B78" w14:paraId="6AFDEB3E" w14:textId="77777777" w:rsidTr="009C543D">
        <w:tc>
          <w:tcPr>
            <w:tcW w:w="3070" w:type="dxa"/>
            <w:shd w:val="clear" w:color="auto" w:fill="auto"/>
          </w:tcPr>
          <w:p w14:paraId="33FC4316"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t>Listeria</w:t>
            </w:r>
            <w:proofErr w:type="spellEnd"/>
            <w:r w:rsidRPr="00764B78">
              <w:rPr>
                <w:rFonts w:ascii="Garamond" w:hAnsi="Garamond" w:cs="Arial"/>
                <w:sz w:val="24"/>
                <w:szCs w:val="24"/>
                <w:lang w:eastAsia="sl-SI"/>
              </w:rPr>
              <w:t xml:space="preserve"> </w:t>
            </w:r>
            <w:proofErr w:type="spellStart"/>
            <w:r w:rsidRPr="00764B78">
              <w:rPr>
                <w:rFonts w:ascii="Garamond" w:hAnsi="Garamond" w:cs="Arial"/>
                <w:sz w:val="24"/>
                <w:szCs w:val="24"/>
                <w:lang w:eastAsia="sl-SI"/>
              </w:rPr>
              <w:t>monocytogenes</w:t>
            </w:r>
            <w:proofErr w:type="spellEnd"/>
          </w:p>
        </w:tc>
        <w:tc>
          <w:tcPr>
            <w:tcW w:w="3071" w:type="dxa"/>
            <w:shd w:val="clear" w:color="auto" w:fill="auto"/>
          </w:tcPr>
          <w:p w14:paraId="6FA679AE"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1000 ml</w:t>
            </w:r>
          </w:p>
        </w:tc>
        <w:tc>
          <w:tcPr>
            <w:tcW w:w="3071" w:type="dxa"/>
            <w:shd w:val="clear" w:color="auto" w:fill="auto"/>
          </w:tcPr>
          <w:p w14:paraId="60970E7B" w14:textId="77777777" w:rsidR="00C06B61" w:rsidRPr="00764B78" w:rsidRDefault="00C06B61" w:rsidP="009C543D">
            <w:pPr>
              <w:tabs>
                <w:tab w:val="center" w:pos="4536"/>
                <w:tab w:val="right" w:pos="9072"/>
              </w:tabs>
              <w:jc w:val="center"/>
              <w:rPr>
                <w:rFonts w:ascii="Garamond" w:hAnsi="Garamond" w:cs="Tahoma"/>
                <w:color w:val="000000"/>
                <w:sz w:val="24"/>
                <w:szCs w:val="24"/>
              </w:rPr>
            </w:pPr>
            <w:r w:rsidRPr="00764B78">
              <w:rPr>
                <w:rFonts w:ascii="Garamond" w:hAnsi="Garamond" w:cs="Tahoma"/>
                <w:color w:val="000000"/>
                <w:sz w:val="24"/>
                <w:szCs w:val="24"/>
              </w:rPr>
              <w:t>ISO 11290-1</w:t>
            </w:r>
          </w:p>
          <w:p w14:paraId="1E1371B5"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b/>
                <w:sz w:val="24"/>
                <w:szCs w:val="24"/>
                <w:lang w:eastAsia="sl-SI"/>
              </w:rPr>
              <w:t>(akreditirana dejavnost)</w:t>
            </w:r>
          </w:p>
        </w:tc>
      </w:tr>
      <w:tr w:rsidR="00C06B61" w:rsidRPr="00764B78" w14:paraId="08523101" w14:textId="77777777" w:rsidTr="009C543D">
        <w:tc>
          <w:tcPr>
            <w:tcW w:w="3070" w:type="dxa"/>
          </w:tcPr>
          <w:p w14:paraId="2A36961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Število kolonij pri 22 ± 2 °C</w:t>
            </w:r>
          </w:p>
        </w:tc>
        <w:tc>
          <w:tcPr>
            <w:tcW w:w="3071" w:type="dxa"/>
          </w:tcPr>
          <w:p w14:paraId="0B28F834"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 ml</w:t>
            </w:r>
          </w:p>
        </w:tc>
        <w:tc>
          <w:tcPr>
            <w:tcW w:w="3071" w:type="dxa"/>
          </w:tcPr>
          <w:p w14:paraId="3DC6A26E"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SIST EN ISO 6222:1999 </w:t>
            </w:r>
            <w:r w:rsidRPr="00764B78">
              <w:rPr>
                <w:rFonts w:ascii="Garamond" w:hAnsi="Garamond" w:cs="Arial"/>
                <w:b/>
                <w:sz w:val="24"/>
                <w:szCs w:val="24"/>
                <w:lang w:eastAsia="sl-SI"/>
              </w:rPr>
              <w:t>(akreditirana dejavnost)</w:t>
            </w:r>
          </w:p>
        </w:tc>
      </w:tr>
      <w:tr w:rsidR="00C06B61" w:rsidRPr="00764B78" w14:paraId="7ED645F6" w14:textId="77777777" w:rsidTr="009C543D">
        <w:tc>
          <w:tcPr>
            <w:tcW w:w="3070" w:type="dxa"/>
          </w:tcPr>
          <w:p w14:paraId="542E9B13"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Število kolonij pri 36 ± 2 °C</w:t>
            </w:r>
          </w:p>
        </w:tc>
        <w:tc>
          <w:tcPr>
            <w:tcW w:w="3071" w:type="dxa"/>
          </w:tcPr>
          <w:p w14:paraId="1B000C16"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 ml</w:t>
            </w:r>
          </w:p>
        </w:tc>
        <w:tc>
          <w:tcPr>
            <w:tcW w:w="3071" w:type="dxa"/>
          </w:tcPr>
          <w:p w14:paraId="6BDC55D9"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 xml:space="preserve">SIST EN ISO 6222:1999 </w:t>
            </w:r>
            <w:r w:rsidRPr="00764B78">
              <w:rPr>
                <w:rFonts w:ascii="Garamond" w:hAnsi="Garamond" w:cs="Arial"/>
                <w:b/>
                <w:sz w:val="24"/>
                <w:szCs w:val="24"/>
                <w:lang w:eastAsia="sl-SI"/>
              </w:rPr>
              <w:t>(akreditirana dejavnost)</w:t>
            </w:r>
          </w:p>
        </w:tc>
      </w:tr>
    </w:tbl>
    <w:p w14:paraId="7D46F05D" w14:textId="77777777" w:rsidR="00C06B61" w:rsidRPr="00764B78" w:rsidRDefault="00C06B61" w:rsidP="00C06B61">
      <w:pPr>
        <w:jc w:val="both"/>
        <w:rPr>
          <w:rFonts w:ascii="Garamond" w:hAnsi="Garamond" w:cs="Arial"/>
          <w:b/>
          <w:sz w:val="24"/>
          <w:szCs w:val="24"/>
          <w:lang w:eastAsia="sl-SI"/>
        </w:rPr>
      </w:pPr>
      <w:r w:rsidRPr="00764B78">
        <w:rPr>
          <w:rFonts w:ascii="Garamond" w:hAnsi="Garamond" w:cs="Arial"/>
          <w:b/>
          <w:sz w:val="24"/>
          <w:szCs w:val="24"/>
          <w:lang w:eastAsia="sl-SI"/>
        </w:rPr>
        <w:t>*</w:t>
      </w:r>
      <w:proofErr w:type="spellStart"/>
      <w:r w:rsidRPr="00764B78">
        <w:rPr>
          <w:rFonts w:ascii="Garamond" w:hAnsi="Garamond" w:cs="Arial"/>
          <w:b/>
          <w:sz w:val="24"/>
          <w:szCs w:val="24"/>
          <w:lang w:eastAsia="sl-SI"/>
        </w:rPr>
        <w:t>Neakreditirana</w:t>
      </w:r>
      <w:proofErr w:type="spellEnd"/>
      <w:r w:rsidRPr="00764B78">
        <w:rPr>
          <w:rFonts w:ascii="Garamond" w:hAnsi="Garamond" w:cs="Arial"/>
          <w:b/>
          <w:sz w:val="24"/>
          <w:szCs w:val="24"/>
          <w:lang w:eastAsia="sl-SI"/>
        </w:rPr>
        <w:t xml:space="preserve"> metoda</w:t>
      </w:r>
    </w:p>
    <w:p w14:paraId="258025AF" w14:textId="77777777" w:rsidR="00C06B61" w:rsidRPr="00764B78" w:rsidRDefault="00C06B61" w:rsidP="00C06B61">
      <w:pPr>
        <w:jc w:val="both"/>
        <w:rPr>
          <w:rFonts w:ascii="Garamond" w:hAnsi="Garamond" w:cs="Arial"/>
          <w:b/>
          <w:sz w:val="24"/>
          <w:szCs w:val="24"/>
          <w:lang w:eastAsia="sl-SI"/>
        </w:rPr>
      </w:pPr>
    </w:p>
    <w:p w14:paraId="403274D4" w14:textId="77777777" w:rsidR="00C06B61" w:rsidRPr="00764B78" w:rsidRDefault="00C06B61" w:rsidP="00703C55">
      <w:pPr>
        <w:numPr>
          <w:ilvl w:val="0"/>
          <w:numId w:val="32"/>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REDNA MIKROBIOLOŠKA PRESKUŠANJA NA PRISOTNOST LEGIONELLE (izvajajo se po naročilu oziroma po dogovoru z naročnikom skladno s frekvencami določenimi v programu preprečevanja </w:t>
      </w:r>
      <w:proofErr w:type="spellStart"/>
      <w:r w:rsidRPr="00764B78">
        <w:rPr>
          <w:rFonts w:ascii="Garamond" w:hAnsi="Garamond" w:cs="Arial"/>
          <w:sz w:val="24"/>
          <w:szCs w:val="24"/>
          <w:lang w:eastAsia="sl-SI"/>
        </w:rPr>
        <w:t>legioneloz</w:t>
      </w:r>
      <w:proofErr w:type="spellEnd"/>
      <w:r w:rsidRPr="00764B78">
        <w:rPr>
          <w:rFonts w:ascii="Garamond" w:hAnsi="Garamond" w:cs="Arial"/>
          <w:sz w:val="24"/>
          <w:szCs w:val="24"/>
          <w:lang w:eastAsia="sl-SI"/>
        </w:rPr>
        <w:t>)</w:t>
      </w:r>
    </w:p>
    <w:p w14:paraId="6AB8C314" w14:textId="77777777" w:rsidR="00C06B61" w:rsidRPr="00764B78" w:rsidRDefault="00C06B61" w:rsidP="00C06B61">
      <w:pPr>
        <w:ind w:left="720"/>
        <w:jc w:val="both"/>
        <w:rPr>
          <w:rFonts w:ascii="Garamond" w:hAnsi="Garamond" w:cs="Arial"/>
          <w:sz w:val="24"/>
          <w:szCs w:val="24"/>
          <w:lang w:eastAsia="sl-SI"/>
        </w:rPr>
      </w:pPr>
    </w:p>
    <w:p w14:paraId="4D20BCD8"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 xml:space="preserve">Tabela 13: Nabor parametrov na prisotnost </w:t>
      </w:r>
      <w:proofErr w:type="spellStart"/>
      <w:r w:rsidRPr="009F7903">
        <w:rPr>
          <w:rFonts w:ascii="Garamond" w:hAnsi="Garamond"/>
          <w:color w:val="auto"/>
          <w:sz w:val="24"/>
          <w:szCs w:val="24"/>
        </w:rPr>
        <w:t>legionele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C06B61" w:rsidRPr="00764B78" w14:paraId="3E90D657" w14:textId="77777777" w:rsidTr="009C543D">
        <w:tc>
          <w:tcPr>
            <w:tcW w:w="3070" w:type="dxa"/>
            <w:shd w:val="clear" w:color="auto" w:fill="BFBFBF"/>
          </w:tcPr>
          <w:p w14:paraId="7BF9777E"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PARAMETER</w:t>
            </w:r>
          </w:p>
        </w:tc>
        <w:tc>
          <w:tcPr>
            <w:tcW w:w="3071" w:type="dxa"/>
            <w:shd w:val="clear" w:color="auto" w:fill="BFBFBF"/>
          </w:tcPr>
          <w:p w14:paraId="2C6A127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PREISK. KOLIČINA</w:t>
            </w:r>
          </w:p>
        </w:tc>
        <w:tc>
          <w:tcPr>
            <w:tcW w:w="3071" w:type="dxa"/>
            <w:shd w:val="clear" w:color="auto" w:fill="BFBFBF"/>
          </w:tcPr>
          <w:p w14:paraId="7C5406AB"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7F42CA58" w14:textId="77777777" w:rsidTr="009C543D">
        <w:tc>
          <w:tcPr>
            <w:tcW w:w="3070" w:type="dxa"/>
          </w:tcPr>
          <w:p w14:paraId="557BAA23"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rPr>
              <w:t>Legionella</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spp</w:t>
            </w:r>
            <w:proofErr w:type="spellEnd"/>
            <w:r w:rsidRPr="00764B78">
              <w:rPr>
                <w:rFonts w:ascii="Garamond" w:hAnsi="Garamond" w:cs="Arial"/>
                <w:sz w:val="24"/>
                <w:szCs w:val="24"/>
              </w:rPr>
              <w:t>.</w:t>
            </w:r>
          </w:p>
        </w:tc>
        <w:tc>
          <w:tcPr>
            <w:tcW w:w="3071" w:type="dxa"/>
          </w:tcPr>
          <w:p w14:paraId="043AD517"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1000 ml</w:t>
            </w:r>
          </w:p>
        </w:tc>
        <w:tc>
          <w:tcPr>
            <w:tcW w:w="3071" w:type="dxa"/>
          </w:tcPr>
          <w:p w14:paraId="600D74B2"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rPr>
              <w:t xml:space="preserve">ISO 11731: 2017 s </w:t>
            </w:r>
            <w:proofErr w:type="spellStart"/>
            <w:r w:rsidRPr="00764B78">
              <w:rPr>
                <w:rFonts w:ascii="Garamond" w:hAnsi="Garamond" w:cs="Arial"/>
                <w:sz w:val="24"/>
                <w:szCs w:val="24"/>
              </w:rPr>
              <w:t>serotipizacijo</w:t>
            </w:r>
            <w:proofErr w:type="spellEnd"/>
          </w:p>
        </w:tc>
      </w:tr>
      <w:tr w:rsidR="00C06B61" w:rsidRPr="00764B78" w14:paraId="70475EBA" w14:textId="77777777" w:rsidTr="009C543D">
        <w:tc>
          <w:tcPr>
            <w:tcW w:w="3070" w:type="dxa"/>
          </w:tcPr>
          <w:p w14:paraId="40599192" w14:textId="77777777" w:rsidR="00C06B61" w:rsidRPr="00764B78" w:rsidRDefault="00C06B61" w:rsidP="009C543D">
            <w:pPr>
              <w:tabs>
                <w:tab w:val="center" w:pos="4536"/>
                <w:tab w:val="right" w:pos="9072"/>
              </w:tabs>
              <w:jc w:val="both"/>
              <w:rPr>
                <w:rFonts w:ascii="Garamond" w:hAnsi="Garamond" w:cs="Arial"/>
                <w:sz w:val="24"/>
                <w:szCs w:val="24"/>
              </w:rPr>
            </w:pPr>
            <w:proofErr w:type="spellStart"/>
            <w:r w:rsidRPr="00764B78">
              <w:rPr>
                <w:rFonts w:ascii="Garamond" w:hAnsi="Garamond" w:cs="Arial"/>
                <w:sz w:val="24"/>
                <w:szCs w:val="24"/>
              </w:rPr>
              <w:t>Legionella</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pneumophila</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sg</w:t>
            </w:r>
            <w:proofErr w:type="spellEnd"/>
            <w:r w:rsidRPr="00764B78">
              <w:rPr>
                <w:rFonts w:ascii="Garamond" w:hAnsi="Garamond" w:cs="Arial"/>
                <w:sz w:val="24"/>
                <w:szCs w:val="24"/>
              </w:rPr>
              <w:t>. 1</w:t>
            </w:r>
          </w:p>
        </w:tc>
        <w:tc>
          <w:tcPr>
            <w:tcW w:w="3071" w:type="dxa"/>
          </w:tcPr>
          <w:p w14:paraId="473274C4"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V sevu</w:t>
            </w:r>
          </w:p>
        </w:tc>
        <w:tc>
          <w:tcPr>
            <w:tcW w:w="3071" w:type="dxa"/>
          </w:tcPr>
          <w:p w14:paraId="75B65E2A" w14:textId="77777777" w:rsidR="00C06B61" w:rsidRPr="00764B78" w:rsidRDefault="00C06B61" w:rsidP="009C543D">
            <w:pPr>
              <w:tabs>
                <w:tab w:val="center" w:pos="4536"/>
                <w:tab w:val="right" w:pos="9072"/>
              </w:tabs>
              <w:jc w:val="center"/>
              <w:rPr>
                <w:rFonts w:ascii="Garamond" w:hAnsi="Garamond" w:cs="Arial"/>
                <w:sz w:val="24"/>
                <w:szCs w:val="24"/>
              </w:rPr>
            </w:pPr>
            <w:proofErr w:type="spellStart"/>
            <w:r w:rsidRPr="00764B78">
              <w:rPr>
                <w:rFonts w:ascii="Garamond" w:hAnsi="Garamond" w:cs="Arial"/>
                <w:sz w:val="24"/>
                <w:szCs w:val="24"/>
              </w:rPr>
              <w:t>Legionella</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Latex</w:t>
            </w:r>
            <w:proofErr w:type="spellEnd"/>
            <w:r w:rsidRPr="00764B78">
              <w:rPr>
                <w:rFonts w:ascii="Garamond" w:hAnsi="Garamond" w:cs="Arial"/>
                <w:sz w:val="24"/>
                <w:szCs w:val="24"/>
              </w:rPr>
              <w:t xml:space="preserve"> test</w:t>
            </w:r>
          </w:p>
        </w:tc>
      </w:tr>
      <w:tr w:rsidR="00C06B61" w:rsidRPr="00764B78" w14:paraId="7B91B1BF" w14:textId="77777777" w:rsidTr="009C543D">
        <w:tc>
          <w:tcPr>
            <w:tcW w:w="3070" w:type="dxa"/>
          </w:tcPr>
          <w:p w14:paraId="7D09EDF1" w14:textId="77777777" w:rsidR="00C06B61" w:rsidRPr="00764B78" w:rsidRDefault="00C06B61" w:rsidP="009C543D">
            <w:pPr>
              <w:tabs>
                <w:tab w:val="center" w:pos="4536"/>
                <w:tab w:val="right" w:pos="9072"/>
              </w:tabs>
              <w:jc w:val="both"/>
              <w:rPr>
                <w:rFonts w:ascii="Garamond" w:hAnsi="Garamond" w:cs="Arial"/>
                <w:sz w:val="24"/>
                <w:szCs w:val="24"/>
              </w:rPr>
            </w:pPr>
            <w:proofErr w:type="spellStart"/>
            <w:r w:rsidRPr="00764B78">
              <w:rPr>
                <w:rFonts w:ascii="Garamond" w:hAnsi="Garamond" w:cs="Arial"/>
                <w:sz w:val="24"/>
                <w:szCs w:val="24"/>
              </w:rPr>
              <w:t>Legionella</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pneumophila</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sg</w:t>
            </w:r>
            <w:proofErr w:type="spellEnd"/>
            <w:r w:rsidRPr="00764B78">
              <w:rPr>
                <w:rFonts w:ascii="Garamond" w:hAnsi="Garamond" w:cs="Arial"/>
                <w:sz w:val="24"/>
                <w:szCs w:val="24"/>
              </w:rPr>
              <w:t>. 2-14</w:t>
            </w:r>
          </w:p>
        </w:tc>
        <w:tc>
          <w:tcPr>
            <w:tcW w:w="3071" w:type="dxa"/>
          </w:tcPr>
          <w:p w14:paraId="00FA37CE"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V sevu</w:t>
            </w:r>
          </w:p>
        </w:tc>
        <w:tc>
          <w:tcPr>
            <w:tcW w:w="3071" w:type="dxa"/>
          </w:tcPr>
          <w:p w14:paraId="1A3B9A0D" w14:textId="77777777" w:rsidR="00C06B61" w:rsidRPr="00764B78" w:rsidRDefault="00C06B61" w:rsidP="009C543D">
            <w:pPr>
              <w:tabs>
                <w:tab w:val="center" w:pos="4536"/>
                <w:tab w:val="right" w:pos="9072"/>
              </w:tabs>
              <w:jc w:val="center"/>
              <w:rPr>
                <w:rFonts w:ascii="Garamond" w:hAnsi="Garamond" w:cs="Arial"/>
                <w:sz w:val="24"/>
                <w:szCs w:val="24"/>
              </w:rPr>
            </w:pPr>
            <w:proofErr w:type="spellStart"/>
            <w:r w:rsidRPr="00764B78">
              <w:rPr>
                <w:rFonts w:ascii="Garamond" w:hAnsi="Garamond" w:cs="Arial"/>
                <w:sz w:val="24"/>
                <w:szCs w:val="24"/>
              </w:rPr>
              <w:t>Legionella</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Latex</w:t>
            </w:r>
            <w:proofErr w:type="spellEnd"/>
            <w:r w:rsidRPr="00764B78">
              <w:rPr>
                <w:rFonts w:ascii="Garamond" w:hAnsi="Garamond" w:cs="Arial"/>
                <w:sz w:val="24"/>
                <w:szCs w:val="24"/>
              </w:rPr>
              <w:t xml:space="preserve"> test</w:t>
            </w:r>
          </w:p>
        </w:tc>
      </w:tr>
      <w:tr w:rsidR="00C06B61" w:rsidRPr="00764B78" w14:paraId="3238AC20" w14:textId="77777777" w:rsidTr="009C543D">
        <w:tc>
          <w:tcPr>
            <w:tcW w:w="3070" w:type="dxa"/>
          </w:tcPr>
          <w:p w14:paraId="1F5CED9A" w14:textId="77777777" w:rsidR="00C06B61" w:rsidRPr="00764B78" w:rsidRDefault="00C06B61" w:rsidP="009C543D">
            <w:pPr>
              <w:tabs>
                <w:tab w:val="center" w:pos="4536"/>
                <w:tab w:val="right" w:pos="9072"/>
              </w:tabs>
              <w:jc w:val="both"/>
              <w:rPr>
                <w:rFonts w:ascii="Garamond" w:hAnsi="Garamond" w:cs="Arial"/>
                <w:sz w:val="24"/>
                <w:szCs w:val="24"/>
              </w:rPr>
            </w:pPr>
            <w:proofErr w:type="spellStart"/>
            <w:r w:rsidRPr="00764B78">
              <w:rPr>
                <w:rFonts w:ascii="Garamond" w:hAnsi="Garamond" w:cs="Arial"/>
                <w:sz w:val="24"/>
                <w:szCs w:val="24"/>
              </w:rPr>
              <w:lastRenderedPageBreak/>
              <w:t>Legionele</w:t>
            </w:r>
            <w:proofErr w:type="spellEnd"/>
            <w:r w:rsidRPr="00764B78">
              <w:rPr>
                <w:rFonts w:ascii="Garamond" w:hAnsi="Garamond" w:cs="Arial"/>
                <w:sz w:val="24"/>
                <w:szCs w:val="24"/>
              </w:rPr>
              <w:t xml:space="preserve">, ki niso L. </w:t>
            </w:r>
            <w:proofErr w:type="spellStart"/>
            <w:r w:rsidRPr="00764B78">
              <w:rPr>
                <w:rFonts w:ascii="Garamond" w:hAnsi="Garamond" w:cs="Arial"/>
                <w:sz w:val="24"/>
                <w:szCs w:val="24"/>
              </w:rPr>
              <w:t>pneumophila</w:t>
            </w:r>
            <w:proofErr w:type="spellEnd"/>
          </w:p>
        </w:tc>
        <w:tc>
          <w:tcPr>
            <w:tcW w:w="3071" w:type="dxa"/>
          </w:tcPr>
          <w:p w14:paraId="4B13FCE5" w14:textId="77777777" w:rsidR="00C06B61" w:rsidRPr="00764B78" w:rsidRDefault="00C06B61" w:rsidP="009C543D">
            <w:pPr>
              <w:tabs>
                <w:tab w:val="center" w:pos="4536"/>
                <w:tab w:val="right" w:pos="9072"/>
              </w:tabs>
              <w:jc w:val="center"/>
              <w:rPr>
                <w:rFonts w:ascii="Garamond" w:hAnsi="Garamond" w:cs="Arial"/>
                <w:sz w:val="24"/>
                <w:szCs w:val="24"/>
                <w:lang w:eastAsia="sl-SI"/>
              </w:rPr>
            </w:pPr>
            <w:r w:rsidRPr="00764B78">
              <w:rPr>
                <w:rFonts w:ascii="Garamond" w:hAnsi="Garamond" w:cs="Arial"/>
                <w:sz w:val="24"/>
                <w:szCs w:val="24"/>
                <w:lang w:eastAsia="sl-SI"/>
              </w:rPr>
              <w:t>V sevu</w:t>
            </w:r>
          </w:p>
        </w:tc>
        <w:tc>
          <w:tcPr>
            <w:tcW w:w="3071" w:type="dxa"/>
          </w:tcPr>
          <w:p w14:paraId="58D9AFC3" w14:textId="77777777" w:rsidR="00C06B61" w:rsidRPr="00764B78" w:rsidRDefault="00C06B61" w:rsidP="009C543D">
            <w:pPr>
              <w:tabs>
                <w:tab w:val="center" w:pos="4536"/>
                <w:tab w:val="right" w:pos="9072"/>
              </w:tabs>
              <w:jc w:val="center"/>
              <w:rPr>
                <w:rFonts w:ascii="Garamond" w:hAnsi="Garamond" w:cs="Arial"/>
                <w:sz w:val="24"/>
                <w:szCs w:val="24"/>
              </w:rPr>
            </w:pPr>
            <w:proofErr w:type="spellStart"/>
            <w:r w:rsidRPr="00764B78">
              <w:rPr>
                <w:rFonts w:ascii="Garamond" w:hAnsi="Garamond" w:cs="Arial"/>
                <w:sz w:val="24"/>
                <w:szCs w:val="24"/>
              </w:rPr>
              <w:t>Legionella</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Latex</w:t>
            </w:r>
            <w:proofErr w:type="spellEnd"/>
            <w:r w:rsidRPr="00764B78">
              <w:rPr>
                <w:rFonts w:ascii="Garamond" w:hAnsi="Garamond" w:cs="Arial"/>
                <w:sz w:val="24"/>
                <w:szCs w:val="24"/>
              </w:rPr>
              <w:t xml:space="preserve"> test</w:t>
            </w:r>
          </w:p>
        </w:tc>
      </w:tr>
    </w:tbl>
    <w:p w14:paraId="43300AC3" w14:textId="77777777" w:rsidR="00C06B61" w:rsidRPr="00764B78" w:rsidRDefault="00C06B61" w:rsidP="00C06B61">
      <w:pPr>
        <w:jc w:val="both"/>
        <w:rPr>
          <w:rFonts w:ascii="Garamond" w:hAnsi="Garamond" w:cs="Arial"/>
          <w:b/>
          <w:sz w:val="24"/>
          <w:szCs w:val="24"/>
          <w:lang w:eastAsia="sl-SI"/>
        </w:rPr>
      </w:pPr>
    </w:p>
    <w:p w14:paraId="64C5596F" w14:textId="77777777" w:rsidR="00C06B61" w:rsidRPr="00764B78" w:rsidRDefault="00C06B61" w:rsidP="00703C55">
      <w:pPr>
        <w:numPr>
          <w:ilvl w:val="0"/>
          <w:numId w:val="36"/>
        </w:numPr>
        <w:contextualSpacing/>
        <w:jc w:val="both"/>
        <w:rPr>
          <w:rFonts w:ascii="Garamond" w:hAnsi="Garamond" w:cs="Arial"/>
          <w:b/>
          <w:sz w:val="24"/>
          <w:szCs w:val="24"/>
          <w:lang w:eastAsia="sl-SI"/>
        </w:rPr>
      </w:pPr>
      <w:r w:rsidRPr="00764B78">
        <w:rPr>
          <w:rFonts w:ascii="Garamond" w:hAnsi="Garamond" w:cs="Arial"/>
          <w:b/>
          <w:sz w:val="24"/>
          <w:szCs w:val="24"/>
          <w:lang w:eastAsia="sl-SI"/>
        </w:rPr>
        <w:t xml:space="preserve"> MIKROBIOLOŠKI IN KEMIJSKI PRESKUSI – OKOLJE</w:t>
      </w:r>
    </w:p>
    <w:p w14:paraId="0204ED7E" w14:textId="77777777" w:rsidR="00C06B61" w:rsidRPr="00764B78" w:rsidRDefault="00C06B61" w:rsidP="00C06B61">
      <w:pPr>
        <w:contextualSpacing/>
        <w:jc w:val="both"/>
        <w:rPr>
          <w:rFonts w:ascii="Garamond" w:hAnsi="Garamond" w:cs="Arial"/>
          <w:b/>
          <w:sz w:val="24"/>
          <w:szCs w:val="24"/>
          <w:lang w:eastAsia="sl-SI"/>
        </w:rPr>
      </w:pPr>
    </w:p>
    <w:p w14:paraId="1217990C" w14:textId="77777777" w:rsidR="00C06B61" w:rsidRPr="00764B78" w:rsidRDefault="00C06B61" w:rsidP="00C06B61">
      <w:pPr>
        <w:contextualSpacing/>
        <w:jc w:val="both"/>
        <w:rPr>
          <w:rFonts w:ascii="Garamond" w:hAnsi="Garamond" w:cs="Arial"/>
          <w:b/>
          <w:sz w:val="24"/>
          <w:szCs w:val="24"/>
          <w:lang w:eastAsia="sl-SI"/>
        </w:rPr>
      </w:pPr>
      <w:r w:rsidRPr="00764B78">
        <w:rPr>
          <w:rFonts w:ascii="Garamond" w:hAnsi="Garamond" w:cs="Arial"/>
          <w:b/>
          <w:sz w:val="24"/>
          <w:szCs w:val="24"/>
          <w:lang w:eastAsia="sl-SI"/>
        </w:rPr>
        <w:t>KVASOVKE IN PLESNI:</w:t>
      </w:r>
    </w:p>
    <w:p w14:paraId="2E572386" w14:textId="77777777" w:rsidR="00C06B61" w:rsidRPr="00764B78" w:rsidRDefault="00C06B61" w:rsidP="00C06B61">
      <w:pPr>
        <w:jc w:val="both"/>
        <w:rPr>
          <w:rFonts w:ascii="Garamond" w:hAnsi="Garamond" w:cs="Arial"/>
          <w:sz w:val="24"/>
          <w:szCs w:val="24"/>
          <w:lang w:eastAsia="sl-SI"/>
        </w:rPr>
      </w:pPr>
      <w:proofErr w:type="spellStart"/>
      <w:r w:rsidRPr="00764B78">
        <w:rPr>
          <w:rFonts w:ascii="Garamond" w:hAnsi="Garamond" w:cs="Arial"/>
          <w:sz w:val="24"/>
          <w:szCs w:val="24"/>
          <w:lang w:eastAsia="sl-SI"/>
        </w:rPr>
        <w:t>Vzorčevalnik</w:t>
      </w:r>
      <w:proofErr w:type="spellEnd"/>
      <w:r w:rsidRPr="00764B78">
        <w:rPr>
          <w:rFonts w:ascii="Garamond" w:hAnsi="Garamond" w:cs="Arial"/>
          <w:sz w:val="24"/>
          <w:szCs w:val="24"/>
          <w:lang w:eastAsia="sl-SI"/>
        </w:rPr>
        <w:t xml:space="preserve"> mora biti kalibriran in veljavnost kalibracije mora biti v času merjenja še veljavna. </w:t>
      </w:r>
    </w:p>
    <w:p w14:paraId="2D9B71C4"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 xml:space="preserve">Prostorski zrak se prečrpava preko želatinskega membranskega filtra, velikost por 3 </w:t>
      </w:r>
      <w:proofErr w:type="spellStart"/>
      <w:r w:rsidRPr="00764B78">
        <w:rPr>
          <w:rFonts w:ascii="Garamond" w:hAnsi="Garamond" w:cs="Arial"/>
          <w:sz w:val="24"/>
          <w:szCs w:val="24"/>
          <w:lang w:eastAsia="sl-SI"/>
        </w:rPr>
        <w:t>μm</w:t>
      </w:r>
      <w:proofErr w:type="spellEnd"/>
      <w:r w:rsidRPr="00764B78">
        <w:rPr>
          <w:rFonts w:ascii="Garamond" w:hAnsi="Garamond" w:cs="Arial"/>
          <w:sz w:val="24"/>
          <w:szCs w:val="24"/>
          <w:lang w:eastAsia="sl-SI"/>
        </w:rPr>
        <w:t>. Oblikovanje rezultata na podlagi štetja kolonij, poraslih na gojišču in podajanje rezultata kot število CFU.</w:t>
      </w:r>
    </w:p>
    <w:p w14:paraId="3F6837F5" w14:textId="77777777" w:rsidR="00C06B61" w:rsidRPr="00764B78" w:rsidRDefault="00C06B61" w:rsidP="00C06B61">
      <w:pPr>
        <w:jc w:val="both"/>
        <w:rPr>
          <w:rFonts w:ascii="Garamond" w:hAnsi="Garamond" w:cs="Arial"/>
          <w:sz w:val="24"/>
          <w:szCs w:val="24"/>
          <w:lang w:eastAsia="sl-SI"/>
        </w:rPr>
      </w:pPr>
    </w:p>
    <w:p w14:paraId="1C377DFC" w14:textId="77777777" w:rsidR="00C06B61" w:rsidRPr="009F7903" w:rsidRDefault="00C06B61" w:rsidP="00C06B61">
      <w:pPr>
        <w:pStyle w:val="Napis"/>
        <w:keepNext/>
        <w:jc w:val="center"/>
        <w:rPr>
          <w:rFonts w:ascii="Garamond" w:hAnsi="Garamond"/>
          <w:color w:val="auto"/>
          <w:sz w:val="24"/>
          <w:szCs w:val="24"/>
        </w:rPr>
      </w:pPr>
      <w:r w:rsidRPr="009F7903">
        <w:rPr>
          <w:rFonts w:ascii="Garamond" w:hAnsi="Garamond"/>
          <w:color w:val="auto"/>
          <w:sz w:val="24"/>
          <w:szCs w:val="24"/>
        </w:rPr>
        <w:t>Tabela 14: Nabor parametrov kvasovke in plesni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C06B61" w:rsidRPr="00764B78" w14:paraId="5FB5BEC7" w14:textId="77777777" w:rsidTr="009C543D">
        <w:tc>
          <w:tcPr>
            <w:tcW w:w="3070" w:type="dxa"/>
            <w:shd w:val="clear" w:color="auto" w:fill="BFBFBF"/>
          </w:tcPr>
          <w:p w14:paraId="17E8E71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PARAMETRI</w:t>
            </w:r>
          </w:p>
        </w:tc>
        <w:tc>
          <w:tcPr>
            <w:tcW w:w="3071" w:type="dxa"/>
            <w:shd w:val="clear" w:color="auto" w:fill="BFBFBF"/>
          </w:tcPr>
          <w:p w14:paraId="5CF54BB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PREISK. KOLIČINA</w:t>
            </w:r>
          </w:p>
        </w:tc>
        <w:tc>
          <w:tcPr>
            <w:tcW w:w="3071" w:type="dxa"/>
            <w:shd w:val="clear" w:color="auto" w:fill="BFBFBF"/>
          </w:tcPr>
          <w:p w14:paraId="4965C14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35EDE6AC" w14:textId="77777777" w:rsidTr="009C543D">
        <w:tc>
          <w:tcPr>
            <w:tcW w:w="3070" w:type="dxa"/>
            <w:shd w:val="clear" w:color="auto" w:fill="auto"/>
          </w:tcPr>
          <w:p w14:paraId="5A64B24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Plesni in kvasovke</w:t>
            </w:r>
          </w:p>
        </w:tc>
        <w:tc>
          <w:tcPr>
            <w:tcW w:w="3071" w:type="dxa"/>
            <w:shd w:val="clear" w:color="auto" w:fill="auto"/>
          </w:tcPr>
          <w:p w14:paraId="641853C3"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izpostava</w:t>
            </w:r>
          </w:p>
        </w:tc>
        <w:tc>
          <w:tcPr>
            <w:tcW w:w="3071" w:type="dxa"/>
            <w:shd w:val="clear" w:color="auto" w:fill="auto"/>
          </w:tcPr>
          <w:p w14:paraId="1452575A"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ISO 21527-2 </w:t>
            </w:r>
            <w:r w:rsidRPr="00764B78">
              <w:rPr>
                <w:rFonts w:ascii="Garamond" w:hAnsi="Garamond" w:cs="Arial"/>
                <w:b/>
                <w:sz w:val="24"/>
                <w:szCs w:val="24"/>
                <w:lang w:eastAsia="sl-SI"/>
              </w:rPr>
              <w:t>(*)</w:t>
            </w:r>
          </w:p>
        </w:tc>
      </w:tr>
    </w:tbl>
    <w:p w14:paraId="02B71933" w14:textId="77777777" w:rsidR="00C06B61" w:rsidRPr="00764B78" w:rsidRDefault="00C06B61" w:rsidP="00C06B61">
      <w:pPr>
        <w:jc w:val="both"/>
        <w:rPr>
          <w:rFonts w:ascii="Garamond" w:hAnsi="Garamond" w:cs="Arial"/>
          <w:b/>
          <w:sz w:val="24"/>
          <w:szCs w:val="24"/>
          <w:lang w:eastAsia="sl-SI"/>
        </w:rPr>
      </w:pPr>
      <w:r w:rsidRPr="00764B78">
        <w:rPr>
          <w:rFonts w:ascii="Garamond" w:hAnsi="Garamond" w:cs="Arial"/>
          <w:b/>
          <w:sz w:val="24"/>
          <w:szCs w:val="24"/>
          <w:lang w:eastAsia="sl-SI"/>
        </w:rPr>
        <w:t>*</w:t>
      </w:r>
      <w:proofErr w:type="spellStart"/>
      <w:r w:rsidRPr="00764B78">
        <w:rPr>
          <w:rFonts w:ascii="Garamond" w:hAnsi="Garamond" w:cs="Arial"/>
          <w:b/>
          <w:sz w:val="24"/>
          <w:szCs w:val="24"/>
          <w:lang w:eastAsia="sl-SI"/>
        </w:rPr>
        <w:t>Neakreditirana</w:t>
      </w:r>
      <w:proofErr w:type="spellEnd"/>
      <w:r w:rsidRPr="00764B78">
        <w:rPr>
          <w:rFonts w:ascii="Garamond" w:hAnsi="Garamond" w:cs="Arial"/>
          <w:b/>
          <w:sz w:val="24"/>
          <w:szCs w:val="24"/>
          <w:lang w:eastAsia="sl-SI"/>
        </w:rPr>
        <w:t xml:space="preserve"> metoda</w:t>
      </w:r>
    </w:p>
    <w:p w14:paraId="454E5C4B" w14:textId="418E711C" w:rsidR="00C06B61" w:rsidRPr="00764B78" w:rsidRDefault="00C06B61" w:rsidP="00C06B61">
      <w:pPr>
        <w:contextualSpacing/>
        <w:jc w:val="both"/>
        <w:rPr>
          <w:rFonts w:ascii="Garamond" w:hAnsi="Garamond" w:cs="Arial"/>
          <w:b/>
          <w:sz w:val="24"/>
          <w:szCs w:val="24"/>
          <w:lang w:eastAsia="sl-SI"/>
        </w:rPr>
      </w:pPr>
    </w:p>
    <w:p w14:paraId="109625FA" w14:textId="6B3BA363" w:rsidR="00320A26" w:rsidRPr="00764B78" w:rsidRDefault="00320A26" w:rsidP="00C06B61">
      <w:pPr>
        <w:contextualSpacing/>
        <w:jc w:val="both"/>
        <w:rPr>
          <w:rFonts w:ascii="Garamond" w:hAnsi="Garamond" w:cs="Arial"/>
          <w:b/>
          <w:sz w:val="24"/>
          <w:szCs w:val="24"/>
          <w:lang w:eastAsia="sl-SI"/>
        </w:rPr>
      </w:pPr>
    </w:p>
    <w:p w14:paraId="6A378DE0" w14:textId="77777777" w:rsidR="00C06B61" w:rsidRPr="00764B78" w:rsidRDefault="00C06B61" w:rsidP="00C06B61">
      <w:pPr>
        <w:contextualSpacing/>
        <w:jc w:val="both"/>
        <w:rPr>
          <w:rFonts w:ascii="Garamond" w:hAnsi="Garamond" w:cs="Arial"/>
          <w:b/>
          <w:sz w:val="24"/>
          <w:szCs w:val="24"/>
          <w:lang w:eastAsia="sl-SI"/>
        </w:rPr>
      </w:pPr>
    </w:p>
    <w:p w14:paraId="704AB90B" w14:textId="77777777" w:rsidR="00C06B61" w:rsidRPr="00764B78" w:rsidRDefault="00C06B61" w:rsidP="00703C55">
      <w:pPr>
        <w:numPr>
          <w:ilvl w:val="0"/>
          <w:numId w:val="35"/>
        </w:numPr>
        <w:contextualSpacing/>
        <w:jc w:val="both"/>
        <w:rPr>
          <w:rFonts w:ascii="Garamond" w:hAnsi="Garamond" w:cs="Arial"/>
          <w:b/>
          <w:sz w:val="24"/>
          <w:szCs w:val="24"/>
          <w:lang w:eastAsia="sl-SI"/>
        </w:rPr>
      </w:pPr>
      <w:r w:rsidRPr="00764B78">
        <w:rPr>
          <w:rFonts w:ascii="Garamond" w:hAnsi="Garamond" w:cs="Arial"/>
          <w:b/>
          <w:sz w:val="24"/>
          <w:szCs w:val="24"/>
          <w:lang w:eastAsia="sl-SI"/>
        </w:rPr>
        <w:t>MIKROBIOLOŠKI IN KEMIJSKI PRESKUSI - ŽIVILA</w:t>
      </w:r>
    </w:p>
    <w:p w14:paraId="7DA9BFB2" w14:textId="77777777" w:rsidR="00C06B61" w:rsidRPr="00764B78" w:rsidRDefault="00C06B61" w:rsidP="00C06B61">
      <w:pPr>
        <w:pStyle w:val="Slog1"/>
        <w:numPr>
          <w:ilvl w:val="0"/>
          <w:numId w:val="0"/>
        </w:numPr>
        <w:jc w:val="both"/>
        <w:rPr>
          <w:rFonts w:ascii="Garamond" w:hAnsi="Garamond" w:cs="Arial"/>
          <w:lang w:eastAsia="sl-SI"/>
        </w:rPr>
      </w:pPr>
      <w:r w:rsidRPr="00764B78">
        <w:rPr>
          <w:rFonts w:ascii="Garamond" w:hAnsi="Garamond" w:cs="Arial"/>
          <w:bCs/>
          <w:lang w:eastAsia="sl-SI"/>
        </w:rPr>
        <w:t xml:space="preserve">Naročnik bo v primeru dejanskih potreb naročil tudi analizo živila (jedi) na vsebnost </w:t>
      </w:r>
      <w:proofErr w:type="spellStart"/>
      <w:r w:rsidRPr="00764B78">
        <w:rPr>
          <w:rFonts w:ascii="Garamond" w:hAnsi="Garamond" w:cs="Arial"/>
          <w:bCs/>
          <w:lang w:eastAsia="sl-SI"/>
        </w:rPr>
        <w:t>akrilamida</w:t>
      </w:r>
      <w:proofErr w:type="spellEnd"/>
      <w:r w:rsidRPr="00764B78">
        <w:rPr>
          <w:rFonts w:ascii="Garamond" w:hAnsi="Garamond" w:cs="Arial"/>
          <w:bCs/>
          <w:lang w:eastAsia="sl-SI"/>
        </w:rPr>
        <w:t xml:space="preserve">. Izdelano poročilo mora vsebovati priporočila glede na pravno podlago iz </w:t>
      </w:r>
      <w:r w:rsidRPr="00764B78">
        <w:rPr>
          <w:rFonts w:ascii="Garamond" w:hAnsi="Garamond" w:cs="Arial"/>
        </w:rPr>
        <w:t xml:space="preserve">Uredbe Komisije (EU) 2017/2158 z dne 20. novembra 2017 o blažilnih ukrepih in referenčnih ravneh za zmanjšanje prisotnosti </w:t>
      </w:r>
      <w:proofErr w:type="spellStart"/>
      <w:r w:rsidRPr="00764B78">
        <w:rPr>
          <w:rFonts w:ascii="Garamond" w:hAnsi="Garamond" w:cs="Arial"/>
        </w:rPr>
        <w:t>akrilamida</w:t>
      </w:r>
      <w:proofErr w:type="spellEnd"/>
      <w:r w:rsidRPr="00764B78">
        <w:rPr>
          <w:rFonts w:ascii="Garamond" w:hAnsi="Garamond" w:cs="Arial"/>
        </w:rPr>
        <w:t xml:space="preserve"> v živilih. Priporočene mejne vrednosti so navedene v prilogi 4 navedene Uredbe.</w:t>
      </w:r>
    </w:p>
    <w:p w14:paraId="742C14A9" w14:textId="77777777" w:rsidR="00C06B61" w:rsidRPr="00764B78" w:rsidRDefault="00C06B61" w:rsidP="00C06B61">
      <w:pPr>
        <w:pStyle w:val="Slog1"/>
        <w:numPr>
          <w:ilvl w:val="0"/>
          <w:numId w:val="0"/>
        </w:numPr>
        <w:ind w:left="397" w:hanging="397"/>
        <w:jc w:val="both"/>
        <w:rPr>
          <w:rFonts w:ascii="Garamond" w:hAnsi="Garamond" w:cs="Calibri"/>
          <w:lang w:eastAsia="sl-SI"/>
        </w:rPr>
      </w:pPr>
    </w:p>
    <w:p w14:paraId="5A21811E" w14:textId="77777777" w:rsidR="00C06B61" w:rsidRPr="00764B78" w:rsidRDefault="00C06B61" w:rsidP="00C06B61">
      <w:pPr>
        <w:pStyle w:val="Slog1"/>
        <w:numPr>
          <w:ilvl w:val="0"/>
          <w:numId w:val="0"/>
        </w:numPr>
        <w:ind w:left="397" w:hanging="397"/>
        <w:jc w:val="both"/>
        <w:rPr>
          <w:rFonts w:ascii="Garamond" w:hAnsi="Garamond" w:cs="Calibri"/>
          <w:lang w:eastAsia="sl-SI"/>
        </w:rPr>
      </w:pPr>
    </w:p>
    <w:p w14:paraId="52634120" w14:textId="68BCE846" w:rsidR="00C06B61" w:rsidRPr="00E62316" w:rsidRDefault="00C06B61" w:rsidP="00C06B61">
      <w:pPr>
        <w:pStyle w:val="Napis"/>
        <w:keepNext/>
        <w:jc w:val="center"/>
        <w:rPr>
          <w:rFonts w:ascii="Garamond" w:hAnsi="Garamond"/>
          <w:color w:val="auto"/>
          <w:sz w:val="24"/>
          <w:szCs w:val="24"/>
        </w:rPr>
      </w:pPr>
      <w:r w:rsidRPr="00E62316">
        <w:rPr>
          <w:rFonts w:ascii="Garamond" w:hAnsi="Garamond"/>
          <w:color w:val="auto"/>
          <w:sz w:val="24"/>
          <w:szCs w:val="24"/>
        </w:rPr>
        <w:t xml:space="preserve">Tabela </w:t>
      </w:r>
      <w:r w:rsidR="00E62316">
        <w:rPr>
          <w:rFonts w:ascii="Garamond" w:hAnsi="Garamond"/>
          <w:color w:val="auto"/>
          <w:sz w:val="24"/>
          <w:szCs w:val="24"/>
        </w:rPr>
        <w:t>15</w:t>
      </w:r>
      <w:r w:rsidRPr="00E62316">
        <w:rPr>
          <w:rFonts w:ascii="Garamond" w:hAnsi="Garamond"/>
          <w:color w:val="auto"/>
          <w:sz w:val="24"/>
          <w:szCs w:val="24"/>
        </w:rPr>
        <w:t>: Nabor parametrov za mikrobiološka in kemijska preskušanja - živil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tblGrid>
      <w:tr w:rsidR="00C06B61" w:rsidRPr="00764B78" w14:paraId="102F8F1E" w14:textId="77777777" w:rsidTr="009C543D">
        <w:trPr>
          <w:jc w:val="center"/>
        </w:trPr>
        <w:tc>
          <w:tcPr>
            <w:tcW w:w="3070" w:type="dxa"/>
            <w:shd w:val="clear" w:color="auto" w:fill="BFBFBF"/>
          </w:tcPr>
          <w:p w14:paraId="44C651AD"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PARAMETRI</w:t>
            </w:r>
          </w:p>
        </w:tc>
        <w:tc>
          <w:tcPr>
            <w:tcW w:w="3071" w:type="dxa"/>
            <w:shd w:val="clear" w:color="auto" w:fill="BFBFBF"/>
          </w:tcPr>
          <w:p w14:paraId="073826A7"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6EAFEF2D" w14:textId="77777777" w:rsidTr="009C543D">
        <w:trPr>
          <w:jc w:val="center"/>
        </w:trPr>
        <w:tc>
          <w:tcPr>
            <w:tcW w:w="3070" w:type="dxa"/>
            <w:shd w:val="clear" w:color="auto" w:fill="auto"/>
          </w:tcPr>
          <w:p w14:paraId="0B921917" w14:textId="77777777" w:rsidR="00C06B61" w:rsidRPr="00764B78" w:rsidRDefault="00C06B61" w:rsidP="009C543D">
            <w:pPr>
              <w:tabs>
                <w:tab w:val="center" w:pos="4536"/>
                <w:tab w:val="right" w:pos="9072"/>
              </w:tabs>
              <w:jc w:val="both"/>
              <w:rPr>
                <w:rFonts w:ascii="Garamond" w:hAnsi="Garamond" w:cs="Arial"/>
                <w:sz w:val="24"/>
                <w:szCs w:val="24"/>
                <w:lang w:eastAsia="sl-SI"/>
              </w:rPr>
            </w:pPr>
            <w:proofErr w:type="spellStart"/>
            <w:r w:rsidRPr="00764B78">
              <w:rPr>
                <w:rFonts w:ascii="Garamond" w:hAnsi="Garamond" w:cs="Arial"/>
                <w:sz w:val="24"/>
                <w:szCs w:val="24"/>
                <w:lang w:eastAsia="sl-SI"/>
              </w:rPr>
              <w:t>akrilamid</w:t>
            </w:r>
            <w:proofErr w:type="spellEnd"/>
          </w:p>
        </w:tc>
        <w:tc>
          <w:tcPr>
            <w:tcW w:w="3071" w:type="dxa"/>
            <w:shd w:val="clear" w:color="auto" w:fill="auto"/>
          </w:tcPr>
          <w:p w14:paraId="7ED93AC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Priloga 3 iz Uredbe Komisije EU 2017/2158</w:t>
            </w:r>
          </w:p>
        </w:tc>
      </w:tr>
    </w:tbl>
    <w:p w14:paraId="6E77954B" w14:textId="77777777" w:rsidR="00C06B61" w:rsidRPr="00764B78" w:rsidRDefault="00C06B61" w:rsidP="00C06B61">
      <w:pPr>
        <w:rPr>
          <w:rFonts w:ascii="Garamond" w:hAnsi="Garamond"/>
          <w:sz w:val="24"/>
          <w:szCs w:val="24"/>
        </w:rPr>
      </w:pPr>
    </w:p>
    <w:p w14:paraId="7CA75980" w14:textId="4505AB19" w:rsidR="00C06B61" w:rsidRDefault="00C06B61" w:rsidP="00C06B61">
      <w:pPr>
        <w:rPr>
          <w:rFonts w:ascii="Garamond" w:hAnsi="Garamond"/>
          <w:sz w:val="24"/>
          <w:szCs w:val="24"/>
        </w:rPr>
      </w:pPr>
    </w:p>
    <w:p w14:paraId="0581B108" w14:textId="5B71364E" w:rsidR="000F1355" w:rsidRDefault="000F1355" w:rsidP="00C06B61">
      <w:pPr>
        <w:rPr>
          <w:rFonts w:ascii="Garamond" w:hAnsi="Garamond"/>
          <w:sz w:val="24"/>
          <w:szCs w:val="24"/>
        </w:rPr>
      </w:pPr>
    </w:p>
    <w:p w14:paraId="213D233B" w14:textId="232C7F19" w:rsidR="000F1355" w:rsidRDefault="000F1355" w:rsidP="00C06B61">
      <w:pPr>
        <w:rPr>
          <w:rFonts w:ascii="Garamond" w:hAnsi="Garamond"/>
          <w:sz w:val="24"/>
          <w:szCs w:val="24"/>
        </w:rPr>
      </w:pPr>
    </w:p>
    <w:p w14:paraId="7D14B015" w14:textId="77777777" w:rsidR="000F1355" w:rsidRPr="00764B78" w:rsidRDefault="000F1355" w:rsidP="00C06B61">
      <w:pPr>
        <w:rPr>
          <w:rFonts w:ascii="Garamond" w:hAnsi="Garamond"/>
          <w:sz w:val="24"/>
          <w:szCs w:val="24"/>
        </w:rPr>
      </w:pPr>
    </w:p>
    <w:p w14:paraId="3B217C0F" w14:textId="63829DDB" w:rsidR="00C06B61" w:rsidRPr="00764B78" w:rsidRDefault="00320A26" w:rsidP="00320A26">
      <w:pPr>
        <w:keepNext/>
        <w:keepLines/>
        <w:spacing w:after="0" w:line="312" w:lineRule="auto"/>
        <w:jc w:val="both"/>
        <w:outlineLvl w:val="1"/>
        <w:rPr>
          <w:rFonts w:ascii="Garamond" w:eastAsia="Arial Unicode MS" w:hAnsi="Garamond"/>
          <w:b/>
          <w:bCs/>
          <w:sz w:val="24"/>
          <w:szCs w:val="24"/>
        </w:rPr>
      </w:pPr>
      <w:bookmarkStart w:id="91" w:name="_Toc105055242"/>
      <w:r w:rsidRPr="00764B78">
        <w:rPr>
          <w:rFonts w:ascii="Garamond" w:eastAsia="Arial Unicode MS" w:hAnsi="Garamond"/>
          <w:b/>
          <w:bCs/>
          <w:sz w:val="24"/>
          <w:szCs w:val="24"/>
        </w:rPr>
        <w:lastRenderedPageBreak/>
        <w:t xml:space="preserve">14.3. </w:t>
      </w:r>
      <w:r w:rsidR="00C06B61" w:rsidRPr="00764B78">
        <w:rPr>
          <w:rFonts w:ascii="Garamond" w:eastAsia="Arial Unicode MS" w:hAnsi="Garamond"/>
          <w:b/>
          <w:bCs/>
          <w:sz w:val="24"/>
          <w:szCs w:val="24"/>
        </w:rPr>
        <w:t>Dodatne tehnične zahteve za sklop 2</w:t>
      </w:r>
      <w:bookmarkEnd w:id="91"/>
    </w:p>
    <w:p w14:paraId="0EA12F55" w14:textId="77777777" w:rsidR="00C06B61" w:rsidRPr="00764B78" w:rsidRDefault="00C06B61" w:rsidP="00C06B61">
      <w:pPr>
        <w:contextualSpacing/>
        <w:jc w:val="both"/>
        <w:rPr>
          <w:rFonts w:ascii="Garamond" w:hAnsi="Garamond" w:cs="Arial"/>
          <w:sz w:val="24"/>
          <w:szCs w:val="24"/>
        </w:rPr>
      </w:pPr>
    </w:p>
    <w:p w14:paraId="58A18839" w14:textId="77777777" w:rsidR="00C06B61" w:rsidRPr="00764B78" w:rsidRDefault="00C06B61" w:rsidP="00C06B61">
      <w:pPr>
        <w:contextualSpacing/>
        <w:jc w:val="both"/>
        <w:rPr>
          <w:rFonts w:ascii="Garamond" w:hAnsi="Garamond" w:cs="Arial"/>
          <w:b/>
          <w:sz w:val="24"/>
          <w:szCs w:val="24"/>
          <w:lang w:eastAsia="sl-SI"/>
        </w:rPr>
      </w:pPr>
      <w:r w:rsidRPr="00764B78">
        <w:rPr>
          <w:rFonts w:ascii="Garamond" w:hAnsi="Garamond" w:cs="Arial"/>
          <w:b/>
          <w:sz w:val="24"/>
          <w:szCs w:val="24"/>
          <w:lang w:eastAsia="sl-SI"/>
        </w:rPr>
        <w:t>ANALIZA OBROKA NA PRISOTNOST ALERGENOV - POROČILO O PREIZKUŠANJU VSEBUJE PARAMETRE:</w:t>
      </w:r>
    </w:p>
    <w:p w14:paraId="47F3E353" w14:textId="77777777" w:rsidR="00C06B61" w:rsidRPr="00764B78" w:rsidRDefault="00C06B61" w:rsidP="00C06B61">
      <w:pPr>
        <w:jc w:val="both"/>
        <w:rPr>
          <w:rFonts w:ascii="Garamond" w:hAnsi="Garamond" w:cs="Arial"/>
          <w:sz w:val="24"/>
          <w:szCs w:val="24"/>
          <w:lang w:eastAsia="sl-SI"/>
        </w:rPr>
      </w:pPr>
    </w:p>
    <w:p w14:paraId="7264C137" w14:textId="77777777" w:rsidR="00C06B61" w:rsidRPr="00E62316" w:rsidRDefault="00C06B61" w:rsidP="00C06B61">
      <w:pPr>
        <w:pStyle w:val="Napis"/>
        <w:keepNext/>
        <w:jc w:val="center"/>
        <w:rPr>
          <w:rFonts w:ascii="Garamond" w:hAnsi="Garamond"/>
          <w:color w:val="auto"/>
          <w:sz w:val="24"/>
          <w:szCs w:val="24"/>
        </w:rPr>
      </w:pPr>
      <w:r w:rsidRPr="00E62316">
        <w:rPr>
          <w:rFonts w:ascii="Garamond" w:hAnsi="Garamond"/>
          <w:color w:val="auto"/>
          <w:sz w:val="24"/>
          <w:szCs w:val="24"/>
        </w:rPr>
        <w:t>Tabela 16: Nabor parametrov za analizo obroka na prisotnost alergenov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1108"/>
        <w:gridCol w:w="1212"/>
        <w:gridCol w:w="4141"/>
      </w:tblGrid>
      <w:tr w:rsidR="00C06B61" w:rsidRPr="00764B78" w14:paraId="49804113" w14:textId="77777777" w:rsidTr="009C543D">
        <w:tc>
          <w:tcPr>
            <w:tcW w:w="2951" w:type="dxa"/>
            <w:shd w:val="clear" w:color="auto" w:fill="BFBFBF"/>
          </w:tcPr>
          <w:p w14:paraId="1E55418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PARAMETRI</w:t>
            </w:r>
          </w:p>
        </w:tc>
        <w:tc>
          <w:tcPr>
            <w:tcW w:w="1118" w:type="dxa"/>
            <w:shd w:val="clear" w:color="auto" w:fill="BFBFBF"/>
          </w:tcPr>
          <w:p w14:paraId="47C0D80D" w14:textId="77777777" w:rsidR="00C06B61" w:rsidRPr="00764B78" w:rsidRDefault="00C06B61" w:rsidP="009C543D">
            <w:pPr>
              <w:tabs>
                <w:tab w:val="center" w:pos="4536"/>
                <w:tab w:val="right" w:pos="9072"/>
              </w:tabs>
              <w:jc w:val="both"/>
              <w:rPr>
                <w:rFonts w:ascii="Garamond" w:hAnsi="Garamond" w:cs="Arial"/>
                <w:sz w:val="24"/>
                <w:szCs w:val="24"/>
                <w:lang w:eastAsia="sl-SI"/>
              </w:rPr>
            </w:pPr>
          </w:p>
        </w:tc>
        <w:tc>
          <w:tcPr>
            <w:tcW w:w="1220" w:type="dxa"/>
            <w:shd w:val="clear" w:color="auto" w:fill="BFBFBF"/>
          </w:tcPr>
          <w:p w14:paraId="4C2D410A"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ENOTA</w:t>
            </w:r>
          </w:p>
        </w:tc>
        <w:tc>
          <w:tcPr>
            <w:tcW w:w="4280" w:type="dxa"/>
            <w:shd w:val="clear" w:color="auto" w:fill="BFBFBF"/>
          </w:tcPr>
          <w:p w14:paraId="7F25000F"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308D1375" w14:textId="77777777" w:rsidTr="009C543D">
        <w:tc>
          <w:tcPr>
            <w:tcW w:w="4069" w:type="dxa"/>
            <w:gridSpan w:val="2"/>
          </w:tcPr>
          <w:p w14:paraId="584D5908"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Prisotnost alergena - gluten  </w:t>
            </w:r>
          </w:p>
        </w:tc>
        <w:tc>
          <w:tcPr>
            <w:tcW w:w="1220" w:type="dxa"/>
          </w:tcPr>
          <w:p w14:paraId="2A5D6DA9"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mg/kg</w:t>
            </w:r>
          </w:p>
        </w:tc>
        <w:tc>
          <w:tcPr>
            <w:tcW w:w="4280" w:type="dxa"/>
          </w:tcPr>
          <w:p w14:paraId="5D44B97F" w14:textId="77777777" w:rsidR="00C06B61" w:rsidRPr="00764B78" w:rsidRDefault="00C06B61" w:rsidP="009C543D">
            <w:pPr>
              <w:rPr>
                <w:rFonts w:ascii="Garamond" w:hAnsi="Garamond" w:cs="Arial"/>
                <w:sz w:val="24"/>
                <w:szCs w:val="24"/>
              </w:rPr>
            </w:pPr>
            <w:r w:rsidRPr="00764B78">
              <w:rPr>
                <w:rFonts w:ascii="Garamond" w:hAnsi="Garamond" w:cs="Arial"/>
                <w:sz w:val="24"/>
                <w:szCs w:val="24"/>
              </w:rPr>
              <w:t>Kvantitativno določanje vsebnosti glutena (</w:t>
            </w:r>
            <w:proofErr w:type="spellStart"/>
            <w:r w:rsidRPr="00764B78">
              <w:rPr>
                <w:rFonts w:ascii="Garamond" w:hAnsi="Garamond" w:cs="Arial"/>
                <w:sz w:val="24"/>
                <w:szCs w:val="24"/>
              </w:rPr>
              <w:t>gliadinov</w:t>
            </w:r>
            <w:proofErr w:type="spellEnd"/>
            <w:r w:rsidRPr="00764B78">
              <w:rPr>
                <w:rFonts w:ascii="Garamond" w:hAnsi="Garamond" w:cs="Arial"/>
                <w:sz w:val="24"/>
                <w:szCs w:val="24"/>
              </w:rPr>
              <w:t xml:space="preserve"> in pripadajočih </w:t>
            </w:r>
            <w:proofErr w:type="spellStart"/>
            <w:r w:rsidRPr="00764B78">
              <w:rPr>
                <w:rFonts w:ascii="Garamond" w:hAnsi="Garamond" w:cs="Arial"/>
                <w:sz w:val="24"/>
                <w:szCs w:val="24"/>
              </w:rPr>
              <w:t>prolaminov</w:t>
            </w:r>
            <w:proofErr w:type="spellEnd"/>
            <w:r w:rsidRPr="00764B78">
              <w:rPr>
                <w:rFonts w:ascii="Garamond" w:hAnsi="Garamond" w:cs="Arial"/>
                <w:sz w:val="24"/>
                <w:szCs w:val="24"/>
              </w:rPr>
              <w:t>) v živilih z encimsko imunskim testom</w:t>
            </w:r>
          </w:p>
        </w:tc>
      </w:tr>
      <w:tr w:rsidR="00C06B61" w:rsidRPr="00764B78" w14:paraId="1C7B1C76" w14:textId="77777777" w:rsidTr="009C543D">
        <w:tc>
          <w:tcPr>
            <w:tcW w:w="4069" w:type="dxa"/>
            <w:gridSpan w:val="2"/>
          </w:tcPr>
          <w:p w14:paraId="2F302C9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Prisotnost alergena - jajca  </w:t>
            </w:r>
          </w:p>
        </w:tc>
        <w:tc>
          <w:tcPr>
            <w:tcW w:w="1220" w:type="dxa"/>
          </w:tcPr>
          <w:p w14:paraId="662AB84D"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mg/kg</w:t>
            </w:r>
          </w:p>
        </w:tc>
        <w:tc>
          <w:tcPr>
            <w:tcW w:w="4280" w:type="dxa"/>
          </w:tcPr>
          <w:p w14:paraId="0FED44F5" w14:textId="77777777" w:rsidR="00C06B61" w:rsidRPr="00764B78" w:rsidRDefault="00C06B61" w:rsidP="009C543D">
            <w:pPr>
              <w:rPr>
                <w:rFonts w:ascii="Garamond" w:hAnsi="Garamond" w:cs="Arial"/>
                <w:sz w:val="24"/>
                <w:szCs w:val="24"/>
              </w:rPr>
            </w:pPr>
            <w:r w:rsidRPr="00764B78">
              <w:rPr>
                <w:rFonts w:ascii="Garamond" w:hAnsi="Garamond" w:cs="Arial"/>
                <w:sz w:val="24"/>
                <w:szCs w:val="24"/>
              </w:rPr>
              <w:t>Kvantitativno določanje vsebnosti jajc v prahu v živilih z encimsko imunskim testom</w:t>
            </w:r>
          </w:p>
        </w:tc>
      </w:tr>
      <w:tr w:rsidR="00C06B61" w:rsidRPr="00764B78" w14:paraId="4C04F727" w14:textId="77777777" w:rsidTr="009C543D">
        <w:tc>
          <w:tcPr>
            <w:tcW w:w="4069" w:type="dxa"/>
            <w:gridSpan w:val="2"/>
          </w:tcPr>
          <w:p w14:paraId="39FF89D9"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Prisotnost alergena - mleko  </w:t>
            </w:r>
          </w:p>
        </w:tc>
        <w:tc>
          <w:tcPr>
            <w:tcW w:w="1220" w:type="dxa"/>
          </w:tcPr>
          <w:p w14:paraId="1B581F67"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mg/kg</w:t>
            </w:r>
          </w:p>
        </w:tc>
        <w:tc>
          <w:tcPr>
            <w:tcW w:w="4280" w:type="dxa"/>
          </w:tcPr>
          <w:p w14:paraId="1EB97688" w14:textId="77777777" w:rsidR="00C06B61" w:rsidRPr="00764B78" w:rsidRDefault="00C06B61" w:rsidP="009C543D">
            <w:pPr>
              <w:rPr>
                <w:rFonts w:ascii="Garamond" w:hAnsi="Garamond" w:cs="Arial"/>
                <w:sz w:val="24"/>
                <w:szCs w:val="24"/>
              </w:rPr>
            </w:pPr>
            <w:r w:rsidRPr="00764B78">
              <w:rPr>
                <w:rFonts w:ascii="Garamond" w:hAnsi="Garamond" w:cs="Arial"/>
                <w:sz w:val="24"/>
                <w:szCs w:val="24"/>
              </w:rPr>
              <w:t>Kvantitativno določanje vsebnosti mlečnih beljakovin v živilih z encimsko imunskim testom</w:t>
            </w:r>
          </w:p>
        </w:tc>
      </w:tr>
      <w:tr w:rsidR="00C06B61" w:rsidRPr="00764B78" w14:paraId="252D3AFB" w14:textId="77777777" w:rsidTr="009C543D">
        <w:tc>
          <w:tcPr>
            <w:tcW w:w="4069" w:type="dxa"/>
            <w:gridSpan w:val="2"/>
          </w:tcPr>
          <w:p w14:paraId="758A726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Prisotnost alergena - soja  </w:t>
            </w:r>
          </w:p>
        </w:tc>
        <w:tc>
          <w:tcPr>
            <w:tcW w:w="1220" w:type="dxa"/>
          </w:tcPr>
          <w:p w14:paraId="5B53AE16"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mg/kg</w:t>
            </w:r>
          </w:p>
        </w:tc>
        <w:tc>
          <w:tcPr>
            <w:tcW w:w="4280" w:type="dxa"/>
          </w:tcPr>
          <w:p w14:paraId="344A65B9" w14:textId="77777777" w:rsidR="00C06B61" w:rsidRPr="00764B78" w:rsidRDefault="00C06B61" w:rsidP="009C543D">
            <w:pPr>
              <w:rPr>
                <w:rFonts w:ascii="Garamond" w:hAnsi="Garamond" w:cs="Arial"/>
                <w:sz w:val="24"/>
                <w:szCs w:val="24"/>
              </w:rPr>
            </w:pPr>
            <w:r w:rsidRPr="00764B78">
              <w:rPr>
                <w:rFonts w:ascii="Garamond" w:hAnsi="Garamond" w:cs="Arial"/>
                <w:sz w:val="24"/>
                <w:szCs w:val="24"/>
              </w:rPr>
              <w:t>Kvantitativno določanje vsebnosti sojinih beljakovin v živilih z encimsko imunskim testom</w:t>
            </w:r>
          </w:p>
        </w:tc>
      </w:tr>
      <w:tr w:rsidR="00C06B61" w:rsidRPr="00764B78" w14:paraId="1A0F2470" w14:textId="77777777" w:rsidTr="009C543D">
        <w:tc>
          <w:tcPr>
            <w:tcW w:w="2951" w:type="dxa"/>
            <w:vMerge w:val="restart"/>
          </w:tcPr>
          <w:p w14:paraId="533C81AE"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 xml:space="preserve">Prisotnost alergena – oreščki (po izbiri naročnika)  </w:t>
            </w:r>
          </w:p>
        </w:tc>
        <w:tc>
          <w:tcPr>
            <w:tcW w:w="1118" w:type="dxa"/>
          </w:tcPr>
          <w:p w14:paraId="5347C986"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Mandlji</w:t>
            </w:r>
          </w:p>
        </w:tc>
        <w:tc>
          <w:tcPr>
            <w:tcW w:w="1220" w:type="dxa"/>
          </w:tcPr>
          <w:p w14:paraId="040B074E"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mg/kg</w:t>
            </w:r>
          </w:p>
        </w:tc>
        <w:tc>
          <w:tcPr>
            <w:tcW w:w="4280" w:type="dxa"/>
          </w:tcPr>
          <w:p w14:paraId="3623E4D9"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Kvantitativno določanje vsebnosti lešnikov v živilih z encimsko imunskim testom </w:t>
            </w:r>
          </w:p>
        </w:tc>
      </w:tr>
      <w:tr w:rsidR="00C06B61" w:rsidRPr="00764B78" w14:paraId="07A68605" w14:textId="77777777" w:rsidTr="009C543D">
        <w:tc>
          <w:tcPr>
            <w:tcW w:w="2951" w:type="dxa"/>
            <w:vMerge/>
          </w:tcPr>
          <w:p w14:paraId="51F59ABA" w14:textId="77777777" w:rsidR="00C06B61" w:rsidRPr="00764B78" w:rsidRDefault="00C06B61" w:rsidP="009C543D">
            <w:pPr>
              <w:tabs>
                <w:tab w:val="center" w:pos="4536"/>
                <w:tab w:val="right" w:pos="9072"/>
              </w:tabs>
              <w:jc w:val="both"/>
              <w:rPr>
                <w:rFonts w:ascii="Garamond" w:hAnsi="Garamond" w:cs="Arial"/>
                <w:sz w:val="24"/>
                <w:szCs w:val="24"/>
                <w:lang w:eastAsia="sl-SI"/>
              </w:rPr>
            </w:pPr>
          </w:p>
        </w:tc>
        <w:tc>
          <w:tcPr>
            <w:tcW w:w="1118" w:type="dxa"/>
          </w:tcPr>
          <w:p w14:paraId="563DBAB2"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Lešniki</w:t>
            </w:r>
          </w:p>
        </w:tc>
        <w:tc>
          <w:tcPr>
            <w:tcW w:w="1220" w:type="dxa"/>
          </w:tcPr>
          <w:p w14:paraId="19301270"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mg/kg</w:t>
            </w:r>
          </w:p>
        </w:tc>
        <w:tc>
          <w:tcPr>
            <w:tcW w:w="4280" w:type="dxa"/>
          </w:tcPr>
          <w:p w14:paraId="64400902"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Kvantitativno določanje vsebnosti lešnikov v živilih z encimsko imunskim testom </w:t>
            </w:r>
          </w:p>
        </w:tc>
      </w:tr>
      <w:tr w:rsidR="00C06B61" w:rsidRPr="00764B78" w14:paraId="6BFC4837" w14:textId="77777777" w:rsidTr="009C543D">
        <w:tc>
          <w:tcPr>
            <w:tcW w:w="2951" w:type="dxa"/>
            <w:vMerge/>
          </w:tcPr>
          <w:p w14:paraId="1A701DB3" w14:textId="77777777" w:rsidR="00C06B61" w:rsidRPr="00764B78" w:rsidRDefault="00C06B61" w:rsidP="009C543D">
            <w:pPr>
              <w:tabs>
                <w:tab w:val="center" w:pos="4536"/>
                <w:tab w:val="right" w:pos="9072"/>
              </w:tabs>
              <w:jc w:val="both"/>
              <w:rPr>
                <w:rFonts w:ascii="Garamond" w:hAnsi="Garamond" w:cs="Arial"/>
                <w:sz w:val="24"/>
                <w:szCs w:val="24"/>
                <w:lang w:eastAsia="sl-SI"/>
              </w:rPr>
            </w:pPr>
          </w:p>
        </w:tc>
        <w:tc>
          <w:tcPr>
            <w:tcW w:w="1118" w:type="dxa"/>
          </w:tcPr>
          <w:p w14:paraId="5A301220"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Orehi</w:t>
            </w:r>
          </w:p>
        </w:tc>
        <w:tc>
          <w:tcPr>
            <w:tcW w:w="1220" w:type="dxa"/>
          </w:tcPr>
          <w:p w14:paraId="01343503"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mg/kg</w:t>
            </w:r>
          </w:p>
        </w:tc>
        <w:tc>
          <w:tcPr>
            <w:tcW w:w="4280" w:type="dxa"/>
          </w:tcPr>
          <w:p w14:paraId="4AE27055"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Kvantitativno določanje vsebnosti lešnikov v živilih z encimsko imunskim testom </w:t>
            </w:r>
          </w:p>
        </w:tc>
      </w:tr>
      <w:tr w:rsidR="00C06B61" w:rsidRPr="00764B78" w14:paraId="0452CF24" w14:textId="77777777" w:rsidTr="009C543D">
        <w:tc>
          <w:tcPr>
            <w:tcW w:w="2951" w:type="dxa"/>
            <w:vMerge/>
          </w:tcPr>
          <w:p w14:paraId="486B5B65" w14:textId="77777777" w:rsidR="00C06B61" w:rsidRPr="00764B78" w:rsidRDefault="00C06B61" w:rsidP="009C543D">
            <w:pPr>
              <w:tabs>
                <w:tab w:val="center" w:pos="4536"/>
                <w:tab w:val="right" w:pos="9072"/>
              </w:tabs>
              <w:jc w:val="both"/>
              <w:rPr>
                <w:rFonts w:ascii="Garamond" w:hAnsi="Garamond" w:cs="Arial"/>
                <w:sz w:val="24"/>
                <w:szCs w:val="24"/>
                <w:lang w:eastAsia="sl-SI"/>
              </w:rPr>
            </w:pPr>
          </w:p>
        </w:tc>
        <w:tc>
          <w:tcPr>
            <w:tcW w:w="1118" w:type="dxa"/>
          </w:tcPr>
          <w:p w14:paraId="599DFD71" w14:textId="77777777" w:rsidR="00C06B61" w:rsidRPr="00764B78" w:rsidRDefault="00C06B61" w:rsidP="009C543D">
            <w:pPr>
              <w:tabs>
                <w:tab w:val="center" w:pos="4536"/>
                <w:tab w:val="right" w:pos="9072"/>
              </w:tabs>
              <w:jc w:val="both"/>
              <w:rPr>
                <w:rFonts w:ascii="Garamond" w:hAnsi="Garamond" w:cs="Arial"/>
                <w:sz w:val="24"/>
                <w:szCs w:val="24"/>
                <w:lang w:eastAsia="sl-SI"/>
              </w:rPr>
            </w:pPr>
            <w:r w:rsidRPr="00764B78">
              <w:rPr>
                <w:rFonts w:ascii="Garamond" w:hAnsi="Garamond" w:cs="Arial"/>
                <w:sz w:val="24"/>
                <w:szCs w:val="24"/>
                <w:lang w:eastAsia="sl-SI"/>
              </w:rPr>
              <w:t>Indijski oreščki</w:t>
            </w:r>
          </w:p>
        </w:tc>
        <w:tc>
          <w:tcPr>
            <w:tcW w:w="1220" w:type="dxa"/>
          </w:tcPr>
          <w:p w14:paraId="1D10CA65"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mg/kg</w:t>
            </w:r>
          </w:p>
        </w:tc>
        <w:tc>
          <w:tcPr>
            <w:tcW w:w="4280" w:type="dxa"/>
          </w:tcPr>
          <w:p w14:paraId="28313F36" w14:textId="77777777" w:rsidR="00C06B61" w:rsidRPr="00764B78" w:rsidRDefault="00C06B61" w:rsidP="009C543D">
            <w:pPr>
              <w:jc w:val="both"/>
              <w:rPr>
                <w:rFonts w:ascii="Garamond" w:hAnsi="Garamond"/>
                <w:sz w:val="24"/>
                <w:szCs w:val="24"/>
              </w:rPr>
            </w:pPr>
            <w:r w:rsidRPr="00764B78">
              <w:rPr>
                <w:rFonts w:ascii="Garamond" w:hAnsi="Garamond" w:cs="Arial"/>
                <w:sz w:val="24"/>
                <w:szCs w:val="24"/>
              </w:rPr>
              <w:t>Kvantitativno določanje vsebnosti lešnikov v živilih z encimsko imunskim testom </w:t>
            </w:r>
          </w:p>
        </w:tc>
      </w:tr>
    </w:tbl>
    <w:p w14:paraId="77E1475B" w14:textId="77777777" w:rsidR="00C06B61" w:rsidRPr="00764B78" w:rsidRDefault="00C06B61" w:rsidP="00C06B61">
      <w:pPr>
        <w:jc w:val="both"/>
        <w:rPr>
          <w:rFonts w:ascii="Garamond" w:hAnsi="Garamond" w:cs="Arial"/>
          <w:sz w:val="24"/>
          <w:szCs w:val="24"/>
          <w:lang w:eastAsia="sl-SI"/>
        </w:rPr>
      </w:pPr>
    </w:p>
    <w:p w14:paraId="500B8BA3"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 xml:space="preserve">Strokovno mnenje lahko pripravi specialist klinične dietetike oziroma drug ustrezen strokovnjak  s področja </w:t>
      </w:r>
      <w:proofErr w:type="spellStart"/>
      <w:r w:rsidRPr="00764B78">
        <w:rPr>
          <w:rFonts w:ascii="Garamond" w:hAnsi="Garamond" w:cs="Arial"/>
          <w:sz w:val="24"/>
          <w:szCs w:val="24"/>
          <w:lang w:val="en" w:eastAsia="sl-SI"/>
        </w:rPr>
        <w:t>živilstva</w:t>
      </w:r>
      <w:proofErr w:type="spellEnd"/>
      <w:r w:rsidRPr="00764B78">
        <w:rPr>
          <w:rFonts w:ascii="Garamond" w:hAnsi="Garamond" w:cs="Arial"/>
          <w:sz w:val="24"/>
          <w:szCs w:val="24"/>
          <w:lang w:val="en" w:eastAsia="sl-SI"/>
        </w:rPr>
        <w:t xml:space="preserve"> in </w:t>
      </w:r>
      <w:proofErr w:type="spellStart"/>
      <w:r w:rsidRPr="00764B78">
        <w:rPr>
          <w:rFonts w:ascii="Garamond" w:hAnsi="Garamond" w:cs="Arial"/>
          <w:sz w:val="24"/>
          <w:szCs w:val="24"/>
          <w:lang w:val="en" w:eastAsia="sl-SI"/>
        </w:rPr>
        <w:t>prehrane</w:t>
      </w:r>
      <w:proofErr w:type="spellEnd"/>
      <w:r w:rsidRPr="00764B78">
        <w:rPr>
          <w:rFonts w:ascii="Garamond" w:hAnsi="Garamond" w:cs="Arial"/>
          <w:sz w:val="24"/>
          <w:szCs w:val="24"/>
          <w:lang w:val="en" w:eastAsia="sl-SI"/>
        </w:rPr>
        <w:t xml:space="preserve">. O </w:t>
      </w:r>
      <w:proofErr w:type="spellStart"/>
      <w:r w:rsidRPr="00764B78">
        <w:rPr>
          <w:rFonts w:ascii="Garamond" w:hAnsi="Garamond" w:cs="Arial"/>
          <w:sz w:val="24"/>
          <w:szCs w:val="24"/>
          <w:lang w:val="en" w:eastAsia="sl-SI"/>
        </w:rPr>
        <w:t>vsebini</w:t>
      </w:r>
      <w:proofErr w:type="spellEnd"/>
      <w:r w:rsidRPr="00764B78">
        <w:rPr>
          <w:rFonts w:ascii="Garamond" w:hAnsi="Garamond" w:cs="Arial"/>
          <w:sz w:val="24"/>
          <w:szCs w:val="24"/>
          <w:lang w:val="en" w:eastAsia="sl-SI"/>
        </w:rPr>
        <w:t xml:space="preserve">, </w:t>
      </w:r>
      <w:proofErr w:type="spellStart"/>
      <w:r w:rsidRPr="00764B78">
        <w:rPr>
          <w:rFonts w:ascii="Garamond" w:hAnsi="Garamond" w:cs="Arial"/>
          <w:sz w:val="24"/>
          <w:szCs w:val="24"/>
          <w:lang w:val="en" w:eastAsia="sl-SI"/>
        </w:rPr>
        <w:t>mejnih</w:t>
      </w:r>
      <w:proofErr w:type="spellEnd"/>
      <w:r w:rsidRPr="00764B78">
        <w:rPr>
          <w:rFonts w:ascii="Garamond" w:hAnsi="Garamond" w:cs="Arial"/>
          <w:sz w:val="24"/>
          <w:szCs w:val="24"/>
          <w:lang w:val="en" w:eastAsia="sl-SI"/>
        </w:rPr>
        <w:t xml:space="preserve"> </w:t>
      </w:r>
      <w:proofErr w:type="spellStart"/>
      <w:r w:rsidRPr="00764B78">
        <w:rPr>
          <w:rFonts w:ascii="Garamond" w:hAnsi="Garamond" w:cs="Arial"/>
          <w:sz w:val="24"/>
          <w:szCs w:val="24"/>
          <w:lang w:val="en" w:eastAsia="sl-SI"/>
        </w:rPr>
        <w:t>vrednostih</w:t>
      </w:r>
      <w:proofErr w:type="spellEnd"/>
      <w:r w:rsidRPr="00764B78">
        <w:rPr>
          <w:rFonts w:ascii="Garamond" w:hAnsi="Garamond" w:cs="Arial"/>
          <w:sz w:val="24"/>
          <w:szCs w:val="24"/>
          <w:lang w:val="en" w:eastAsia="sl-SI"/>
        </w:rPr>
        <w:t xml:space="preserve"> se </w:t>
      </w:r>
      <w:proofErr w:type="spellStart"/>
      <w:r w:rsidRPr="00764B78">
        <w:rPr>
          <w:rFonts w:ascii="Garamond" w:hAnsi="Garamond" w:cs="Arial"/>
          <w:sz w:val="24"/>
          <w:szCs w:val="24"/>
          <w:lang w:val="en" w:eastAsia="sl-SI"/>
        </w:rPr>
        <w:t>izvajalec</w:t>
      </w:r>
      <w:proofErr w:type="spellEnd"/>
      <w:r w:rsidRPr="00764B78">
        <w:rPr>
          <w:rFonts w:ascii="Garamond" w:hAnsi="Garamond" w:cs="Arial"/>
          <w:sz w:val="24"/>
          <w:szCs w:val="24"/>
          <w:lang w:val="en" w:eastAsia="sl-SI"/>
        </w:rPr>
        <w:t xml:space="preserve"> </w:t>
      </w:r>
      <w:proofErr w:type="spellStart"/>
      <w:r w:rsidRPr="00764B78">
        <w:rPr>
          <w:rFonts w:ascii="Garamond" w:hAnsi="Garamond" w:cs="Arial"/>
          <w:sz w:val="24"/>
          <w:szCs w:val="24"/>
          <w:lang w:val="en" w:eastAsia="sl-SI"/>
        </w:rPr>
        <w:t>predhodno</w:t>
      </w:r>
      <w:proofErr w:type="spellEnd"/>
      <w:r w:rsidRPr="00764B78">
        <w:rPr>
          <w:rFonts w:ascii="Garamond" w:hAnsi="Garamond" w:cs="Arial"/>
          <w:sz w:val="24"/>
          <w:szCs w:val="24"/>
          <w:lang w:val="en" w:eastAsia="sl-SI"/>
        </w:rPr>
        <w:t xml:space="preserve"> </w:t>
      </w:r>
      <w:proofErr w:type="spellStart"/>
      <w:r w:rsidRPr="00764B78">
        <w:rPr>
          <w:rFonts w:ascii="Garamond" w:hAnsi="Garamond" w:cs="Arial"/>
          <w:sz w:val="24"/>
          <w:szCs w:val="24"/>
          <w:lang w:val="en" w:eastAsia="sl-SI"/>
        </w:rPr>
        <w:t>usklajuje</w:t>
      </w:r>
      <w:proofErr w:type="spellEnd"/>
      <w:r w:rsidRPr="00764B78">
        <w:rPr>
          <w:rFonts w:ascii="Garamond" w:hAnsi="Garamond" w:cs="Arial"/>
          <w:sz w:val="24"/>
          <w:szCs w:val="24"/>
          <w:lang w:val="en" w:eastAsia="sl-SI"/>
        </w:rPr>
        <w:t xml:space="preserve"> z </w:t>
      </w:r>
      <w:proofErr w:type="spellStart"/>
      <w:r w:rsidRPr="00764B78">
        <w:rPr>
          <w:rFonts w:ascii="Garamond" w:hAnsi="Garamond" w:cs="Arial"/>
          <w:sz w:val="24"/>
          <w:szCs w:val="24"/>
          <w:lang w:val="en" w:eastAsia="sl-SI"/>
        </w:rPr>
        <w:t>dietetičarko</w:t>
      </w:r>
      <w:proofErr w:type="spellEnd"/>
      <w:r w:rsidRPr="00764B78">
        <w:rPr>
          <w:rFonts w:ascii="Garamond" w:hAnsi="Garamond" w:cs="Arial"/>
          <w:sz w:val="24"/>
          <w:szCs w:val="24"/>
          <w:lang w:val="en" w:eastAsia="sl-SI"/>
        </w:rPr>
        <w:t>/</w:t>
      </w:r>
      <w:proofErr w:type="spellStart"/>
      <w:r w:rsidRPr="00764B78">
        <w:rPr>
          <w:rFonts w:ascii="Garamond" w:hAnsi="Garamond" w:cs="Arial"/>
          <w:sz w:val="24"/>
          <w:szCs w:val="24"/>
          <w:lang w:val="en" w:eastAsia="sl-SI"/>
        </w:rPr>
        <w:t>dietetikom</w:t>
      </w:r>
      <w:proofErr w:type="spellEnd"/>
      <w:r w:rsidRPr="00764B78">
        <w:rPr>
          <w:rFonts w:ascii="Garamond" w:hAnsi="Garamond" w:cs="Arial"/>
          <w:sz w:val="24"/>
          <w:szCs w:val="24"/>
          <w:lang w:val="en" w:eastAsia="sl-SI"/>
        </w:rPr>
        <w:t xml:space="preserve"> </w:t>
      </w:r>
      <w:proofErr w:type="spellStart"/>
      <w:r w:rsidRPr="00764B78">
        <w:rPr>
          <w:rFonts w:ascii="Garamond" w:hAnsi="Garamond" w:cs="Arial"/>
          <w:sz w:val="24"/>
          <w:szCs w:val="24"/>
          <w:lang w:val="en" w:eastAsia="sl-SI"/>
        </w:rPr>
        <w:t>naročnika</w:t>
      </w:r>
      <w:proofErr w:type="spellEnd"/>
      <w:r w:rsidRPr="00764B78">
        <w:rPr>
          <w:rFonts w:ascii="Garamond" w:hAnsi="Garamond" w:cs="Arial"/>
          <w:sz w:val="24"/>
          <w:szCs w:val="24"/>
          <w:lang w:val="en" w:eastAsia="sl-SI"/>
        </w:rPr>
        <w:t xml:space="preserve">. </w:t>
      </w:r>
    </w:p>
    <w:p w14:paraId="65F8D9C2" w14:textId="77777777" w:rsidR="00C06B61" w:rsidRPr="00764B78" w:rsidRDefault="00C06B61" w:rsidP="00C06B61">
      <w:pPr>
        <w:pStyle w:val="Slog1"/>
        <w:numPr>
          <w:ilvl w:val="0"/>
          <w:numId w:val="0"/>
        </w:numPr>
        <w:jc w:val="both"/>
        <w:rPr>
          <w:rFonts w:ascii="Garamond" w:hAnsi="Garamond" w:cs="Arial"/>
          <w:bCs/>
          <w:lang w:eastAsia="sl-SI"/>
        </w:rPr>
      </w:pPr>
      <w:r w:rsidRPr="00764B78">
        <w:rPr>
          <w:rFonts w:ascii="Garamond" w:hAnsi="Garamond" w:cs="Arial"/>
          <w:bCs/>
          <w:lang w:eastAsia="sl-SI"/>
        </w:rPr>
        <w:lastRenderedPageBreak/>
        <w:t xml:space="preserve">Lokacije objektov Kranjskih vrtcev (posamezne enote), kjer se bodo izvajale storitve </w:t>
      </w:r>
      <w:r w:rsidRPr="00764B78">
        <w:rPr>
          <w:rFonts w:ascii="Garamond" w:hAnsi="Garamond" w:cs="Arial"/>
          <w:lang w:eastAsia="sl-SI"/>
        </w:rPr>
        <w:t>KEMIJSKIH PREISKAV NA PRISOTNOST ALERGENOV</w:t>
      </w:r>
      <w:r w:rsidRPr="00764B78">
        <w:rPr>
          <w:rFonts w:ascii="Garamond" w:hAnsi="Garamond" w:cs="Arial"/>
          <w:bCs/>
          <w:lang w:eastAsia="sl-SI"/>
        </w:rPr>
        <w:t>:</w:t>
      </w:r>
    </w:p>
    <w:p w14:paraId="16C6D6BF" w14:textId="77777777" w:rsidR="00C06B61" w:rsidRPr="00764B78" w:rsidRDefault="00C06B61" w:rsidP="00C06B61">
      <w:pPr>
        <w:jc w:val="both"/>
        <w:rPr>
          <w:rFonts w:ascii="Garamond" w:hAnsi="Garamond" w:cs="Arial"/>
          <w:sz w:val="24"/>
          <w:szCs w:val="24"/>
          <w:lang w:eastAsia="sl-SI"/>
        </w:rPr>
      </w:pPr>
    </w:p>
    <w:p w14:paraId="65292D1C" w14:textId="77777777" w:rsidR="00C06B61" w:rsidRPr="00E62316" w:rsidRDefault="00C06B61" w:rsidP="00C06B61">
      <w:pPr>
        <w:pStyle w:val="Napis"/>
        <w:keepNext/>
        <w:jc w:val="center"/>
        <w:rPr>
          <w:rFonts w:ascii="Garamond" w:hAnsi="Garamond"/>
          <w:color w:val="auto"/>
          <w:sz w:val="24"/>
          <w:szCs w:val="24"/>
        </w:rPr>
      </w:pPr>
      <w:r w:rsidRPr="00E62316">
        <w:rPr>
          <w:rFonts w:ascii="Garamond" w:hAnsi="Garamond"/>
          <w:color w:val="auto"/>
          <w:sz w:val="24"/>
          <w:szCs w:val="24"/>
        </w:rPr>
        <w:t>Tabela 17: Enote za vzorčenje na prisotnost alergenov</w:t>
      </w:r>
    </w:p>
    <w:tbl>
      <w:tblPr>
        <w:tblW w:w="2971" w:type="dxa"/>
        <w:jc w:val="center"/>
        <w:tblCellMar>
          <w:left w:w="70" w:type="dxa"/>
          <w:right w:w="70" w:type="dxa"/>
        </w:tblCellMar>
        <w:tblLook w:val="04A0" w:firstRow="1" w:lastRow="0" w:firstColumn="1" w:lastColumn="0" w:noHBand="0" w:noVBand="1"/>
      </w:tblPr>
      <w:tblGrid>
        <w:gridCol w:w="1603"/>
        <w:gridCol w:w="1581"/>
      </w:tblGrid>
      <w:tr w:rsidR="00C06B61" w:rsidRPr="00764B78" w14:paraId="02B05483" w14:textId="77777777" w:rsidTr="009C543D">
        <w:trPr>
          <w:trHeight w:val="809"/>
          <w:jc w:val="center"/>
        </w:trPr>
        <w:tc>
          <w:tcPr>
            <w:tcW w:w="1396" w:type="dxa"/>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77B46F33" w14:textId="77777777" w:rsidR="00C06B61" w:rsidRPr="00764B78" w:rsidRDefault="00C06B61" w:rsidP="009C543D">
            <w:pPr>
              <w:jc w:val="center"/>
              <w:rPr>
                <w:rFonts w:ascii="Garamond" w:hAnsi="Garamond" w:cs="Arial"/>
                <w:b/>
                <w:bCs/>
                <w:sz w:val="24"/>
                <w:szCs w:val="24"/>
                <w:lang w:eastAsia="sl-SI"/>
              </w:rPr>
            </w:pPr>
            <w:r w:rsidRPr="00764B78">
              <w:rPr>
                <w:rFonts w:ascii="Garamond" w:hAnsi="Garamond" w:cs="Arial"/>
                <w:b/>
                <w:bCs/>
                <w:sz w:val="24"/>
                <w:szCs w:val="24"/>
                <w:lang w:eastAsia="sl-SI"/>
              </w:rPr>
              <w:t>ENOTA</w:t>
            </w:r>
          </w:p>
        </w:tc>
        <w:tc>
          <w:tcPr>
            <w:tcW w:w="1575" w:type="dxa"/>
            <w:tcBorders>
              <w:top w:val="single" w:sz="4" w:space="0" w:color="auto"/>
              <w:left w:val="nil"/>
              <w:bottom w:val="single" w:sz="4" w:space="0" w:color="auto"/>
              <w:right w:val="single" w:sz="4" w:space="0" w:color="auto"/>
            </w:tcBorders>
            <w:shd w:val="clear" w:color="000000" w:fill="FCD5B4"/>
            <w:vAlign w:val="center"/>
            <w:hideMark/>
          </w:tcPr>
          <w:p w14:paraId="601AE42C" w14:textId="77777777" w:rsidR="00C06B61" w:rsidRPr="00764B78" w:rsidRDefault="00C06B61" w:rsidP="009C543D">
            <w:pPr>
              <w:jc w:val="center"/>
              <w:rPr>
                <w:rFonts w:ascii="Garamond" w:hAnsi="Garamond" w:cs="Arial"/>
                <w:b/>
                <w:bCs/>
                <w:sz w:val="24"/>
                <w:szCs w:val="24"/>
                <w:lang w:eastAsia="sl-SI"/>
              </w:rPr>
            </w:pPr>
            <w:r w:rsidRPr="00764B78">
              <w:rPr>
                <w:rFonts w:ascii="Garamond" w:hAnsi="Garamond" w:cs="Arial"/>
                <w:b/>
                <w:bCs/>
                <w:sz w:val="24"/>
                <w:szCs w:val="24"/>
                <w:lang w:eastAsia="sl-SI"/>
              </w:rPr>
              <w:t>VRSTA KUHINJE</w:t>
            </w:r>
          </w:p>
        </w:tc>
      </w:tr>
      <w:tr w:rsidR="00C06B61" w:rsidRPr="00764B78" w14:paraId="1181EF78" w14:textId="77777777" w:rsidTr="009C543D">
        <w:trPr>
          <w:trHeight w:val="551"/>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14:paraId="41A6E7FA" w14:textId="77777777" w:rsidR="00C06B61" w:rsidRPr="00764B78" w:rsidRDefault="00C06B61" w:rsidP="009C543D">
            <w:pPr>
              <w:jc w:val="center"/>
              <w:rPr>
                <w:rFonts w:ascii="Garamond" w:hAnsi="Garamond" w:cs="Arial"/>
                <w:sz w:val="24"/>
                <w:szCs w:val="24"/>
                <w:lang w:eastAsia="sl-SI"/>
              </w:rPr>
            </w:pPr>
            <w:r w:rsidRPr="00764B78">
              <w:rPr>
                <w:rFonts w:ascii="Garamond" w:hAnsi="Garamond" w:cs="Arial"/>
                <w:sz w:val="24"/>
                <w:szCs w:val="24"/>
                <w:lang w:eastAsia="sl-SI"/>
              </w:rPr>
              <w:t>NAJDIHOJCA CK</w:t>
            </w:r>
          </w:p>
        </w:tc>
        <w:tc>
          <w:tcPr>
            <w:tcW w:w="1575" w:type="dxa"/>
            <w:tcBorders>
              <w:top w:val="nil"/>
              <w:left w:val="nil"/>
              <w:bottom w:val="single" w:sz="4" w:space="0" w:color="auto"/>
              <w:right w:val="single" w:sz="4" w:space="0" w:color="auto"/>
            </w:tcBorders>
            <w:shd w:val="clear" w:color="auto" w:fill="auto"/>
            <w:noWrap/>
            <w:vAlign w:val="center"/>
            <w:hideMark/>
          </w:tcPr>
          <w:p w14:paraId="3B1E391D" w14:textId="77777777" w:rsidR="00C06B61" w:rsidRPr="00764B78" w:rsidRDefault="00C06B61" w:rsidP="009C543D">
            <w:pPr>
              <w:jc w:val="center"/>
              <w:rPr>
                <w:rFonts w:ascii="Garamond" w:hAnsi="Garamond" w:cs="Arial"/>
                <w:sz w:val="24"/>
                <w:szCs w:val="24"/>
                <w:lang w:eastAsia="sl-SI"/>
              </w:rPr>
            </w:pPr>
            <w:r w:rsidRPr="00764B78">
              <w:rPr>
                <w:rFonts w:ascii="Garamond" w:hAnsi="Garamond" w:cs="Arial"/>
                <w:sz w:val="24"/>
                <w:szCs w:val="24"/>
                <w:lang w:eastAsia="sl-SI"/>
              </w:rPr>
              <w:t>CENTRALNA</w:t>
            </w:r>
          </w:p>
        </w:tc>
      </w:tr>
      <w:tr w:rsidR="00C06B61" w:rsidRPr="00764B78" w14:paraId="42CB9660" w14:textId="77777777" w:rsidTr="009C543D">
        <w:trPr>
          <w:trHeight w:val="417"/>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14:paraId="40CC9194" w14:textId="77777777" w:rsidR="00C06B61" w:rsidRPr="00764B78" w:rsidRDefault="00C06B61" w:rsidP="009C543D">
            <w:pPr>
              <w:jc w:val="center"/>
              <w:rPr>
                <w:rFonts w:ascii="Garamond" w:hAnsi="Garamond" w:cs="Arial"/>
                <w:sz w:val="24"/>
                <w:szCs w:val="24"/>
                <w:lang w:eastAsia="sl-SI"/>
              </w:rPr>
            </w:pPr>
            <w:r w:rsidRPr="00764B78">
              <w:rPr>
                <w:rFonts w:ascii="Garamond" w:hAnsi="Garamond" w:cs="Arial"/>
                <w:sz w:val="24"/>
                <w:szCs w:val="24"/>
                <w:lang w:eastAsia="sl-SI"/>
              </w:rPr>
              <w:t>JANINA CK</w:t>
            </w:r>
          </w:p>
        </w:tc>
        <w:tc>
          <w:tcPr>
            <w:tcW w:w="1575" w:type="dxa"/>
            <w:tcBorders>
              <w:top w:val="nil"/>
              <w:left w:val="nil"/>
              <w:bottom w:val="single" w:sz="4" w:space="0" w:color="auto"/>
              <w:right w:val="single" w:sz="4" w:space="0" w:color="auto"/>
            </w:tcBorders>
            <w:shd w:val="clear" w:color="auto" w:fill="auto"/>
            <w:noWrap/>
            <w:vAlign w:val="center"/>
            <w:hideMark/>
          </w:tcPr>
          <w:p w14:paraId="02F9C372" w14:textId="77777777" w:rsidR="00C06B61" w:rsidRPr="00764B78" w:rsidRDefault="00C06B61" w:rsidP="009C543D">
            <w:pPr>
              <w:jc w:val="center"/>
              <w:rPr>
                <w:rFonts w:ascii="Garamond" w:hAnsi="Garamond" w:cs="Arial"/>
                <w:sz w:val="24"/>
                <w:szCs w:val="24"/>
                <w:lang w:eastAsia="sl-SI"/>
              </w:rPr>
            </w:pPr>
            <w:r w:rsidRPr="00764B78">
              <w:rPr>
                <w:rFonts w:ascii="Garamond" w:hAnsi="Garamond" w:cs="Arial"/>
                <w:sz w:val="24"/>
                <w:szCs w:val="24"/>
                <w:lang w:eastAsia="sl-SI"/>
              </w:rPr>
              <w:t>CENTRALNA</w:t>
            </w:r>
          </w:p>
        </w:tc>
      </w:tr>
      <w:tr w:rsidR="00C06B61" w:rsidRPr="00764B78" w14:paraId="1294299A" w14:textId="77777777" w:rsidTr="009C543D">
        <w:trPr>
          <w:trHeight w:val="409"/>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14:paraId="1754AFEE" w14:textId="77777777" w:rsidR="00C06B61" w:rsidRPr="00764B78" w:rsidRDefault="00C06B61" w:rsidP="009C543D">
            <w:pPr>
              <w:jc w:val="center"/>
              <w:rPr>
                <w:rFonts w:ascii="Garamond" w:hAnsi="Garamond" w:cs="Arial"/>
                <w:sz w:val="24"/>
                <w:szCs w:val="24"/>
                <w:lang w:eastAsia="sl-SI"/>
              </w:rPr>
            </w:pPr>
            <w:r w:rsidRPr="00764B78">
              <w:rPr>
                <w:rFonts w:ascii="Garamond" w:hAnsi="Garamond" w:cs="Arial"/>
                <w:sz w:val="24"/>
                <w:szCs w:val="24"/>
                <w:lang w:eastAsia="sl-SI"/>
              </w:rPr>
              <w:t>MOJCA PRK</w:t>
            </w:r>
          </w:p>
        </w:tc>
        <w:tc>
          <w:tcPr>
            <w:tcW w:w="1575" w:type="dxa"/>
            <w:tcBorders>
              <w:top w:val="nil"/>
              <w:left w:val="nil"/>
              <w:bottom w:val="single" w:sz="4" w:space="0" w:color="auto"/>
              <w:right w:val="single" w:sz="4" w:space="0" w:color="auto"/>
            </w:tcBorders>
            <w:shd w:val="clear" w:color="auto" w:fill="auto"/>
            <w:noWrap/>
            <w:vAlign w:val="center"/>
            <w:hideMark/>
          </w:tcPr>
          <w:p w14:paraId="26EDF9C8" w14:textId="77777777" w:rsidR="00C06B61" w:rsidRPr="00764B78" w:rsidRDefault="00C06B61" w:rsidP="009C543D">
            <w:pPr>
              <w:jc w:val="center"/>
              <w:rPr>
                <w:rFonts w:ascii="Garamond" w:hAnsi="Garamond" w:cs="Arial"/>
                <w:sz w:val="24"/>
                <w:szCs w:val="24"/>
                <w:lang w:eastAsia="sl-SI"/>
              </w:rPr>
            </w:pPr>
            <w:r w:rsidRPr="00764B78">
              <w:rPr>
                <w:rFonts w:ascii="Garamond" w:hAnsi="Garamond" w:cs="Arial"/>
                <w:sz w:val="24"/>
                <w:szCs w:val="24"/>
                <w:lang w:eastAsia="sl-SI"/>
              </w:rPr>
              <w:t>LASTNA</w:t>
            </w:r>
          </w:p>
        </w:tc>
      </w:tr>
      <w:tr w:rsidR="00C06B61" w:rsidRPr="00764B78" w14:paraId="48A9D82D" w14:textId="77777777" w:rsidTr="009C543D">
        <w:trPr>
          <w:trHeight w:val="416"/>
          <w:jc w:val="center"/>
        </w:trPr>
        <w:tc>
          <w:tcPr>
            <w:tcW w:w="1396" w:type="dxa"/>
            <w:tcBorders>
              <w:top w:val="nil"/>
              <w:left w:val="single" w:sz="4" w:space="0" w:color="auto"/>
              <w:bottom w:val="nil"/>
              <w:right w:val="single" w:sz="4" w:space="0" w:color="auto"/>
            </w:tcBorders>
            <w:shd w:val="clear" w:color="auto" w:fill="auto"/>
            <w:noWrap/>
            <w:vAlign w:val="center"/>
            <w:hideMark/>
          </w:tcPr>
          <w:p w14:paraId="590CB869" w14:textId="77777777" w:rsidR="00C06B61" w:rsidRPr="00764B78" w:rsidRDefault="00C06B61" w:rsidP="009C543D">
            <w:pPr>
              <w:jc w:val="center"/>
              <w:rPr>
                <w:rFonts w:ascii="Garamond" w:hAnsi="Garamond" w:cs="Arial"/>
                <w:sz w:val="24"/>
                <w:szCs w:val="24"/>
                <w:lang w:eastAsia="sl-SI"/>
              </w:rPr>
            </w:pPr>
            <w:r w:rsidRPr="00764B78">
              <w:rPr>
                <w:rFonts w:ascii="Garamond" w:hAnsi="Garamond" w:cs="Arial"/>
                <w:sz w:val="24"/>
                <w:szCs w:val="24"/>
                <w:lang w:eastAsia="sl-SI"/>
              </w:rPr>
              <w:t>ŽIV ŽAV PRK</w:t>
            </w:r>
          </w:p>
        </w:tc>
        <w:tc>
          <w:tcPr>
            <w:tcW w:w="1575" w:type="dxa"/>
            <w:tcBorders>
              <w:top w:val="nil"/>
              <w:left w:val="nil"/>
              <w:bottom w:val="nil"/>
              <w:right w:val="single" w:sz="4" w:space="0" w:color="auto"/>
            </w:tcBorders>
            <w:shd w:val="clear" w:color="auto" w:fill="auto"/>
            <w:noWrap/>
            <w:vAlign w:val="center"/>
            <w:hideMark/>
          </w:tcPr>
          <w:p w14:paraId="580B6837" w14:textId="77777777" w:rsidR="00C06B61" w:rsidRPr="00764B78" w:rsidRDefault="00C06B61" w:rsidP="009C543D">
            <w:pPr>
              <w:jc w:val="center"/>
              <w:rPr>
                <w:rFonts w:ascii="Garamond" w:hAnsi="Garamond" w:cs="Arial"/>
                <w:sz w:val="24"/>
                <w:szCs w:val="24"/>
                <w:lang w:eastAsia="sl-SI"/>
              </w:rPr>
            </w:pPr>
            <w:r w:rsidRPr="00764B78">
              <w:rPr>
                <w:rFonts w:ascii="Garamond" w:hAnsi="Garamond" w:cs="Arial"/>
                <w:sz w:val="24"/>
                <w:szCs w:val="24"/>
                <w:lang w:eastAsia="sl-SI"/>
              </w:rPr>
              <w:t>LASTNA</w:t>
            </w:r>
          </w:p>
        </w:tc>
      </w:tr>
      <w:tr w:rsidR="00C06B61" w:rsidRPr="00764B78" w14:paraId="7A08B604" w14:textId="77777777" w:rsidTr="009C543D">
        <w:trPr>
          <w:trHeight w:val="416"/>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14:paraId="36D71A27" w14:textId="77777777" w:rsidR="00C06B61" w:rsidRPr="00764B78" w:rsidRDefault="00C06B61" w:rsidP="009C543D">
            <w:pPr>
              <w:jc w:val="center"/>
              <w:rPr>
                <w:rFonts w:ascii="Garamond" w:hAnsi="Garamond" w:cs="Arial"/>
                <w:sz w:val="24"/>
                <w:szCs w:val="24"/>
                <w:lang w:eastAsia="sl-SI"/>
              </w:rPr>
            </w:pPr>
            <w:r w:rsidRPr="00764B78">
              <w:rPr>
                <w:rFonts w:ascii="Garamond" w:hAnsi="Garamond" w:cs="Arial"/>
                <w:sz w:val="24"/>
                <w:szCs w:val="24"/>
                <w:lang w:eastAsia="sl-SI"/>
              </w:rPr>
              <w:t>OSTRŽEK PRK</w:t>
            </w:r>
          </w:p>
        </w:tc>
        <w:tc>
          <w:tcPr>
            <w:tcW w:w="1575" w:type="dxa"/>
            <w:tcBorders>
              <w:top w:val="nil"/>
              <w:left w:val="nil"/>
              <w:bottom w:val="single" w:sz="4" w:space="0" w:color="auto"/>
              <w:right w:val="single" w:sz="4" w:space="0" w:color="auto"/>
            </w:tcBorders>
            <w:shd w:val="clear" w:color="auto" w:fill="auto"/>
            <w:noWrap/>
            <w:vAlign w:val="center"/>
          </w:tcPr>
          <w:p w14:paraId="751321E8" w14:textId="77777777" w:rsidR="00C06B61" w:rsidRPr="00764B78" w:rsidRDefault="00C06B61" w:rsidP="009C543D">
            <w:pPr>
              <w:jc w:val="center"/>
              <w:rPr>
                <w:rFonts w:ascii="Garamond" w:hAnsi="Garamond" w:cs="Arial"/>
                <w:sz w:val="24"/>
                <w:szCs w:val="24"/>
                <w:lang w:eastAsia="sl-SI"/>
              </w:rPr>
            </w:pPr>
            <w:r w:rsidRPr="00764B78">
              <w:rPr>
                <w:rFonts w:ascii="Garamond" w:hAnsi="Garamond" w:cs="Arial"/>
                <w:sz w:val="24"/>
                <w:szCs w:val="24"/>
                <w:lang w:eastAsia="sl-SI"/>
              </w:rPr>
              <w:t>LASTNA</w:t>
            </w:r>
          </w:p>
        </w:tc>
      </w:tr>
    </w:tbl>
    <w:p w14:paraId="3B3BB7A8" w14:textId="77777777" w:rsidR="00C06B61" w:rsidRPr="00764B78" w:rsidRDefault="00C06B61" w:rsidP="00C06B61">
      <w:pPr>
        <w:spacing w:line="260" w:lineRule="atLeast"/>
        <w:jc w:val="center"/>
        <w:rPr>
          <w:rFonts w:ascii="Garamond" w:hAnsi="Garamond" w:cs="Arial"/>
          <w:sz w:val="24"/>
          <w:szCs w:val="24"/>
          <w:lang w:eastAsia="sl-SI"/>
        </w:rPr>
      </w:pPr>
      <w:r w:rsidRPr="00764B78">
        <w:rPr>
          <w:rFonts w:ascii="Garamond" w:hAnsi="Garamond" w:cs="Arial"/>
          <w:sz w:val="24"/>
          <w:szCs w:val="24"/>
          <w:lang w:eastAsia="sl-SI"/>
        </w:rPr>
        <w:t>CK…centralna kuhinja</w:t>
      </w:r>
    </w:p>
    <w:p w14:paraId="7D0179C6" w14:textId="25B09B52" w:rsidR="00C06B61" w:rsidRPr="00764B78" w:rsidRDefault="00C06B61" w:rsidP="00C06B61">
      <w:pPr>
        <w:pStyle w:val="Slog1"/>
        <w:numPr>
          <w:ilvl w:val="0"/>
          <w:numId w:val="0"/>
        </w:numPr>
        <w:spacing w:line="260" w:lineRule="exact"/>
        <w:jc w:val="center"/>
        <w:rPr>
          <w:rFonts w:ascii="Garamond" w:hAnsi="Garamond" w:cs="Arial"/>
          <w:i/>
        </w:rPr>
      </w:pPr>
      <w:r w:rsidRPr="00764B78">
        <w:rPr>
          <w:rFonts w:ascii="Garamond" w:hAnsi="Garamond" w:cs="Arial"/>
          <w:lang w:eastAsia="sl-SI"/>
        </w:rPr>
        <w:t>PRK…pripravljalno razdeljevalna</w:t>
      </w:r>
      <w:r w:rsidR="002F1945">
        <w:rPr>
          <w:rFonts w:ascii="Garamond" w:hAnsi="Garamond" w:cs="Arial"/>
          <w:lang w:eastAsia="sl-SI"/>
        </w:rPr>
        <w:t xml:space="preserve"> kuhinja</w:t>
      </w:r>
    </w:p>
    <w:p w14:paraId="3CA9A7A7" w14:textId="32D426DB" w:rsidR="00C06B61" w:rsidRDefault="00C06B61" w:rsidP="00C06B61">
      <w:pPr>
        <w:jc w:val="both"/>
        <w:rPr>
          <w:rFonts w:ascii="Garamond" w:hAnsi="Garamond" w:cs="Arial"/>
          <w:sz w:val="24"/>
          <w:szCs w:val="24"/>
          <w:lang w:eastAsia="sl-SI"/>
        </w:rPr>
      </w:pPr>
    </w:p>
    <w:p w14:paraId="0FE35EE0" w14:textId="77777777" w:rsidR="000F1355" w:rsidRPr="00764B78" w:rsidRDefault="000F1355" w:rsidP="00C06B61">
      <w:pPr>
        <w:jc w:val="both"/>
        <w:rPr>
          <w:rFonts w:ascii="Garamond" w:hAnsi="Garamond" w:cs="Arial"/>
          <w:sz w:val="24"/>
          <w:szCs w:val="24"/>
          <w:lang w:eastAsia="sl-SI"/>
        </w:rPr>
      </w:pPr>
    </w:p>
    <w:p w14:paraId="13275AF8" w14:textId="6D90B335" w:rsidR="00C06B61" w:rsidRPr="00764B78" w:rsidRDefault="00320A26" w:rsidP="00320A26">
      <w:pPr>
        <w:keepNext/>
        <w:keepLines/>
        <w:spacing w:after="0" w:line="312" w:lineRule="auto"/>
        <w:jc w:val="both"/>
        <w:outlineLvl w:val="1"/>
        <w:rPr>
          <w:rFonts w:ascii="Garamond" w:eastAsia="Arial Unicode MS" w:hAnsi="Garamond"/>
          <w:b/>
          <w:bCs/>
          <w:sz w:val="24"/>
          <w:szCs w:val="24"/>
        </w:rPr>
      </w:pPr>
      <w:bookmarkStart w:id="92" w:name="_Toc105055243"/>
      <w:r w:rsidRPr="00764B78">
        <w:rPr>
          <w:rFonts w:ascii="Garamond" w:eastAsia="Arial Unicode MS" w:hAnsi="Garamond"/>
          <w:b/>
          <w:bCs/>
          <w:sz w:val="24"/>
          <w:szCs w:val="24"/>
        </w:rPr>
        <w:t xml:space="preserve">14.4. </w:t>
      </w:r>
      <w:r w:rsidR="00C06B61" w:rsidRPr="00764B78">
        <w:rPr>
          <w:rFonts w:ascii="Garamond" w:eastAsia="Arial Unicode MS" w:hAnsi="Garamond"/>
          <w:b/>
          <w:bCs/>
          <w:sz w:val="24"/>
          <w:szCs w:val="24"/>
        </w:rPr>
        <w:t>Dodatne tehnične zahteve za sklop 3:</w:t>
      </w:r>
      <w:bookmarkEnd w:id="92"/>
      <w:r w:rsidR="00C06B61" w:rsidRPr="00764B78">
        <w:rPr>
          <w:rFonts w:ascii="Garamond" w:eastAsia="Arial Unicode MS" w:hAnsi="Garamond"/>
          <w:b/>
          <w:bCs/>
          <w:sz w:val="24"/>
          <w:szCs w:val="24"/>
        </w:rPr>
        <w:t xml:space="preserve"> </w:t>
      </w:r>
    </w:p>
    <w:p w14:paraId="67D98514" w14:textId="77777777" w:rsidR="00C06B61" w:rsidRPr="00764B78" w:rsidRDefault="00C06B61" w:rsidP="00C06B61">
      <w:pPr>
        <w:contextualSpacing/>
        <w:jc w:val="both"/>
        <w:rPr>
          <w:rFonts w:ascii="Garamond" w:hAnsi="Garamond" w:cs="Arial"/>
          <w:b/>
          <w:caps/>
          <w:sz w:val="24"/>
          <w:szCs w:val="24"/>
          <w:lang w:eastAsia="sl-SI"/>
        </w:rPr>
      </w:pPr>
    </w:p>
    <w:p w14:paraId="1ED337D2" w14:textId="77777777" w:rsidR="00C06B61" w:rsidRPr="00764B78" w:rsidRDefault="00C06B61" w:rsidP="00C06B61">
      <w:pPr>
        <w:contextualSpacing/>
        <w:jc w:val="both"/>
        <w:rPr>
          <w:rFonts w:ascii="Garamond" w:hAnsi="Garamond" w:cs="Arial"/>
          <w:b/>
          <w:sz w:val="24"/>
          <w:szCs w:val="24"/>
          <w:lang w:eastAsia="sl-SI"/>
        </w:rPr>
      </w:pPr>
      <w:r w:rsidRPr="00764B78">
        <w:rPr>
          <w:rFonts w:ascii="Garamond" w:hAnsi="Garamond" w:cs="Arial"/>
          <w:b/>
          <w:caps/>
          <w:sz w:val="24"/>
          <w:szCs w:val="24"/>
          <w:lang w:eastAsia="sl-SI"/>
        </w:rPr>
        <w:t>Dezinfekcija, dezinsekcija, deratizacija</w:t>
      </w:r>
      <w:r w:rsidRPr="00764B78">
        <w:rPr>
          <w:rFonts w:ascii="Garamond" w:hAnsi="Garamond" w:cs="Arial"/>
          <w:sz w:val="24"/>
          <w:szCs w:val="24"/>
          <w:lang w:eastAsia="sl-SI"/>
        </w:rPr>
        <w:t xml:space="preserve"> (v nadaljevanju DDD) </w:t>
      </w:r>
    </w:p>
    <w:p w14:paraId="281127D1" w14:textId="77777777" w:rsidR="00C06B61" w:rsidRPr="00764B78" w:rsidRDefault="00C06B61" w:rsidP="00C06B61">
      <w:pPr>
        <w:ind w:left="709"/>
        <w:contextualSpacing/>
        <w:jc w:val="both"/>
        <w:rPr>
          <w:rFonts w:ascii="Garamond" w:hAnsi="Garamond" w:cs="Arial"/>
          <w:b/>
          <w:sz w:val="24"/>
          <w:szCs w:val="24"/>
          <w:lang w:eastAsia="sl-SI"/>
        </w:rPr>
      </w:pPr>
    </w:p>
    <w:p w14:paraId="35313D11" w14:textId="77777777" w:rsidR="00C06B61" w:rsidRPr="00764B78" w:rsidRDefault="00C06B61" w:rsidP="00C06B61">
      <w:pPr>
        <w:jc w:val="both"/>
        <w:rPr>
          <w:rFonts w:ascii="Garamond" w:hAnsi="Garamond" w:cs="Arial"/>
          <w:b/>
          <w:sz w:val="24"/>
          <w:szCs w:val="24"/>
          <w:lang w:eastAsia="sl-SI"/>
        </w:rPr>
      </w:pPr>
      <w:r w:rsidRPr="00764B78">
        <w:rPr>
          <w:rFonts w:ascii="Garamond" w:hAnsi="Garamond" w:cs="Arial"/>
          <w:b/>
          <w:sz w:val="24"/>
          <w:szCs w:val="24"/>
          <w:lang w:eastAsia="sl-SI"/>
        </w:rPr>
        <w:t>Izvajalec mora opraviti storitve v naslednjem obsegu:</w:t>
      </w:r>
    </w:p>
    <w:p w14:paraId="3D007B3C" w14:textId="77777777" w:rsidR="00C06B61" w:rsidRPr="00764B78" w:rsidRDefault="00C06B61" w:rsidP="00703C55">
      <w:pPr>
        <w:numPr>
          <w:ilvl w:val="0"/>
          <w:numId w:val="29"/>
        </w:numPr>
        <w:contextualSpacing/>
        <w:jc w:val="both"/>
        <w:rPr>
          <w:rFonts w:ascii="Garamond" w:hAnsi="Garamond" w:cs="Arial"/>
          <w:sz w:val="24"/>
          <w:szCs w:val="24"/>
          <w:lang w:eastAsia="sl-SI"/>
        </w:rPr>
      </w:pPr>
      <w:r w:rsidRPr="00764B78">
        <w:rPr>
          <w:rFonts w:ascii="Garamond" w:hAnsi="Garamond" w:cs="Arial"/>
          <w:sz w:val="24"/>
          <w:szCs w:val="24"/>
          <w:lang w:eastAsia="sl-SI"/>
        </w:rPr>
        <w:t>deratizacijo v dveh centralnih kuhinjah štirikrat letno (dvakrat letno deratizacija, dvakrat letno kontrola),</w:t>
      </w:r>
    </w:p>
    <w:p w14:paraId="56848044" w14:textId="77777777" w:rsidR="00C06B61" w:rsidRPr="00764B78" w:rsidRDefault="00C06B61" w:rsidP="00703C55">
      <w:pPr>
        <w:numPr>
          <w:ilvl w:val="0"/>
          <w:numId w:val="29"/>
        </w:numPr>
        <w:contextualSpacing/>
        <w:jc w:val="both"/>
        <w:rPr>
          <w:rFonts w:ascii="Garamond" w:hAnsi="Garamond" w:cs="Arial"/>
          <w:sz w:val="24"/>
          <w:szCs w:val="24"/>
          <w:lang w:eastAsia="sl-SI"/>
        </w:rPr>
      </w:pPr>
      <w:r w:rsidRPr="00764B78">
        <w:rPr>
          <w:rFonts w:ascii="Garamond" w:hAnsi="Garamond" w:cs="Arial"/>
          <w:sz w:val="24"/>
          <w:szCs w:val="24"/>
          <w:lang w:eastAsia="sl-SI"/>
        </w:rPr>
        <w:t>v treh pripravljalnih kuhinjah štirikrat letno, v ostalih prostorih po potrebi in naročilu,</w:t>
      </w:r>
    </w:p>
    <w:p w14:paraId="343997E1" w14:textId="77777777" w:rsidR="00C06B61" w:rsidRPr="00764B78" w:rsidRDefault="00C06B61" w:rsidP="00703C55">
      <w:pPr>
        <w:numPr>
          <w:ilvl w:val="0"/>
          <w:numId w:val="29"/>
        </w:numPr>
        <w:contextualSpacing/>
        <w:jc w:val="both"/>
        <w:rPr>
          <w:rFonts w:ascii="Garamond" w:hAnsi="Garamond" w:cs="Arial"/>
          <w:sz w:val="24"/>
          <w:szCs w:val="24"/>
          <w:lang w:eastAsia="sl-SI"/>
        </w:rPr>
      </w:pPr>
      <w:r w:rsidRPr="00764B78">
        <w:rPr>
          <w:rFonts w:ascii="Garamond" w:hAnsi="Garamond" w:cs="Arial"/>
          <w:sz w:val="24"/>
          <w:szCs w:val="24"/>
          <w:lang w:eastAsia="sl-SI"/>
        </w:rPr>
        <w:t>v devetih razdelilnih kuhinjah dvakrat letno, v ostalih prostorih po potrebi in naročilu,</w:t>
      </w:r>
    </w:p>
    <w:p w14:paraId="20847126" w14:textId="77777777" w:rsidR="00C06B61" w:rsidRPr="00764B78" w:rsidRDefault="00C06B61" w:rsidP="00703C55">
      <w:pPr>
        <w:numPr>
          <w:ilvl w:val="0"/>
          <w:numId w:val="29"/>
        </w:numPr>
        <w:contextualSpacing/>
        <w:jc w:val="both"/>
        <w:rPr>
          <w:rFonts w:ascii="Garamond" w:hAnsi="Garamond" w:cs="Arial"/>
          <w:sz w:val="24"/>
          <w:szCs w:val="24"/>
          <w:lang w:eastAsia="sl-SI"/>
        </w:rPr>
      </w:pPr>
      <w:r w:rsidRPr="00764B78">
        <w:rPr>
          <w:rFonts w:ascii="Garamond" w:hAnsi="Garamond" w:cs="Arial"/>
          <w:sz w:val="24"/>
          <w:szCs w:val="24"/>
          <w:lang w:eastAsia="sl-SI"/>
        </w:rPr>
        <w:t>dezinsekcijo po potrebi in predhodnem naročilu naročnika,</w:t>
      </w:r>
    </w:p>
    <w:p w14:paraId="13F5938D" w14:textId="77777777" w:rsidR="00C06B61" w:rsidRPr="00764B78" w:rsidRDefault="00C06B61" w:rsidP="00703C55">
      <w:pPr>
        <w:numPr>
          <w:ilvl w:val="0"/>
          <w:numId w:val="29"/>
        </w:numPr>
        <w:contextualSpacing/>
        <w:jc w:val="both"/>
        <w:rPr>
          <w:rFonts w:ascii="Garamond" w:hAnsi="Garamond" w:cs="Arial"/>
          <w:sz w:val="24"/>
          <w:szCs w:val="24"/>
          <w:lang w:eastAsia="sl-SI"/>
        </w:rPr>
      </w:pPr>
      <w:r w:rsidRPr="00764B78">
        <w:rPr>
          <w:rFonts w:ascii="Garamond" w:hAnsi="Garamond" w:cs="Arial"/>
          <w:sz w:val="24"/>
          <w:szCs w:val="24"/>
          <w:lang w:eastAsia="sl-SI"/>
        </w:rPr>
        <w:t>dezinfekcijo po potrebi in predhodnem naročilu naročnika,</w:t>
      </w:r>
    </w:p>
    <w:p w14:paraId="4F2A4C68" w14:textId="77777777" w:rsidR="00C06B61" w:rsidRPr="00764B78" w:rsidRDefault="00C06B61" w:rsidP="00703C55">
      <w:pPr>
        <w:numPr>
          <w:ilvl w:val="0"/>
          <w:numId w:val="29"/>
        </w:numPr>
        <w:contextualSpacing/>
        <w:jc w:val="both"/>
        <w:rPr>
          <w:rFonts w:ascii="Garamond" w:hAnsi="Garamond" w:cs="Arial"/>
          <w:sz w:val="24"/>
          <w:szCs w:val="24"/>
          <w:lang w:eastAsia="sl-SI"/>
        </w:rPr>
      </w:pPr>
      <w:r w:rsidRPr="00764B78">
        <w:rPr>
          <w:rFonts w:ascii="Garamond" w:hAnsi="Garamond" w:cs="Arial"/>
          <w:sz w:val="24"/>
          <w:szCs w:val="24"/>
          <w:lang w:eastAsia="sl-SI"/>
        </w:rPr>
        <w:t>po vsaki opravljeni storitvi bo izvajalec izdal pisno poročilo</w:t>
      </w:r>
    </w:p>
    <w:p w14:paraId="7278068C" w14:textId="77777777" w:rsidR="00E1439D" w:rsidRDefault="00C06B61" w:rsidP="00703C55">
      <w:pPr>
        <w:numPr>
          <w:ilvl w:val="0"/>
          <w:numId w:val="29"/>
        </w:numPr>
        <w:contextualSpacing/>
        <w:jc w:val="both"/>
        <w:rPr>
          <w:rFonts w:ascii="Garamond" w:hAnsi="Garamond" w:cs="Arial"/>
          <w:sz w:val="24"/>
          <w:szCs w:val="24"/>
          <w:lang w:eastAsia="sl-SI"/>
        </w:rPr>
      </w:pPr>
      <w:r w:rsidRPr="00764B78">
        <w:rPr>
          <w:rFonts w:ascii="Garamond" w:hAnsi="Garamond" w:cs="Arial"/>
          <w:sz w:val="24"/>
          <w:szCs w:val="24"/>
          <w:lang w:eastAsia="sl-SI"/>
        </w:rPr>
        <w:t>odzivni čas v nujnem primeru je nemudoma, oziroma glede na nujnost najkasneje v roku 72 ur</w:t>
      </w:r>
      <w:r w:rsidR="00E1439D">
        <w:rPr>
          <w:rFonts w:ascii="Garamond" w:hAnsi="Garamond" w:cs="Arial"/>
          <w:sz w:val="24"/>
          <w:szCs w:val="24"/>
          <w:lang w:eastAsia="sl-SI"/>
        </w:rPr>
        <w:t>,</w:t>
      </w:r>
    </w:p>
    <w:p w14:paraId="24C216DD" w14:textId="331F78D0" w:rsidR="00C06B61" w:rsidRDefault="001E12D0" w:rsidP="00703C55">
      <w:pPr>
        <w:numPr>
          <w:ilvl w:val="0"/>
          <w:numId w:val="29"/>
        </w:numPr>
        <w:contextualSpacing/>
        <w:jc w:val="both"/>
        <w:rPr>
          <w:rFonts w:ascii="Garamond" w:hAnsi="Garamond" w:cs="Arial"/>
          <w:sz w:val="24"/>
          <w:szCs w:val="24"/>
          <w:lang w:eastAsia="sl-SI"/>
        </w:rPr>
      </w:pPr>
      <w:r>
        <w:rPr>
          <w:rFonts w:ascii="Garamond" w:hAnsi="Garamond" w:cs="Arial"/>
          <w:sz w:val="24"/>
          <w:szCs w:val="24"/>
          <w:lang w:eastAsia="sl-SI"/>
        </w:rPr>
        <w:t xml:space="preserve">izvajalec </w:t>
      </w:r>
      <w:r w:rsidR="00E1439D">
        <w:rPr>
          <w:rFonts w:ascii="Garamond" w:hAnsi="Garamond" w:cs="Arial"/>
          <w:sz w:val="24"/>
          <w:szCs w:val="24"/>
          <w:lang w:eastAsia="sl-SI"/>
        </w:rPr>
        <w:t xml:space="preserve">mora pri izvajanju postopkov DDD upoštevati dejstvo, da so objekti vrtci in temu poskrbeti za varno izvedbo vseh postopkov, ki jih bo izvajal (lokacije postavitve vab, pisna in ustna opozorila v primeru izvajanja postopkov, opozorilni napisi, trakovi </w:t>
      </w:r>
      <w:proofErr w:type="spellStart"/>
      <w:r w:rsidR="00E1439D">
        <w:rPr>
          <w:rFonts w:ascii="Garamond" w:hAnsi="Garamond" w:cs="Arial"/>
          <w:sz w:val="24"/>
          <w:szCs w:val="24"/>
          <w:lang w:eastAsia="sl-SI"/>
        </w:rPr>
        <w:t>ipd</w:t>
      </w:r>
      <w:proofErr w:type="spellEnd"/>
      <w:r w:rsidR="00E1439D">
        <w:rPr>
          <w:rFonts w:ascii="Garamond" w:hAnsi="Garamond" w:cs="Arial"/>
          <w:sz w:val="24"/>
          <w:szCs w:val="24"/>
          <w:lang w:eastAsia="sl-SI"/>
        </w:rPr>
        <w:t>).</w:t>
      </w:r>
    </w:p>
    <w:p w14:paraId="6A44E869" w14:textId="6A0B6B40" w:rsidR="00E1439D" w:rsidRDefault="001E12D0" w:rsidP="00703C55">
      <w:pPr>
        <w:numPr>
          <w:ilvl w:val="0"/>
          <w:numId w:val="29"/>
        </w:numPr>
        <w:contextualSpacing/>
        <w:jc w:val="both"/>
        <w:rPr>
          <w:rFonts w:ascii="Garamond" w:hAnsi="Garamond" w:cs="Arial"/>
          <w:sz w:val="24"/>
          <w:szCs w:val="24"/>
          <w:lang w:eastAsia="sl-SI"/>
        </w:rPr>
      </w:pPr>
      <w:r>
        <w:rPr>
          <w:rFonts w:ascii="Garamond" w:hAnsi="Garamond" w:cs="Arial"/>
          <w:sz w:val="24"/>
          <w:szCs w:val="24"/>
          <w:lang w:eastAsia="sl-SI"/>
        </w:rPr>
        <w:t>izvajalec</w:t>
      </w:r>
      <w:r w:rsidR="00E1439D">
        <w:rPr>
          <w:rFonts w:ascii="Garamond" w:hAnsi="Garamond" w:cs="Arial"/>
          <w:sz w:val="24"/>
          <w:szCs w:val="24"/>
          <w:lang w:eastAsia="sl-SI"/>
        </w:rPr>
        <w:t xml:space="preserve"> mora pred </w:t>
      </w:r>
      <w:r w:rsidR="00E41BAA">
        <w:rPr>
          <w:rFonts w:ascii="Garamond" w:hAnsi="Garamond" w:cs="Arial"/>
          <w:sz w:val="24"/>
          <w:szCs w:val="24"/>
          <w:lang w:eastAsia="sl-SI"/>
        </w:rPr>
        <w:t>začetkom</w:t>
      </w:r>
      <w:r w:rsidR="00E1439D">
        <w:rPr>
          <w:rFonts w:ascii="Garamond" w:hAnsi="Garamond" w:cs="Arial"/>
          <w:sz w:val="24"/>
          <w:szCs w:val="24"/>
          <w:lang w:eastAsia="sl-SI"/>
        </w:rPr>
        <w:t xml:space="preserve"> izvajanja storitev </w:t>
      </w:r>
      <w:r w:rsidR="00E41BAA">
        <w:rPr>
          <w:rFonts w:ascii="Garamond" w:hAnsi="Garamond" w:cs="Arial"/>
          <w:sz w:val="24"/>
          <w:szCs w:val="24"/>
          <w:lang w:eastAsia="sl-SI"/>
        </w:rPr>
        <w:t>naročniku</w:t>
      </w:r>
      <w:r w:rsidR="00E1439D">
        <w:rPr>
          <w:rFonts w:ascii="Garamond" w:hAnsi="Garamond" w:cs="Arial"/>
          <w:sz w:val="24"/>
          <w:szCs w:val="24"/>
          <w:lang w:eastAsia="sl-SI"/>
        </w:rPr>
        <w:t xml:space="preserve"> posredovati vse tehnične in varnostne liste za uporabljena kemična sredstva v postopkih DDD. Na naročnikovo željo </w:t>
      </w:r>
      <w:r w:rsidR="00E1439D">
        <w:rPr>
          <w:rFonts w:ascii="Garamond" w:hAnsi="Garamond" w:cs="Arial"/>
          <w:sz w:val="24"/>
          <w:szCs w:val="24"/>
          <w:lang w:eastAsia="sl-SI"/>
        </w:rPr>
        <w:lastRenderedPageBreak/>
        <w:t>mora navedeno dokumentacijo izdelati v pisni obliki kot mapo, ki bo prisotna na vsaki naročnikovi lokaciji.</w:t>
      </w:r>
    </w:p>
    <w:p w14:paraId="092617FC" w14:textId="3BDB50A5" w:rsidR="001E12D0" w:rsidRPr="00764B78" w:rsidRDefault="001E12D0" w:rsidP="00703C55">
      <w:pPr>
        <w:numPr>
          <w:ilvl w:val="0"/>
          <w:numId w:val="29"/>
        </w:numPr>
        <w:contextualSpacing/>
        <w:jc w:val="both"/>
        <w:rPr>
          <w:rFonts w:ascii="Garamond" w:hAnsi="Garamond" w:cs="Arial"/>
          <w:sz w:val="24"/>
          <w:szCs w:val="24"/>
          <w:lang w:eastAsia="sl-SI"/>
        </w:rPr>
      </w:pPr>
      <w:r>
        <w:rPr>
          <w:rFonts w:ascii="Garamond" w:hAnsi="Garamond" w:cs="Arial"/>
          <w:sz w:val="24"/>
          <w:szCs w:val="24"/>
          <w:lang w:eastAsia="sl-SI"/>
        </w:rPr>
        <w:t xml:space="preserve">Izvajalec mora ob izvajanju postopkov DDD na posamezni lokaciji izdati evidenčni list in ga vložiti v mapo namenjeno DDD, ki se nahaja na </w:t>
      </w:r>
      <w:r w:rsidR="00B77707">
        <w:rPr>
          <w:rFonts w:ascii="Garamond" w:hAnsi="Garamond" w:cs="Arial"/>
          <w:sz w:val="24"/>
          <w:szCs w:val="24"/>
          <w:lang w:eastAsia="sl-SI"/>
        </w:rPr>
        <w:t>posamezni</w:t>
      </w:r>
      <w:r>
        <w:rPr>
          <w:rFonts w:ascii="Garamond" w:hAnsi="Garamond" w:cs="Arial"/>
          <w:sz w:val="24"/>
          <w:szCs w:val="24"/>
          <w:lang w:eastAsia="sl-SI"/>
        </w:rPr>
        <w:t xml:space="preserve"> lokaciji naročnika.</w:t>
      </w:r>
    </w:p>
    <w:p w14:paraId="44F3D109" w14:textId="77777777" w:rsidR="00C06B61" w:rsidRPr="00764B78" w:rsidRDefault="00C06B61" w:rsidP="00C06B61">
      <w:pPr>
        <w:jc w:val="both"/>
        <w:rPr>
          <w:rFonts w:ascii="Garamond" w:hAnsi="Garamond" w:cs="Arial"/>
          <w:b/>
          <w:sz w:val="24"/>
          <w:szCs w:val="24"/>
          <w:lang w:eastAsia="sl-SI"/>
        </w:rPr>
      </w:pPr>
    </w:p>
    <w:p w14:paraId="58A71B50" w14:textId="704CEB69" w:rsidR="00C06B61" w:rsidRPr="00764B78" w:rsidRDefault="00320A26" w:rsidP="00C06B61">
      <w:pPr>
        <w:jc w:val="both"/>
        <w:rPr>
          <w:rFonts w:ascii="Garamond" w:hAnsi="Garamond" w:cs="Arial"/>
          <w:sz w:val="24"/>
          <w:szCs w:val="24"/>
          <w:lang w:eastAsia="sl-SI"/>
        </w:rPr>
      </w:pPr>
      <w:r w:rsidRPr="00764B78">
        <w:rPr>
          <w:rFonts w:ascii="Garamond" w:hAnsi="Garamond" w:cs="Arial"/>
          <w:b/>
          <w:sz w:val="24"/>
          <w:szCs w:val="24"/>
          <w:lang w:eastAsia="sl-SI"/>
        </w:rPr>
        <w:t>S</w:t>
      </w:r>
      <w:r w:rsidR="00C06B61" w:rsidRPr="00764B78">
        <w:rPr>
          <w:rFonts w:ascii="Garamond" w:hAnsi="Garamond" w:cs="Arial"/>
          <w:b/>
          <w:sz w:val="24"/>
          <w:szCs w:val="24"/>
          <w:lang w:eastAsia="sl-SI"/>
        </w:rPr>
        <w:t>MERNICE SEKCIJE IZVAJALCEV DDD</w:t>
      </w:r>
      <w:r w:rsidR="00C06B61" w:rsidRPr="00764B78">
        <w:rPr>
          <w:rFonts w:ascii="Garamond" w:hAnsi="Garamond" w:cs="Arial"/>
          <w:sz w:val="24"/>
          <w:szCs w:val="24"/>
          <w:lang w:eastAsia="sl-SI"/>
        </w:rPr>
        <w:t xml:space="preserve"> o izvajanju storitev deratizacije in dezinsekcije v objektih za proizvodnjo in promet z živili, ki zapadejo pod direktive sistema HACCP in minimalne strokovne standarde za obvladovanje škodljivcev s strani pooblaščene organizacije za izvajanje DDD dejavnosti pri naročniku navajajo:</w:t>
      </w:r>
    </w:p>
    <w:p w14:paraId="1DCFAC1F" w14:textId="77777777" w:rsidR="00C06B61" w:rsidRPr="00764B78" w:rsidRDefault="00C06B61" w:rsidP="00C06B61">
      <w:pPr>
        <w:tabs>
          <w:tab w:val="left" w:pos="2400"/>
        </w:tabs>
        <w:jc w:val="both"/>
        <w:rPr>
          <w:rFonts w:ascii="Garamond" w:hAnsi="Garamond" w:cs="Arial"/>
          <w:sz w:val="24"/>
          <w:szCs w:val="24"/>
          <w:lang w:eastAsia="sl-SI"/>
        </w:rPr>
      </w:pPr>
    </w:p>
    <w:p w14:paraId="430AF5DB" w14:textId="77777777" w:rsidR="00C06B61" w:rsidRPr="00764B78" w:rsidRDefault="00C06B61" w:rsidP="00C06B61">
      <w:pPr>
        <w:jc w:val="both"/>
        <w:rPr>
          <w:rFonts w:ascii="Garamond" w:hAnsi="Garamond" w:cs="Arial"/>
          <w:b/>
          <w:sz w:val="24"/>
          <w:szCs w:val="24"/>
          <w:u w:val="single"/>
          <w:lang w:eastAsia="sl-SI"/>
        </w:rPr>
      </w:pPr>
      <w:r w:rsidRPr="00764B78">
        <w:rPr>
          <w:rFonts w:ascii="Garamond" w:hAnsi="Garamond" w:cs="Arial"/>
          <w:b/>
          <w:sz w:val="24"/>
          <w:szCs w:val="24"/>
          <w:u w:val="single"/>
          <w:lang w:eastAsia="sl-SI"/>
        </w:rPr>
        <w:t xml:space="preserve">DERATIZACIJA </w:t>
      </w:r>
    </w:p>
    <w:p w14:paraId="1686AF2C"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 Deratizacija in kontrola deratizacije s strani izvajalca se izvaja najmanj 4 (štiri) krat letno, vsake 3 (tri) mesece, in sicer kot:</w:t>
      </w:r>
    </w:p>
    <w:p w14:paraId="47FAF1F1"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2 (dva) krat letna deratizacijo s kontrolo in zamenjavo vseh </w:t>
      </w:r>
      <w:proofErr w:type="spellStart"/>
      <w:r w:rsidRPr="00764B78">
        <w:rPr>
          <w:rFonts w:ascii="Garamond" w:hAnsi="Garamond" w:cs="Arial"/>
          <w:sz w:val="24"/>
          <w:szCs w:val="24"/>
          <w:lang w:eastAsia="sl-SI"/>
        </w:rPr>
        <w:t>deratizacijskih</w:t>
      </w:r>
      <w:proofErr w:type="spellEnd"/>
      <w:r w:rsidRPr="00764B78">
        <w:rPr>
          <w:rFonts w:ascii="Garamond" w:hAnsi="Garamond" w:cs="Arial"/>
          <w:sz w:val="24"/>
          <w:szCs w:val="24"/>
          <w:lang w:eastAsia="sl-SI"/>
        </w:rPr>
        <w:t xml:space="preserve"> vab in </w:t>
      </w:r>
    </w:p>
    <w:p w14:paraId="012084EB"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2 (dva) krat letna kontrola deratizacije z zamenjavo </w:t>
      </w:r>
      <w:proofErr w:type="spellStart"/>
      <w:r w:rsidRPr="00764B78">
        <w:rPr>
          <w:rFonts w:ascii="Garamond" w:hAnsi="Garamond" w:cs="Arial"/>
          <w:sz w:val="24"/>
          <w:szCs w:val="24"/>
          <w:lang w:eastAsia="sl-SI"/>
        </w:rPr>
        <w:t>deratizacijskih</w:t>
      </w:r>
      <w:proofErr w:type="spellEnd"/>
      <w:r w:rsidRPr="00764B78">
        <w:rPr>
          <w:rFonts w:ascii="Garamond" w:hAnsi="Garamond" w:cs="Arial"/>
          <w:sz w:val="24"/>
          <w:szCs w:val="24"/>
          <w:lang w:eastAsia="sl-SI"/>
        </w:rPr>
        <w:t xml:space="preserve"> vab po potrebi. </w:t>
      </w:r>
    </w:p>
    <w:p w14:paraId="5797E118"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 xml:space="preserve">• Dodatne deratizacije izven teh terminov se izvajajo po potrebi – po naročilu naročnika, glede na problematiko pojavljanja </w:t>
      </w:r>
      <w:proofErr w:type="spellStart"/>
      <w:r w:rsidRPr="00764B78">
        <w:rPr>
          <w:rFonts w:ascii="Garamond" w:hAnsi="Garamond" w:cs="Arial"/>
          <w:sz w:val="24"/>
          <w:szCs w:val="24"/>
          <w:lang w:eastAsia="sl-SI"/>
        </w:rPr>
        <w:t>glodalcev</w:t>
      </w:r>
      <w:proofErr w:type="spellEnd"/>
      <w:r w:rsidRPr="00764B78">
        <w:rPr>
          <w:rFonts w:ascii="Garamond" w:hAnsi="Garamond" w:cs="Arial"/>
          <w:sz w:val="24"/>
          <w:szCs w:val="24"/>
          <w:lang w:eastAsia="sl-SI"/>
        </w:rPr>
        <w:t xml:space="preserve">. </w:t>
      </w:r>
    </w:p>
    <w:p w14:paraId="78A3389F"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 Kontrola deratizacije s strani naročnika se opravlja med posameznimi deratizacijami in kontrolami izvajalca. O problematiki se obvešča izvajalca.</w:t>
      </w:r>
    </w:p>
    <w:p w14:paraId="28C02E70"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proofErr w:type="spellStart"/>
      <w:r w:rsidRPr="00764B78">
        <w:rPr>
          <w:rFonts w:ascii="Garamond" w:hAnsi="Garamond" w:cs="Arial"/>
          <w:sz w:val="24"/>
          <w:szCs w:val="24"/>
          <w:lang w:eastAsia="sl-SI"/>
        </w:rPr>
        <w:t>Deratizacijske</w:t>
      </w:r>
      <w:proofErr w:type="spellEnd"/>
      <w:r w:rsidRPr="00764B78">
        <w:rPr>
          <w:rFonts w:ascii="Garamond" w:hAnsi="Garamond" w:cs="Arial"/>
          <w:sz w:val="24"/>
          <w:szCs w:val="24"/>
          <w:lang w:eastAsia="sl-SI"/>
        </w:rPr>
        <w:t xml:space="preserve"> vabe se morajo namestiti v </w:t>
      </w:r>
      <w:proofErr w:type="spellStart"/>
      <w:r w:rsidRPr="00764B78">
        <w:rPr>
          <w:rFonts w:ascii="Garamond" w:hAnsi="Garamond" w:cs="Arial"/>
          <w:sz w:val="24"/>
          <w:szCs w:val="24"/>
          <w:lang w:eastAsia="sl-SI"/>
        </w:rPr>
        <w:t>deratizacijske</w:t>
      </w:r>
      <w:proofErr w:type="spellEnd"/>
      <w:r w:rsidRPr="00764B78">
        <w:rPr>
          <w:rFonts w:ascii="Garamond" w:hAnsi="Garamond" w:cs="Arial"/>
          <w:sz w:val="24"/>
          <w:szCs w:val="24"/>
          <w:lang w:eastAsia="sl-SI"/>
        </w:rPr>
        <w:t xml:space="preserve"> tulce ali zabojčke, ki morajo biti ustrezno označeni in oštevilčeni, njih namestitev (zunaj in znotraj objektov) pa mora biti označena v tlorisnih načrtih objektov. </w:t>
      </w:r>
    </w:p>
    <w:p w14:paraId="6FC25022"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proofErr w:type="spellStart"/>
      <w:r w:rsidRPr="00764B78">
        <w:rPr>
          <w:rFonts w:ascii="Garamond" w:hAnsi="Garamond" w:cs="Arial"/>
          <w:sz w:val="24"/>
          <w:szCs w:val="24"/>
          <w:lang w:eastAsia="sl-SI"/>
        </w:rPr>
        <w:t>Deratizacijske</w:t>
      </w:r>
      <w:proofErr w:type="spellEnd"/>
      <w:r w:rsidRPr="00764B78">
        <w:rPr>
          <w:rFonts w:ascii="Garamond" w:hAnsi="Garamond" w:cs="Arial"/>
          <w:sz w:val="24"/>
          <w:szCs w:val="24"/>
          <w:lang w:eastAsia="sl-SI"/>
        </w:rPr>
        <w:t xml:space="preserve"> vabe se morajo nastaviti na takšnih mestih, da ni možnosti, da pridejo v stik z živili. </w:t>
      </w:r>
    </w:p>
    <w:p w14:paraId="0C891334" w14:textId="77777777" w:rsidR="00C06B61" w:rsidRPr="00764B78" w:rsidRDefault="00C06B61" w:rsidP="00C06B61">
      <w:pPr>
        <w:jc w:val="both"/>
        <w:rPr>
          <w:rFonts w:ascii="Garamond" w:hAnsi="Garamond" w:cs="Arial"/>
          <w:sz w:val="24"/>
          <w:szCs w:val="24"/>
          <w:lang w:eastAsia="sl-SI"/>
        </w:rPr>
      </w:pPr>
    </w:p>
    <w:p w14:paraId="01B26645" w14:textId="77777777" w:rsidR="00C06B61" w:rsidRPr="00764B78" w:rsidRDefault="00C06B61" w:rsidP="00C06B61">
      <w:pPr>
        <w:jc w:val="both"/>
        <w:rPr>
          <w:rFonts w:ascii="Garamond" w:hAnsi="Garamond" w:cs="Arial"/>
          <w:sz w:val="24"/>
          <w:szCs w:val="24"/>
          <w:u w:val="single"/>
          <w:lang w:eastAsia="sl-SI"/>
        </w:rPr>
      </w:pPr>
      <w:r w:rsidRPr="00764B78">
        <w:rPr>
          <w:rFonts w:ascii="Garamond" w:hAnsi="Garamond" w:cs="Arial"/>
          <w:sz w:val="24"/>
          <w:szCs w:val="24"/>
          <w:u w:val="single"/>
          <w:lang w:eastAsia="sl-SI"/>
        </w:rPr>
        <w:t>O izvajanju deratizacije mora izvajalec voditi pisno evidenco, ki mora vsebovati naslednje podatke:</w:t>
      </w:r>
    </w:p>
    <w:p w14:paraId="340A1745"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Datum opravljene storitve deratizacije oziroma kontrole deratizacije;</w:t>
      </w:r>
    </w:p>
    <w:p w14:paraId="022B805F"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Vrsta uporabljenega </w:t>
      </w:r>
      <w:proofErr w:type="spellStart"/>
      <w:r w:rsidRPr="00764B78">
        <w:rPr>
          <w:rFonts w:ascii="Garamond" w:hAnsi="Garamond" w:cs="Arial"/>
          <w:sz w:val="24"/>
          <w:szCs w:val="24"/>
          <w:lang w:eastAsia="sl-SI"/>
        </w:rPr>
        <w:t>deratizacijskega</w:t>
      </w:r>
      <w:proofErr w:type="spellEnd"/>
      <w:r w:rsidRPr="00764B78">
        <w:rPr>
          <w:rFonts w:ascii="Garamond" w:hAnsi="Garamond" w:cs="Arial"/>
          <w:sz w:val="24"/>
          <w:szCs w:val="24"/>
          <w:lang w:eastAsia="sl-SI"/>
        </w:rPr>
        <w:t xml:space="preserve"> sredstva; </w:t>
      </w:r>
    </w:p>
    <w:p w14:paraId="59E87FDF"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Ugotovitve – stanje vab; </w:t>
      </w:r>
    </w:p>
    <w:p w14:paraId="477E732B"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Ukrepi ob ugotovitvah prisotnosti </w:t>
      </w:r>
      <w:proofErr w:type="spellStart"/>
      <w:r w:rsidRPr="00764B78">
        <w:rPr>
          <w:rFonts w:ascii="Garamond" w:hAnsi="Garamond" w:cs="Arial"/>
          <w:sz w:val="24"/>
          <w:szCs w:val="24"/>
          <w:lang w:eastAsia="sl-SI"/>
        </w:rPr>
        <w:t>glodalcev</w:t>
      </w:r>
      <w:proofErr w:type="spellEnd"/>
      <w:r w:rsidRPr="00764B78">
        <w:rPr>
          <w:rFonts w:ascii="Garamond" w:hAnsi="Garamond" w:cs="Arial"/>
          <w:sz w:val="24"/>
          <w:szCs w:val="24"/>
          <w:lang w:eastAsia="sl-SI"/>
        </w:rPr>
        <w:t xml:space="preserve">; </w:t>
      </w:r>
    </w:p>
    <w:p w14:paraId="59150B57"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Ime in podpis izvajalca storitve in odgovorne osebe naročnika.</w:t>
      </w:r>
    </w:p>
    <w:p w14:paraId="7DE9DDE8" w14:textId="77777777" w:rsidR="00C06B61" w:rsidRPr="00764B78" w:rsidRDefault="00C06B61" w:rsidP="00C06B61">
      <w:pPr>
        <w:jc w:val="both"/>
        <w:rPr>
          <w:rFonts w:ascii="Garamond" w:hAnsi="Garamond" w:cs="Arial"/>
          <w:b/>
          <w:sz w:val="24"/>
          <w:szCs w:val="24"/>
          <w:u w:val="single"/>
          <w:lang w:eastAsia="sl-SI"/>
        </w:rPr>
      </w:pPr>
      <w:r w:rsidRPr="00764B78">
        <w:rPr>
          <w:rFonts w:ascii="Garamond" w:hAnsi="Garamond" w:cs="Arial"/>
          <w:b/>
          <w:sz w:val="24"/>
          <w:szCs w:val="24"/>
          <w:u w:val="single"/>
          <w:lang w:eastAsia="sl-SI"/>
        </w:rPr>
        <w:t xml:space="preserve">DEZINSEKCIJA </w:t>
      </w:r>
    </w:p>
    <w:p w14:paraId="0FF304A5" w14:textId="77777777" w:rsidR="00C06B61" w:rsidRPr="00764B78" w:rsidRDefault="00C06B61" w:rsidP="00C06B61">
      <w:pPr>
        <w:jc w:val="both"/>
        <w:rPr>
          <w:rFonts w:ascii="Garamond" w:hAnsi="Garamond" w:cs="Arial"/>
          <w:b/>
          <w:sz w:val="24"/>
          <w:szCs w:val="24"/>
          <w:lang w:eastAsia="sl-SI"/>
        </w:rPr>
      </w:pPr>
      <w:r w:rsidRPr="00764B78">
        <w:rPr>
          <w:rFonts w:ascii="Garamond" w:hAnsi="Garamond" w:cs="Arial"/>
          <w:b/>
          <w:sz w:val="24"/>
          <w:szCs w:val="24"/>
          <w:lang w:eastAsia="sl-SI"/>
        </w:rPr>
        <w:t xml:space="preserve">Plazeči insekti </w:t>
      </w:r>
    </w:p>
    <w:p w14:paraId="7905EF0D" w14:textId="77777777" w:rsidR="00C06B61" w:rsidRPr="00764B78" w:rsidRDefault="00C06B61" w:rsidP="00703C55">
      <w:pPr>
        <w:numPr>
          <w:ilvl w:val="0"/>
          <w:numId w:val="3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Pregled prostorov na prisotnost plazečih insektov s strani izvajalca se opravi najmanj 2 (dva) krat letno. </w:t>
      </w:r>
    </w:p>
    <w:p w14:paraId="73B0C001" w14:textId="77777777" w:rsidR="00C06B61" w:rsidRPr="00764B78" w:rsidRDefault="00C06B61" w:rsidP="00703C55">
      <w:pPr>
        <w:numPr>
          <w:ilvl w:val="0"/>
          <w:numId w:val="3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Pregled prostorov na prisotnost plazečih insektov s strani naročnika se vrši v času med dvema pregledoma izvajalca. O problematiki se obvešča izvajalca. </w:t>
      </w:r>
    </w:p>
    <w:p w14:paraId="5EC2D0FC" w14:textId="77777777" w:rsidR="00C06B61" w:rsidRPr="00764B78" w:rsidRDefault="00C06B61" w:rsidP="00703C55">
      <w:pPr>
        <w:numPr>
          <w:ilvl w:val="0"/>
          <w:numId w:val="3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Pregled prostorov na prisotnost plazečih insektov se opravi vizualno, oziroma s pomočjo mehanskih metod (lepilne plošče, feromonske vabe, …). </w:t>
      </w:r>
    </w:p>
    <w:p w14:paraId="72D83FAA" w14:textId="77777777" w:rsidR="00C06B61" w:rsidRPr="00764B78" w:rsidRDefault="00C06B61" w:rsidP="00703C55">
      <w:pPr>
        <w:numPr>
          <w:ilvl w:val="0"/>
          <w:numId w:val="3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lastRenderedPageBreak/>
        <w:t>Storitve dezinsekcije se izvedejo na osnovi ugotovitev o prisotnosti insektov.</w:t>
      </w:r>
    </w:p>
    <w:p w14:paraId="6D0F6114" w14:textId="77777777" w:rsidR="00C06B61" w:rsidRPr="00764B78" w:rsidRDefault="00C06B61" w:rsidP="00C06B61">
      <w:pPr>
        <w:jc w:val="both"/>
        <w:rPr>
          <w:rFonts w:ascii="Garamond" w:hAnsi="Garamond" w:cs="Arial"/>
          <w:sz w:val="24"/>
          <w:szCs w:val="24"/>
          <w:lang w:eastAsia="sl-SI"/>
        </w:rPr>
      </w:pPr>
    </w:p>
    <w:p w14:paraId="020C3414" w14:textId="77777777" w:rsidR="00C06B61" w:rsidRPr="00764B78" w:rsidRDefault="00C06B61" w:rsidP="00C06B61">
      <w:pPr>
        <w:jc w:val="both"/>
        <w:rPr>
          <w:rFonts w:ascii="Garamond" w:hAnsi="Garamond" w:cs="Arial"/>
          <w:b/>
          <w:sz w:val="24"/>
          <w:szCs w:val="24"/>
          <w:lang w:eastAsia="sl-SI"/>
        </w:rPr>
      </w:pPr>
      <w:r w:rsidRPr="00764B78">
        <w:rPr>
          <w:rFonts w:ascii="Garamond" w:hAnsi="Garamond" w:cs="Arial"/>
          <w:b/>
          <w:sz w:val="24"/>
          <w:szCs w:val="24"/>
          <w:lang w:eastAsia="sl-SI"/>
        </w:rPr>
        <w:t xml:space="preserve">Leteči insekti </w:t>
      </w:r>
    </w:p>
    <w:p w14:paraId="2936A7D4" w14:textId="77777777" w:rsidR="00C06B61" w:rsidRPr="00764B78" w:rsidRDefault="00C06B61" w:rsidP="00703C55">
      <w:pPr>
        <w:numPr>
          <w:ilvl w:val="0"/>
          <w:numId w:val="3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Pregled prostorov na prisotnost letečih insektov s strani izvajalca se opravi najmanj 2 (dva) krat letno v obdobju april - oktober. </w:t>
      </w:r>
    </w:p>
    <w:p w14:paraId="30D12B36" w14:textId="77777777" w:rsidR="00C06B61" w:rsidRPr="00764B78" w:rsidRDefault="00C06B61" w:rsidP="00703C55">
      <w:pPr>
        <w:numPr>
          <w:ilvl w:val="0"/>
          <w:numId w:val="3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Pregled prostorov na prisotnost letečih insektov s strani naročnika se vrši v času med dvema pregledoma izvajalca. O problematiki se obvešča izvajalca.</w:t>
      </w:r>
    </w:p>
    <w:p w14:paraId="63739420" w14:textId="77777777" w:rsidR="00C06B61" w:rsidRPr="00764B78" w:rsidRDefault="00C06B61" w:rsidP="00703C55">
      <w:pPr>
        <w:numPr>
          <w:ilvl w:val="0"/>
          <w:numId w:val="3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Pregled prostorov na prisotnost letečih insektov se opravi vizualno, oziroma s pomočjo mehanskih metod (lepilne plošče, feromonske vabe, luči za insekte, …). </w:t>
      </w:r>
    </w:p>
    <w:p w14:paraId="640683D6" w14:textId="77777777" w:rsidR="00C06B61" w:rsidRPr="00764B78" w:rsidRDefault="00C06B61" w:rsidP="00703C55">
      <w:pPr>
        <w:numPr>
          <w:ilvl w:val="0"/>
          <w:numId w:val="31"/>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Storitve dezinsekcije se izvedejo na osnovi ugotovitev o prisotnosti insektov. </w:t>
      </w:r>
    </w:p>
    <w:p w14:paraId="68FC9E61" w14:textId="77777777" w:rsidR="00C06B61" w:rsidRPr="00764B78" w:rsidRDefault="00C06B61" w:rsidP="00C06B61">
      <w:pPr>
        <w:jc w:val="both"/>
        <w:rPr>
          <w:rFonts w:ascii="Garamond" w:hAnsi="Garamond" w:cs="Arial"/>
          <w:sz w:val="24"/>
          <w:szCs w:val="24"/>
          <w:lang w:eastAsia="sl-SI"/>
        </w:rPr>
      </w:pPr>
    </w:p>
    <w:p w14:paraId="3E54CFD2" w14:textId="77777777" w:rsidR="00C06B61" w:rsidRPr="00764B78" w:rsidRDefault="00C06B61" w:rsidP="00C06B61">
      <w:pPr>
        <w:jc w:val="both"/>
        <w:rPr>
          <w:rFonts w:ascii="Garamond" w:hAnsi="Garamond" w:cs="Arial"/>
          <w:sz w:val="24"/>
          <w:szCs w:val="24"/>
          <w:u w:val="single"/>
          <w:lang w:eastAsia="sl-SI"/>
        </w:rPr>
      </w:pPr>
      <w:r w:rsidRPr="00764B78">
        <w:rPr>
          <w:rFonts w:ascii="Garamond" w:hAnsi="Garamond" w:cs="Arial"/>
          <w:sz w:val="24"/>
          <w:szCs w:val="24"/>
          <w:u w:val="single"/>
          <w:lang w:eastAsia="sl-SI"/>
        </w:rPr>
        <w:t xml:space="preserve">O izvajanju dezinsekcije mora izvajalec voditi pisno evidenco, ki mora vsebovati naslednje podatke: </w:t>
      </w:r>
    </w:p>
    <w:p w14:paraId="56B58A4C"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Datum opravljene storitve dezinsekcije;</w:t>
      </w:r>
    </w:p>
    <w:p w14:paraId="0D876BBD"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Vrsta uporabljenega dezinsekcijskega sredstva;</w:t>
      </w:r>
    </w:p>
    <w:p w14:paraId="1F3CFB3E"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Način aplikacije dezinsekcijskega sredstva;</w:t>
      </w:r>
    </w:p>
    <w:p w14:paraId="017F3B3D"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 xml:space="preserve">Mesta </w:t>
      </w:r>
      <w:proofErr w:type="spellStart"/>
      <w:r w:rsidRPr="00764B78">
        <w:rPr>
          <w:rFonts w:ascii="Garamond" w:hAnsi="Garamond" w:cs="Arial"/>
          <w:sz w:val="24"/>
          <w:szCs w:val="24"/>
          <w:lang w:eastAsia="sl-SI"/>
        </w:rPr>
        <w:t>tretiranja</w:t>
      </w:r>
      <w:proofErr w:type="spellEnd"/>
      <w:r w:rsidRPr="00764B78">
        <w:rPr>
          <w:rFonts w:ascii="Garamond" w:hAnsi="Garamond" w:cs="Arial"/>
          <w:sz w:val="24"/>
          <w:szCs w:val="24"/>
          <w:lang w:eastAsia="sl-SI"/>
        </w:rPr>
        <w:t xml:space="preserve">; </w:t>
      </w:r>
    </w:p>
    <w:p w14:paraId="0910521B" w14:textId="77777777" w:rsidR="00C06B61" w:rsidRPr="00764B78" w:rsidRDefault="00C06B61" w:rsidP="00703C55">
      <w:pPr>
        <w:numPr>
          <w:ilvl w:val="0"/>
          <w:numId w:val="29"/>
        </w:numPr>
        <w:spacing w:after="0" w:line="240" w:lineRule="auto"/>
        <w:jc w:val="both"/>
        <w:rPr>
          <w:rFonts w:ascii="Garamond" w:hAnsi="Garamond" w:cs="Arial"/>
          <w:sz w:val="24"/>
          <w:szCs w:val="24"/>
          <w:lang w:eastAsia="sl-SI"/>
        </w:rPr>
      </w:pPr>
      <w:r w:rsidRPr="00764B78">
        <w:rPr>
          <w:rFonts w:ascii="Garamond" w:hAnsi="Garamond" w:cs="Arial"/>
          <w:sz w:val="24"/>
          <w:szCs w:val="24"/>
          <w:lang w:eastAsia="sl-SI"/>
        </w:rPr>
        <w:t>Ime in podpis izvajalca storitve in odgovorne osebe naročnika.</w:t>
      </w:r>
    </w:p>
    <w:p w14:paraId="522A791A" w14:textId="77777777" w:rsidR="00C06B61" w:rsidRPr="00764B78" w:rsidRDefault="00C06B61" w:rsidP="00C06B61">
      <w:pPr>
        <w:ind w:left="720"/>
        <w:jc w:val="both"/>
        <w:rPr>
          <w:rFonts w:ascii="Garamond" w:hAnsi="Garamond" w:cs="Arial"/>
          <w:sz w:val="24"/>
          <w:szCs w:val="24"/>
          <w:lang w:eastAsia="sl-SI"/>
        </w:rPr>
      </w:pPr>
    </w:p>
    <w:p w14:paraId="115C1FEC" w14:textId="05797B61" w:rsidR="00C06B61" w:rsidRPr="00764B78" w:rsidRDefault="00320A26" w:rsidP="00320A26">
      <w:pPr>
        <w:keepNext/>
        <w:keepLines/>
        <w:spacing w:after="0" w:line="312" w:lineRule="auto"/>
        <w:jc w:val="both"/>
        <w:outlineLvl w:val="1"/>
        <w:rPr>
          <w:rFonts w:ascii="Garamond" w:eastAsia="Arial Unicode MS" w:hAnsi="Garamond"/>
          <w:b/>
          <w:bCs/>
          <w:sz w:val="24"/>
          <w:szCs w:val="24"/>
        </w:rPr>
      </w:pPr>
      <w:bookmarkStart w:id="93" w:name="_Toc105055244"/>
      <w:r w:rsidRPr="00764B78">
        <w:rPr>
          <w:rFonts w:ascii="Garamond" w:eastAsia="Arial Unicode MS" w:hAnsi="Garamond"/>
          <w:b/>
          <w:bCs/>
          <w:sz w:val="24"/>
          <w:szCs w:val="24"/>
        </w:rPr>
        <w:t xml:space="preserve">14.5. </w:t>
      </w:r>
      <w:r w:rsidR="00C06B61" w:rsidRPr="00764B78">
        <w:rPr>
          <w:rFonts w:ascii="Garamond" w:eastAsia="Arial Unicode MS" w:hAnsi="Garamond"/>
          <w:b/>
          <w:bCs/>
          <w:sz w:val="24"/>
          <w:szCs w:val="24"/>
        </w:rPr>
        <w:t>Dodatne tehnične zahteve za sklop 4:</w:t>
      </w:r>
      <w:bookmarkEnd w:id="93"/>
      <w:r w:rsidR="00C06B61" w:rsidRPr="00764B78">
        <w:rPr>
          <w:rFonts w:ascii="Garamond" w:eastAsia="Arial Unicode MS" w:hAnsi="Garamond"/>
          <w:b/>
          <w:bCs/>
          <w:sz w:val="24"/>
          <w:szCs w:val="24"/>
        </w:rPr>
        <w:t xml:space="preserve"> </w:t>
      </w:r>
    </w:p>
    <w:p w14:paraId="16415483" w14:textId="77777777" w:rsidR="00C06B61" w:rsidRPr="00764B78" w:rsidRDefault="00C06B61" w:rsidP="00C06B61">
      <w:pPr>
        <w:contextualSpacing/>
        <w:jc w:val="both"/>
        <w:rPr>
          <w:rFonts w:ascii="Garamond" w:hAnsi="Garamond" w:cs="Arial"/>
          <w:sz w:val="24"/>
          <w:szCs w:val="24"/>
          <w:lang w:eastAsia="sl-SI"/>
        </w:rPr>
      </w:pPr>
    </w:p>
    <w:p w14:paraId="6353ECC5" w14:textId="77777777" w:rsidR="00C06B61" w:rsidRPr="00764B78" w:rsidRDefault="00C06B61" w:rsidP="00C06B61">
      <w:pPr>
        <w:contextualSpacing/>
        <w:jc w:val="both"/>
        <w:rPr>
          <w:rFonts w:ascii="Garamond" w:hAnsi="Garamond" w:cs="Arial"/>
          <w:b/>
          <w:sz w:val="24"/>
          <w:szCs w:val="24"/>
          <w:lang w:eastAsia="sl-SI"/>
        </w:rPr>
      </w:pPr>
      <w:r w:rsidRPr="00764B78">
        <w:rPr>
          <w:rFonts w:ascii="Garamond" w:hAnsi="Garamond" w:cs="Arial"/>
          <w:b/>
          <w:sz w:val="24"/>
          <w:szCs w:val="24"/>
          <w:lang w:eastAsia="sl-SI"/>
        </w:rPr>
        <w:t>MIVKA IN TLA</w:t>
      </w:r>
    </w:p>
    <w:p w14:paraId="25AF30D6" w14:textId="77777777" w:rsidR="00C06B61" w:rsidRPr="00764B78" w:rsidRDefault="00C06B61" w:rsidP="00C06B61">
      <w:pPr>
        <w:jc w:val="both"/>
        <w:rPr>
          <w:rFonts w:ascii="Garamond" w:hAnsi="Garamond" w:cs="Arial"/>
          <w:sz w:val="24"/>
          <w:szCs w:val="24"/>
          <w:lang w:eastAsia="sl-SI"/>
        </w:rPr>
      </w:pPr>
      <w:bookmarkStart w:id="94" w:name="c16921"/>
      <w:bookmarkEnd w:id="94"/>
      <w:r w:rsidRPr="00764B78">
        <w:rPr>
          <w:rFonts w:ascii="Garamond" w:hAnsi="Garamond" w:cs="Arial"/>
          <w:sz w:val="24"/>
          <w:szCs w:val="24"/>
          <w:lang w:eastAsia="sl-SI"/>
        </w:rPr>
        <w:t xml:space="preserve">Obseg preiskav mora biti skladen s Smernicami za mivko za otroške peskovnike in igrišča, ki jih je izdal Urad RS za kemikalije na podlagi študije ZZV Celje in pozitivnega mnenja medresorske komisije za kemijsko varnost. Na osnovi rezultatov modeliranja ter ocene tveganja za vnos strupenih snovi, kot tudi opredelitve potencialnega skupnega vnosa so opredeljene mejne vrednosti (standardi varnosti) glede vsebnosti strupenih kovin v mivki - svinec, kadmij, živo srebro, nikelj, krom - in glede velikosti delcev. </w:t>
      </w:r>
    </w:p>
    <w:p w14:paraId="60CF2642"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Glede na opredeljene parametre se mivko pregleda na vsebnost težkih kovin in velikost delcev.</w:t>
      </w:r>
    </w:p>
    <w:p w14:paraId="21012224" w14:textId="77777777" w:rsidR="00C06B61" w:rsidRPr="00764B78" w:rsidRDefault="00C06B61" w:rsidP="00703C55">
      <w:pPr>
        <w:numPr>
          <w:ilvl w:val="0"/>
          <w:numId w:val="34"/>
        </w:numPr>
        <w:spacing w:after="0" w:line="240" w:lineRule="auto"/>
        <w:jc w:val="both"/>
        <w:rPr>
          <w:rFonts w:ascii="Garamond" w:hAnsi="Garamond" w:cs="Arial"/>
          <w:b/>
          <w:bCs/>
          <w:sz w:val="24"/>
          <w:szCs w:val="24"/>
          <w:lang w:eastAsia="sl-SI"/>
        </w:rPr>
      </w:pPr>
      <w:r w:rsidRPr="00764B78">
        <w:rPr>
          <w:rFonts w:ascii="Garamond" w:hAnsi="Garamond" w:cs="Arial"/>
          <w:b/>
          <w:bCs/>
          <w:sz w:val="24"/>
          <w:szCs w:val="24"/>
          <w:lang w:eastAsia="sl-SI"/>
        </w:rPr>
        <w:t>Analiza mivke na vsebnost težkih kovin:</w:t>
      </w:r>
    </w:p>
    <w:p w14:paraId="3E67E194" w14:textId="77777777" w:rsidR="00C06B61" w:rsidRPr="00E62316" w:rsidRDefault="00C06B61" w:rsidP="00C06B61">
      <w:pPr>
        <w:pStyle w:val="Napis"/>
        <w:keepNext/>
        <w:jc w:val="center"/>
        <w:rPr>
          <w:rFonts w:ascii="Garamond" w:hAnsi="Garamond"/>
          <w:color w:val="auto"/>
          <w:sz w:val="24"/>
          <w:szCs w:val="24"/>
        </w:rPr>
      </w:pPr>
      <w:r w:rsidRPr="00E62316">
        <w:rPr>
          <w:rFonts w:ascii="Garamond" w:hAnsi="Garamond"/>
          <w:color w:val="auto"/>
          <w:sz w:val="24"/>
          <w:szCs w:val="24"/>
        </w:rPr>
        <w:t>Tabela 18: Nabor parametrov za preskušanje mivke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3"/>
        <w:gridCol w:w="3407"/>
        <w:gridCol w:w="2683"/>
      </w:tblGrid>
      <w:tr w:rsidR="00C06B61" w:rsidRPr="00764B78" w14:paraId="3CF45A32" w14:textId="77777777" w:rsidTr="009C543D">
        <w:trPr>
          <w:jc w:val="center"/>
        </w:trPr>
        <w:tc>
          <w:tcPr>
            <w:tcW w:w="3295" w:type="dxa"/>
            <w:shd w:val="clear" w:color="auto" w:fill="BFBFBF"/>
            <w:tcMar>
              <w:top w:w="0" w:type="dxa"/>
              <w:left w:w="108" w:type="dxa"/>
              <w:bottom w:w="0" w:type="dxa"/>
              <w:right w:w="108" w:type="dxa"/>
            </w:tcMar>
            <w:hideMark/>
          </w:tcPr>
          <w:p w14:paraId="3245B4F2"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 PARAMETRI</w:t>
            </w:r>
          </w:p>
        </w:tc>
        <w:tc>
          <w:tcPr>
            <w:tcW w:w="3449" w:type="dxa"/>
            <w:shd w:val="clear" w:color="auto" w:fill="BFBFBF"/>
            <w:tcMar>
              <w:top w:w="0" w:type="dxa"/>
              <w:left w:w="108" w:type="dxa"/>
              <w:bottom w:w="0" w:type="dxa"/>
              <w:right w:w="108" w:type="dxa"/>
            </w:tcMar>
            <w:hideMark/>
          </w:tcPr>
          <w:p w14:paraId="373B7B03"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Najvišja sprejemljiva koncentracija</w:t>
            </w:r>
          </w:p>
          <w:p w14:paraId="7FEAE66C"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v suhi snovi (mg/kg)</w:t>
            </w:r>
          </w:p>
        </w:tc>
        <w:tc>
          <w:tcPr>
            <w:tcW w:w="2722" w:type="dxa"/>
            <w:shd w:val="clear" w:color="auto" w:fill="BFBFBF"/>
          </w:tcPr>
          <w:p w14:paraId="7196B03F"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METODA</w:t>
            </w:r>
          </w:p>
        </w:tc>
      </w:tr>
      <w:tr w:rsidR="00C06B61" w:rsidRPr="00764B78" w14:paraId="2EC6BDBB" w14:textId="77777777" w:rsidTr="009C543D">
        <w:trPr>
          <w:jc w:val="center"/>
        </w:trPr>
        <w:tc>
          <w:tcPr>
            <w:tcW w:w="3295" w:type="dxa"/>
            <w:shd w:val="clear" w:color="auto" w:fill="auto"/>
            <w:tcMar>
              <w:top w:w="0" w:type="dxa"/>
              <w:left w:w="108" w:type="dxa"/>
              <w:bottom w:w="0" w:type="dxa"/>
              <w:right w:w="108" w:type="dxa"/>
            </w:tcMar>
            <w:hideMark/>
          </w:tcPr>
          <w:p w14:paraId="05350D01"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Arzen (As)</w:t>
            </w:r>
          </w:p>
        </w:tc>
        <w:tc>
          <w:tcPr>
            <w:tcW w:w="3449" w:type="dxa"/>
            <w:shd w:val="clear" w:color="auto" w:fill="auto"/>
            <w:tcMar>
              <w:top w:w="0" w:type="dxa"/>
              <w:left w:w="108" w:type="dxa"/>
              <w:bottom w:w="0" w:type="dxa"/>
              <w:right w:w="108" w:type="dxa"/>
            </w:tcMar>
            <w:hideMark/>
          </w:tcPr>
          <w:p w14:paraId="5F4094DC"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10 (*)</w:t>
            </w:r>
          </w:p>
        </w:tc>
        <w:tc>
          <w:tcPr>
            <w:tcW w:w="2722" w:type="dxa"/>
          </w:tcPr>
          <w:p w14:paraId="4B9BB049"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ISO 17294-2:2016</w:t>
            </w:r>
          </w:p>
        </w:tc>
      </w:tr>
      <w:tr w:rsidR="00C06B61" w:rsidRPr="00764B78" w14:paraId="0953536B" w14:textId="77777777" w:rsidTr="009C543D">
        <w:trPr>
          <w:jc w:val="center"/>
        </w:trPr>
        <w:tc>
          <w:tcPr>
            <w:tcW w:w="3295" w:type="dxa"/>
            <w:shd w:val="clear" w:color="auto" w:fill="auto"/>
            <w:tcMar>
              <w:top w:w="0" w:type="dxa"/>
              <w:left w:w="108" w:type="dxa"/>
              <w:bottom w:w="0" w:type="dxa"/>
              <w:right w:w="108" w:type="dxa"/>
            </w:tcMar>
          </w:tcPr>
          <w:p w14:paraId="19698747"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Kadmij (</w:t>
            </w:r>
            <w:proofErr w:type="spellStart"/>
            <w:r w:rsidRPr="00764B78">
              <w:rPr>
                <w:rFonts w:ascii="Garamond" w:hAnsi="Garamond" w:cs="Arial"/>
                <w:b/>
                <w:bCs/>
                <w:sz w:val="24"/>
                <w:szCs w:val="24"/>
                <w:lang w:eastAsia="sl-SI"/>
              </w:rPr>
              <w:t>Cd</w:t>
            </w:r>
            <w:proofErr w:type="spellEnd"/>
            <w:r w:rsidRPr="00764B78">
              <w:rPr>
                <w:rFonts w:ascii="Garamond" w:hAnsi="Garamond" w:cs="Arial"/>
                <w:b/>
                <w:bCs/>
                <w:sz w:val="24"/>
                <w:szCs w:val="24"/>
                <w:lang w:eastAsia="sl-SI"/>
              </w:rPr>
              <w:t>)</w:t>
            </w:r>
          </w:p>
        </w:tc>
        <w:tc>
          <w:tcPr>
            <w:tcW w:w="3449" w:type="dxa"/>
            <w:shd w:val="clear" w:color="auto" w:fill="auto"/>
            <w:tcMar>
              <w:top w:w="0" w:type="dxa"/>
              <w:left w:w="108" w:type="dxa"/>
              <w:bottom w:w="0" w:type="dxa"/>
              <w:right w:w="108" w:type="dxa"/>
            </w:tcMar>
          </w:tcPr>
          <w:p w14:paraId="00776831"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1 (*)</w:t>
            </w:r>
          </w:p>
        </w:tc>
        <w:tc>
          <w:tcPr>
            <w:tcW w:w="2722" w:type="dxa"/>
          </w:tcPr>
          <w:p w14:paraId="7FE4D885"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 xml:space="preserve">ISO 17294-2:2016 </w:t>
            </w:r>
          </w:p>
        </w:tc>
      </w:tr>
      <w:tr w:rsidR="00C06B61" w:rsidRPr="00764B78" w14:paraId="387C3C7D" w14:textId="77777777" w:rsidTr="009C543D">
        <w:trPr>
          <w:jc w:val="center"/>
        </w:trPr>
        <w:tc>
          <w:tcPr>
            <w:tcW w:w="3295" w:type="dxa"/>
            <w:shd w:val="clear" w:color="auto" w:fill="auto"/>
            <w:tcMar>
              <w:top w:w="0" w:type="dxa"/>
              <w:left w:w="108" w:type="dxa"/>
              <w:bottom w:w="0" w:type="dxa"/>
              <w:right w:w="108" w:type="dxa"/>
            </w:tcMar>
            <w:hideMark/>
          </w:tcPr>
          <w:p w14:paraId="5CB3DA81"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Krom (</w:t>
            </w:r>
            <w:proofErr w:type="spellStart"/>
            <w:r w:rsidRPr="00764B78">
              <w:rPr>
                <w:rFonts w:ascii="Garamond" w:hAnsi="Garamond" w:cs="Arial"/>
                <w:b/>
                <w:bCs/>
                <w:sz w:val="24"/>
                <w:szCs w:val="24"/>
                <w:lang w:eastAsia="sl-SI"/>
              </w:rPr>
              <w:t>Cr</w:t>
            </w:r>
            <w:proofErr w:type="spellEnd"/>
            <w:r w:rsidRPr="00764B78">
              <w:rPr>
                <w:rFonts w:ascii="Garamond" w:hAnsi="Garamond" w:cs="Arial"/>
                <w:b/>
                <w:bCs/>
                <w:sz w:val="24"/>
                <w:szCs w:val="24"/>
                <w:lang w:eastAsia="sl-SI"/>
              </w:rPr>
              <w:t>)</w:t>
            </w:r>
          </w:p>
        </w:tc>
        <w:tc>
          <w:tcPr>
            <w:tcW w:w="3449" w:type="dxa"/>
            <w:shd w:val="clear" w:color="auto" w:fill="auto"/>
            <w:tcMar>
              <w:top w:w="0" w:type="dxa"/>
              <w:left w:w="108" w:type="dxa"/>
              <w:bottom w:w="0" w:type="dxa"/>
              <w:right w:w="108" w:type="dxa"/>
            </w:tcMar>
            <w:hideMark/>
          </w:tcPr>
          <w:p w14:paraId="7AD26E43" w14:textId="77777777" w:rsidR="00C06B61" w:rsidRPr="00764B78" w:rsidRDefault="00C06B61" w:rsidP="009C543D">
            <w:pPr>
              <w:tabs>
                <w:tab w:val="center" w:pos="2195"/>
              </w:tabs>
              <w:jc w:val="both"/>
              <w:rPr>
                <w:rFonts w:ascii="Garamond" w:hAnsi="Garamond" w:cs="Arial"/>
                <w:b/>
                <w:bCs/>
                <w:sz w:val="24"/>
                <w:szCs w:val="24"/>
                <w:lang w:eastAsia="sl-SI"/>
              </w:rPr>
            </w:pPr>
            <w:r w:rsidRPr="00764B78">
              <w:rPr>
                <w:rFonts w:ascii="Garamond" w:hAnsi="Garamond" w:cs="Arial"/>
                <w:b/>
                <w:bCs/>
                <w:sz w:val="24"/>
                <w:szCs w:val="24"/>
                <w:lang w:eastAsia="sl-SI"/>
              </w:rPr>
              <w:t>100 (*)</w:t>
            </w:r>
            <w:r w:rsidRPr="00764B78">
              <w:rPr>
                <w:rFonts w:ascii="Garamond" w:hAnsi="Garamond" w:cs="Arial"/>
                <w:b/>
                <w:bCs/>
                <w:sz w:val="24"/>
                <w:szCs w:val="24"/>
                <w:lang w:eastAsia="sl-SI"/>
              </w:rPr>
              <w:tab/>
              <w:t xml:space="preserve"> </w:t>
            </w:r>
          </w:p>
        </w:tc>
        <w:tc>
          <w:tcPr>
            <w:tcW w:w="2722" w:type="dxa"/>
          </w:tcPr>
          <w:p w14:paraId="75DCF3A7" w14:textId="77777777" w:rsidR="00C06B61" w:rsidRPr="00764B78" w:rsidRDefault="00C06B61" w:rsidP="009C543D">
            <w:pPr>
              <w:tabs>
                <w:tab w:val="center" w:pos="2195"/>
              </w:tabs>
              <w:jc w:val="both"/>
              <w:rPr>
                <w:rFonts w:ascii="Garamond" w:hAnsi="Garamond" w:cs="Arial"/>
                <w:b/>
                <w:bCs/>
                <w:sz w:val="24"/>
                <w:szCs w:val="24"/>
                <w:lang w:eastAsia="sl-SI"/>
              </w:rPr>
            </w:pPr>
            <w:r w:rsidRPr="00764B78">
              <w:rPr>
                <w:rFonts w:ascii="Garamond" w:hAnsi="Garamond" w:cs="Arial"/>
                <w:b/>
                <w:bCs/>
                <w:sz w:val="24"/>
                <w:szCs w:val="24"/>
                <w:lang w:eastAsia="sl-SI"/>
              </w:rPr>
              <w:t>ISO 17294-2:2016</w:t>
            </w:r>
          </w:p>
        </w:tc>
      </w:tr>
      <w:tr w:rsidR="00C06B61" w:rsidRPr="00764B78" w14:paraId="560DBD6D" w14:textId="77777777" w:rsidTr="009C543D">
        <w:trPr>
          <w:jc w:val="center"/>
        </w:trPr>
        <w:tc>
          <w:tcPr>
            <w:tcW w:w="3295" w:type="dxa"/>
            <w:shd w:val="clear" w:color="auto" w:fill="auto"/>
            <w:tcMar>
              <w:top w:w="0" w:type="dxa"/>
              <w:left w:w="108" w:type="dxa"/>
              <w:bottom w:w="0" w:type="dxa"/>
              <w:right w:w="108" w:type="dxa"/>
            </w:tcMar>
          </w:tcPr>
          <w:p w14:paraId="112953C4"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Nikelj (Ni)</w:t>
            </w:r>
          </w:p>
        </w:tc>
        <w:tc>
          <w:tcPr>
            <w:tcW w:w="3449" w:type="dxa"/>
            <w:shd w:val="clear" w:color="auto" w:fill="auto"/>
            <w:tcMar>
              <w:top w:w="0" w:type="dxa"/>
              <w:left w:w="108" w:type="dxa"/>
              <w:bottom w:w="0" w:type="dxa"/>
              <w:right w:w="108" w:type="dxa"/>
            </w:tcMar>
          </w:tcPr>
          <w:p w14:paraId="797F3D33" w14:textId="77777777" w:rsidR="00C06B61" w:rsidRPr="00764B78" w:rsidRDefault="00C06B61" w:rsidP="009C543D">
            <w:pPr>
              <w:tabs>
                <w:tab w:val="center" w:pos="2195"/>
              </w:tabs>
              <w:jc w:val="both"/>
              <w:rPr>
                <w:rFonts w:ascii="Garamond" w:hAnsi="Garamond" w:cs="Arial"/>
                <w:b/>
                <w:bCs/>
                <w:sz w:val="24"/>
                <w:szCs w:val="24"/>
                <w:lang w:eastAsia="sl-SI"/>
              </w:rPr>
            </w:pPr>
            <w:r w:rsidRPr="00764B78">
              <w:rPr>
                <w:rFonts w:ascii="Garamond" w:hAnsi="Garamond" w:cs="Arial"/>
                <w:b/>
                <w:bCs/>
                <w:sz w:val="24"/>
                <w:szCs w:val="24"/>
                <w:lang w:eastAsia="sl-SI"/>
              </w:rPr>
              <w:t>50 (*)</w:t>
            </w:r>
          </w:p>
        </w:tc>
        <w:tc>
          <w:tcPr>
            <w:tcW w:w="2722" w:type="dxa"/>
          </w:tcPr>
          <w:p w14:paraId="215BB3CF" w14:textId="77777777" w:rsidR="00C06B61" w:rsidRPr="00764B78" w:rsidRDefault="00C06B61" w:rsidP="009C543D">
            <w:pPr>
              <w:tabs>
                <w:tab w:val="center" w:pos="2195"/>
              </w:tabs>
              <w:jc w:val="both"/>
              <w:rPr>
                <w:rFonts w:ascii="Garamond" w:hAnsi="Garamond" w:cs="Arial"/>
                <w:b/>
                <w:bCs/>
                <w:sz w:val="24"/>
                <w:szCs w:val="24"/>
                <w:lang w:eastAsia="sl-SI"/>
              </w:rPr>
            </w:pPr>
            <w:r w:rsidRPr="00764B78">
              <w:rPr>
                <w:rFonts w:ascii="Garamond" w:hAnsi="Garamond" w:cs="Arial"/>
                <w:b/>
                <w:bCs/>
                <w:sz w:val="24"/>
                <w:szCs w:val="24"/>
                <w:lang w:eastAsia="sl-SI"/>
              </w:rPr>
              <w:t>ISO 17294-2:2016</w:t>
            </w:r>
          </w:p>
        </w:tc>
      </w:tr>
      <w:tr w:rsidR="00C06B61" w:rsidRPr="00764B78" w14:paraId="26F328DE" w14:textId="77777777" w:rsidTr="009C543D">
        <w:trPr>
          <w:jc w:val="center"/>
        </w:trPr>
        <w:tc>
          <w:tcPr>
            <w:tcW w:w="3295" w:type="dxa"/>
            <w:shd w:val="clear" w:color="auto" w:fill="auto"/>
            <w:tcMar>
              <w:top w:w="0" w:type="dxa"/>
              <w:left w:w="108" w:type="dxa"/>
              <w:bottom w:w="0" w:type="dxa"/>
              <w:right w:w="108" w:type="dxa"/>
            </w:tcMar>
          </w:tcPr>
          <w:p w14:paraId="6828E566"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lastRenderedPageBreak/>
              <w:t>Svinec (</w:t>
            </w:r>
            <w:proofErr w:type="spellStart"/>
            <w:r w:rsidRPr="00764B78">
              <w:rPr>
                <w:rFonts w:ascii="Garamond" w:hAnsi="Garamond" w:cs="Arial"/>
                <w:b/>
                <w:bCs/>
                <w:sz w:val="24"/>
                <w:szCs w:val="24"/>
                <w:lang w:eastAsia="sl-SI"/>
              </w:rPr>
              <w:t>Pb</w:t>
            </w:r>
            <w:proofErr w:type="spellEnd"/>
            <w:r w:rsidRPr="00764B78">
              <w:rPr>
                <w:rFonts w:ascii="Garamond" w:hAnsi="Garamond" w:cs="Arial"/>
                <w:b/>
                <w:bCs/>
                <w:sz w:val="24"/>
                <w:szCs w:val="24"/>
                <w:lang w:eastAsia="sl-SI"/>
              </w:rPr>
              <w:t>)</w:t>
            </w:r>
          </w:p>
        </w:tc>
        <w:tc>
          <w:tcPr>
            <w:tcW w:w="3449" w:type="dxa"/>
            <w:shd w:val="clear" w:color="auto" w:fill="auto"/>
            <w:tcMar>
              <w:top w:w="0" w:type="dxa"/>
              <w:left w:w="108" w:type="dxa"/>
              <w:bottom w:w="0" w:type="dxa"/>
              <w:right w:w="108" w:type="dxa"/>
            </w:tcMar>
          </w:tcPr>
          <w:p w14:paraId="03F55BFD" w14:textId="77777777" w:rsidR="00C06B61" w:rsidRPr="00764B78" w:rsidRDefault="00C06B61" w:rsidP="009C543D">
            <w:pPr>
              <w:tabs>
                <w:tab w:val="center" w:pos="2195"/>
              </w:tabs>
              <w:jc w:val="both"/>
              <w:rPr>
                <w:rFonts w:ascii="Garamond" w:hAnsi="Garamond" w:cs="Arial"/>
                <w:b/>
                <w:bCs/>
                <w:sz w:val="24"/>
                <w:szCs w:val="24"/>
                <w:lang w:eastAsia="sl-SI"/>
              </w:rPr>
            </w:pPr>
            <w:r w:rsidRPr="00764B78">
              <w:rPr>
                <w:rFonts w:ascii="Garamond" w:hAnsi="Garamond" w:cs="Arial"/>
                <w:b/>
                <w:bCs/>
                <w:sz w:val="24"/>
                <w:szCs w:val="24"/>
                <w:lang w:eastAsia="sl-SI"/>
              </w:rPr>
              <w:t>100 (*)</w:t>
            </w:r>
          </w:p>
        </w:tc>
        <w:tc>
          <w:tcPr>
            <w:tcW w:w="2722" w:type="dxa"/>
          </w:tcPr>
          <w:p w14:paraId="76D6BBE5" w14:textId="77777777" w:rsidR="00C06B61" w:rsidRPr="00764B78" w:rsidRDefault="00C06B61" w:rsidP="009C543D">
            <w:pPr>
              <w:tabs>
                <w:tab w:val="center" w:pos="2195"/>
              </w:tabs>
              <w:jc w:val="both"/>
              <w:rPr>
                <w:rFonts w:ascii="Garamond" w:hAnsi="Garamond" w:cs="Arial"/>
                <w:b/>
                <w:bCs/>
                <w:sz w:val="24"/>
                <w:szCs w:val="24"/>
                <w:lang w:eastAsia="sl-SI"/>
              </w:rPr>
            </w:pPr>
            <w:r w:rsidRPr="00764B78">
              <w:rPr>
                <w:rFonts w:ascii="Garamond" w:hAnsi="Garamond" w:cs="Arial"/>
                <w:b/>
                <w:bCs/>
                <w:sz w:val="24"/>
                <w:szCs w:val="24"/>
                <w:lang w:eastAsia="sl-SI"/>
              </w:rPr>
              <w:t>ISO 17294-2:2016</w:t>
            </w:r>
          </w:p>
        </w:tc>
      </w:tr>
      <w:tr w:rsidR="00C06B61" w:rsidRPr="00764B78" w14:paraId="64F8AA7E" w14:textId="77777777" w:rsidTr="009C543D">
        <w:trPr>
          <w:jc w:val="center"/>
        </w:trPr>
        <w:tc>
          <w:tcPr>
            <w:tcW w:w="3295" w:type="dxa"/>
            <w:shd w:val="clear" w:color="auto" w:fill="auto"/>
            <w:tcMar>
              <w:top w:w="0" w:type="dxa"/>
              <w:left w:w="108" w:type="dxa"/>
              <w:bottom w:w="0" w:type="dxa"/>
              <w:right w:w="108" w:type="dxa"/>
            </w:tcMar>
          </w:tcPr>
          <w:p w14:paraId="59739D0C"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Živo srebro (</w:t>
            </w:r>
            <w:proofErr w:type="spellStart"/>
            <w:r w:rsidRPr="00764B78">
              <w:rPr>
                <w:rFonts w:ascii="Garamond" w:hAnsi="Garamond" w:cs="Arial"/>
                <w:b/>
                <w:bCs/>
                <w:sz w:val="24"/>
                <w:szCs w:val="24"/>
                <w:lang w:eastAsia="sl-SI"/>
              </w:rPr>
              <w:t>Hg</w:t>
            </w:r>
            <w:proofErr w:type="spellEnd"/>
            <w:r w:rsidRPr="00764B78">
              <w:rPr>
                <w:rFonts w:ascii="Garamond" w:hAnsi="Garamond" w:cs="Arial"/>
                <w:b/>
                <w:bCs/>
                <w:sz w:val="24"/>
                <w:szCs w:val="24"/>
                <w:lang w:eastAsia="sl-SI"/>
              </w:rPr>
              <w:t>)</w:t>
            </w:r>
          </w:p>
        </w:tc>
        <w:tc>
          <w:tcPr>
            <w:tcW w:w="3449" w:type="dxa"/>
            <w:shd w:val="clear" w:color="auto" w:fill="auto"/>
            <w:tcMar>
              <w:top w:w="0" w:type="dxa"/>
              <w:left w:w="108" w:type="dxa"/>
              <w:bottom w:w="0" w:type="dxa"/>
              <w:right w:w="108" w:type="dxa"/>
            </w:tcMar>
          </w:tcPr>
          <w:p w14:paraId="435CAB61" w14:textId="77777777" w:rsidR="00C06B61" w:rsidRPr="00764B78" w:rsidRDefault="00C06B61" w:rsidP="009C543D">
            <w:pPr>
              <w:tabs>
                <w:tab w:val="center" w:pos="2195"/>
              </w:tabs>
              <w:jc w:val="both"/>
              <w:rPr>
                <w:rFonts w:ascii="Garamond" w:hAnsi="Garamond" w:cs="Arial"/>
                <w:b/>
                <w:bCs/>
                <w:sz w:val="24"/>
                <w:szCs w:val="24"/>
                <w:lang w:eastAsia="sl-SI"/>
              </w:rPr>
            </w:pPr>
            <w:r w:rsidRPr="00764B78">
              <w:rPr>
                <w:rFonts w:ascii="Garamond" w:hAnsi="Garamond" w:cs="Arial"/>
                <w:b/>
                <w:bCs/>
                <w:sz w:val="24"/>
                <w:szCs w:val="24"/>
                <w:lang w:eastAsia="sl-SI"/>
              </w:rPr>
              <w:t>0,5 (*)</w:t>
            </w:r>
          </w:p>
        </w:tc>
        <w:tc>
          <w:tcPr>
            <w:tcW w:w="2722" w:type="dxa"/>
          </w:tcPr>
          <w:p w14:paraId="55276FCB" w14:textId="77777777" w:rsidR="00C06B61" w:rsidRPr="00764B78" w:rsidRDefault="00C06B61" w:rsidP="009C543D">
            <w:pPr>
              <w:tabs>
                <w:tab w:val="center" w:pos="2195"/>
              </w:tabs>
              <w:jc w:val="both"/>
              <w:rPr>
                <w:rFonts w:ascii="Garamond" w:hAnsi="Garamond" w:cs="Arial"/>
                <w:b/>
                <w:bCs/>
                <w:sz w:val="24"/>
                <w:szCs w:val="24"/>
                <w:lang w:eastAsia="sl-SI"/>
              </w:rPr>
            </w:pPr>
            <w:r w:rsidRPr="00764B78">
              <w:rPr>
                <w:rFonts w:ascii="Garamond" w:hAnsi="Garamond" w:cs="Arial"/>
                <w:b/>
                <w:bCs/>
                <w:sz w:val="24"/>
                <w:szCs w:val="24"/>
                <w:lang w:eastAsia="sl-SI"/>
              </w:rPr>
              <w:t>EPA METHOD 7473:2007</w:t>
            </w:r>
          </w:p>
        </w:tc>
      </w:tr>
      <w:tr w:rsidR="00C06B61" w:rsidRPr="00764B78" w14:paraId="32964C5A" w14:textId="77777777" w:rsidTr="009C543D">
        <w:trPr>
          <w:jc w:val="center"/>
        </w:trPr>
        <w:tc>
          <w:tcPr>
            <w:tcW w:w="3295" w:type="dxa"/>
            <w:shd w:val="clear" w:color="auto" w:fill="auto"/>
            <w:tcMar>
              <w:top w:w="0" w:type="dxa"/>
              <w:left w:w="108" w:type="dxa"/>
              <w:bottom w:w="0" w:type="dxa"/>
              <w:right w:w="108" w:type="dxa"/>
            </w:tcMar>
          </w:tcPr>
          <w:p w14:paraId="32B18542"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Suha snov</w:t>
            </w:r>
          </w:p>
        </w:tc>
        <w:tc>
          <w:tcPr>
            <w:tcW w:w="3449" w:type="dxa"/>
            <w:shd w:val="clear" w:color="auto" w:fill="auto"/>
            <w:tcMar>
              <w:top w:w="0" w:type="dxa"/>
              <w:left w:w="108" w:type="dxa"/>
              <w:bottom w:w="0" w:type="dxa"/>
              <w:right w:w="108" w:type="dxa"/>
            </w:tcMar>
          </w:tcPr>
          <w:p w14:paraId="5F51F484"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w:t>
            </w:r>
          </w:p>
        </w:tc>
        <w:tc>
          <w:tcPr>
            <w:tcW w:w="2722" w:type="dxa"/>
          </w:tcPr>
          <w:p w14:paraId="661E46FD"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SIST EN 15934:2012</w:t>
            </w:r>
          </w:p>
        </w:tc>
      </w:tr>
    </w:tbl>
    <w:p w14:paraId="2401D471" w14:textId="77777777" w:rsidR="00C06B61" w:rsidRPr="00764B78" w:rsidRDefault="00C06B61" w:rsidP="00C06B61">
      <w:pPr>
        <w:jc w:val="both"/>
        <w:rPr>
          <w:rFonts w:ascii="Garamond" w:hAnsi="Garamond" w:cs="Arial"/>
          <w:sz w:val="24"/>
          <w:szCs w:val="24"/>
          <w:lang w:eastAsia="sl-SI"/>
        </w:rPr>
      </w:pPr>
    </w:p>
    <w:p w14:paraId="753FCB8A" w14:textId="77777777" w:rsidR="00C06B61" w:rsidRPr="00764B78" w:rsidRDefault="00C06B61" w:rsidP="00703C55">
      <w:pPr>
        <w:numPr>
          <w:ilvl w:val="0"/>
          <w:numId w:val="34"/>
        </w:numPr>
        <w:spacing w:after="0" w:line="240" w:lineRule="auto"/>
        <w:jc w:val="both"/>
        <w:rPr>
          <w:rFonts w:ascii="Garamond" w:hAnsi="Garamond" w:cs="Arial"/>
          <w:b/>
          <w:bCs/>
          <w:sz w:val="24"/>
          <w:szCs w:val="24"/>
          <w:lang w:eastAsia="sl-SI"/>
        </w:rPr>
      </w:pPr>
      <w:r w:rsidRPr="00764B78">
        <w:rPr>
          <w:rFonts w:ascii="Garamond" w:hAnsi="Garamond" w:cs="Arial"/>
          <w:b/>
          <w:bCs/>
          <w:sz w:val="24"/>
          <w:szCs w:val="24"/>
          <w:lang w:eastAsia="sl-SI"/>
        </w:rPr>
        <w:t>Analiza tal na vsebnost pesticidov in drugih parametrov:</w:t>
      </w:r>
    </w:p>
    <w:p w14:paraId="2B705AD4" w14:textId="77777777" w:rsidR="00C06B61" w:rsidRPr="00764B78" w:rsidRDefault="00C06B61" w:rsidP="00C06B61">
      <w:pPr>
        <w:ind w:left="720"/>
        <w:jc w:val="both"/>
        <w:rPr>
          <w:rFonts w:ascii="Garamond" w:hAnsi="Garamond" w:cs="Arial"/>
          <w:b/>
          <w:bCs/>
          <w:sz w:val="24"/>
          <w:szCs w:val="24"/>
          <w:lang w:eastAsia="sl-SI"/>
        </w:rPr>
      </w:pPr>
    </w:p>
    <w:p w14:paraId="10594DDC" w14:textId="77777777" w:rsidR="00C06B61" w:rsidRPr="00E62316" w:rsidRDefault="00C06B61" w:rsidP="00C06B61">
      <w:pPr>
        <w:pStyle w:val="Napis"/>
        <w:keepNext/>
        <w:jc w:val="center"/>
        <w:rPr>
          <w:rFonts w:ascii="Garamond" w:hAnsi="Garamond"/>
          <w:color w:val="auto"/>
          <w:sz w:val="24"/>
          <w:szCs w:val="24"/>
        </w:rPr>
      </w:pPr>
      <w:r w:rsidRPr="00E62316">
        <w:rPr>
          <w:rFonts w:ascii="Garamond" w:hAnsi="Garamond"/>
          <w:color w:val="auto"/>
          <w:sz w:val="24"/>
          <w:szCs w:val="24"/>
        </w:rPr>
        <w:t>Tabela 19: Nabor parametrov za preskušanje na prisotnost pesticidov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7"/>
        <w:gridCol w:w="2147"/>
        <w:gridCol w:w="1829"/>
        <w:gridCol w:w="1458"/>
      </w:tblGrid>
      <w:tr w:rsidR="00C06B61" w:rsidRPr="00764B78" w14:paraId="20C6D79B" w14:textId="77777777" w:rsidTr="009C543D">
        <w:trPr>
          <w:jc w:val="center"/>
        </w:trPr>
        <w:tc>
          <w:tcPr>
            <w:tcW w:w="2619" w:type="dxa"/>
            <w:shd w:val="clear" w:color="auto" w:fill="BFBFBF"/>
            <w:tcMar>
              <w:top w:w="0" w:type="dxa"/>
              <w:left w:w="108" w:type="dxa"/>
              <w:bottom w:w="0" w:type="dxa"/>
              <w:right w:w="108" w:type="dxa"/>
            </w:tcMar>
            <w:hideMark/>
          </w:tcPr>
          <w:p w14:paraId="4D0CB86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 PARAMETRI</w:t>
            </w:r>
          </w:p>
        </w:tc>
        <w:tc>
          <w:tcPr>
            <w:tcW w:w="2147" w:type="dxa"/>
            <w:shd w:val="clear" w:color="auto" w:fill="BFBFBF"/>
            <w:tcMar>
              <w:top w:w="0" w:type="dxa"/>
              <w:left w:w="108" w:type="dxa"/>
              <w:bottom w:w="0" w:type="dxa"/>
              <w:right w:w="108" w:type="dxa"/>
            </w:tcMar>
            <w:hideMark/>
          </w:tcPr>
          <w:p w14:paraId="7C0B2C31"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Najvišja sprejemljiva koncentracija</w:t>
            </w:r>
          </w:p>
          <w:p w14:paraId="53AB5FC4"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v suhi snovi (mg/kg)</w:t>
            </w:r>
          </w:p>
        </w:tc>
        <w:tc>
          <w:tcPr>
            <w:tcW w:w="1829" w:type="dxa"/>
            <w:shd w:val="clear" w:color="auto" w:fill="BFBFBF"/>
          </w:tcPr>
          <w:p w14:paraId="7085C7BA"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rPr>
              <w:t xml:space="preserve">Opozorilna </w:t>
            </w:r>
            <w:proofErr w:type="spellStart"/>
            <w:r w:rsidRPr="00764B78">
              <w:rPr>
                <w:rFonts w:ascii="Garamond" w:hAnsi="Garamond" w:cs="Arial"/>
                <w:sz w:val="24"/>
                <w:szCs w:val="24"/>
              </w:rPr>
              <w:t>imisijska</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vrednostmg</w:t>
            </w:r>
            <w:proofErr w:type="spellEnd"/>
            <w:r w:rsidRPr="00764B78">
              <w:rPr>
                <w:rFonts w:ascii="Garamond" w:hAnsi="Garamond" w:cs="Arial"/>
                <w:sz w:val="24"/>
                <w:szCs w:val="24"/>
              </w:rPr>
              <w:t>/kg suhih tal</w:t>
            </w:r>
          </w:p>
        </w:tc>
        <w:tc>
          <w:tcPr>
            <w:tcW w:w="1322" w:type="dxa"/>
            <w:shd w:val="clear" w:color="auto" w:fill="BFBFBF"/>
          </w:tcPr>
          <w:p w14:paraId="574C2F7E"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rPr>
              <w:t xml:space="preserve">Kritična </w:t>
            </w:r>
            <w:proofErr w:type="spellStart"/>
            <w:r w:rsidRPr="00764B78">
              <w:rPr>
                <w:rFonts w:ascii="Garamond" w:hAnsi="Garamond" w:cs="Arial"/>
                <w:sz w:val="24"/>
                <w:szCs w:val="24"/>
              </w:rPr>
              <w:t>imisijska</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vrednostmg</w:t>
            </w:r>
            <w:proofErr w:type="spellEnd"/>
            <w:r w:rsidRPr="00764B78">
              <w:rPr>
                <w:rFonts w:ascii="Garamond" w:hAnsi="Garamond" w:cs="Arial"/>
                <w:sz w:val="24"/>
                <w:szCs w:val="24"/>
              </w:rPr>
              <w:t>/kg suhih tal</w:t>
            </w:r>
          </w:p>
        </w:tc>
      </w:tr>
      <w:tr w:rsidR="00C06B61" w:rsidRPr="00764B78" w14:paraId="70C9E533" w14:textId="77777777" w:rsidTr="009C543D">
        <w:trPr>
          <w:jc w:val="center"/>
        </w:trPr>
        <w:tc>
          <w:tcPr>
            <w:tcW w:w="2619" w:type="dxa"/>
            <w:shd w:val="clear" w:color="auto" w:fill="auto"/>
            <w:tcMar>
              <w:top w:w="0" w:type="dxa"/>
              <w:left w:w="108" w:type="dxa"/>
              <w:bottom w:w="0" w:type="dxa"/>
              <w:right w:w="108" w:type="dxa"/>
            </w:tcMar>
          </w:tcPr>
          <w:p w14:paraId="074A1F31" w14:textId="77777777" w:rsidR="00C06B61" w:rsidRPr="00764B78" w:rsidRDefault="00C06B61" w:rsidP="009C543D">
            <w:pPr>
              <w:jc w:val="both"/>
              <w:rPr>
                <w:rFonts w:ascii="Garamond" w:hAnsi="Garamond" w:cs="Arial"/>
                <w:b/>
                <w:bCs/>
                <w:color w:val="F4B083"/>
                <w:sz w:val="24"/>
                <w:szCs w:val="24"/>
                <w:lang w:eastAsia="sl-SI"/>
              </w:rPr>
            </w:pPr>
            <w:proofErr w:type="spellStart"/>
            <w:r w:rsidRPr="00764B78">
              <w:rPr>
                <w:rFonts w:ascii="Garamond" w:hAnsi="Garamond" w:cs="Arial"/>
                <w:sz w:val="24"/>
                <w:szCs w:val="24"/>
              </w:rPr>
              <w:t>Organoklorni</w:t>
            </w:r>
            <w:proofErr w:type="spellEnd"/>
            <w:r w:rsidRPr="00764B78">
              <w:rPr>
                <w:rFonts w:ascii="Garamond" w:hAnsi="Garamond" w:cs="Arial"/>
                <w:sz w:val="24"/>
                <w:szCs w:val="24"/>
              </w:rPr>
              <w:t xml:space="preserve"> pesticidi </w:t>
            </w:r>
            <w:r w:rsidRPr="00764B78">
              <w:rPr>
                <w:rFonts w:ascii="Garamond" w:hAnsi="Garamond" w:cs="Arial"/>
                <w:sz w:val="24"/>
                <w:szCs w:val="24"/>
                <w:vertAlign w:val="superscript"/>
              </w:rPr>
              <w:t>1</w:t>
            </w:r>
          </w:p>
        </w:tc>
        <w:tc>
          <w:tcPr>
            <w:tcW w:w="2147" w:type="dxa"/>
            <w:shd w:val="clear" w:color="auto" w:fill="auto"/>
            <w:tcMar>
              <w:top w:w="0" w:type="dxa"/>
              <w:left w:w="108" w:type="dxa"/>
              <w:bottom w:w="0" w:type="dxa"/>
              <w:right w:w="108" w:type="dxa"/>
            </w:tcMar>
          </w:tcPr>
          <w:p w14:paraId="419B5206"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rPr>
              <w:t>0,1</w:t>
            </w:r>
          </w:p>
        </w:tc>
        <w:tc>
          <w:tcPr>
            <w:tcW w:w="1829" w:type="dxa"/>
          </w:tcPr>
          <w:p w14:paraId="7EA684FF"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2</w:t>
            </w:r>
          </w:p>
        </w:tc>
        <w:tc>
          <w:tcPr>
            <w:tcW w:w="1322" w:type="dxa"/>
          </w:tcPr>
          <w:p w14:paraId="55491C2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4</w:t>
            </w:r>
          </w:p>
        </w:tc>
      </w:tr>
      <w:tr w:rsidR="00C06B61" w:rsidRPr="00764B78" w14:paraId="1B9B6C06" w14:textId="77777777" w:rsidTr="009C543D">
        <w:trPr>
          <w:jc w:val="center"/>
        </w:trPr>
        <w:tc>
          <w:tcPr>
            <w:tcW w:w="2619" w:type="dxa"/>
            <w:shd w:val="clear" w:color="auto" w:fill="auto"/>
            <w:tcMar>
              <w:top w:w="0" w:type="dxa"/>
              <w:left w:w="108" w:type="dxa"/>
              <w:bottom w:w="0" w:type="dxa"/>
              <w:right w:w="108" w:type="dxa"/>
            </w:tcMar>
          </w:tcPr>
          <w:p w14:paraId="0C6AB7FD" w14:textId="77777777" w:rsidR="00C06B61" w:rsidRPr="00764B78" w:rsidRDefault="00C06B61" w:rsidP="009C543D">
            <w:pPr>
              <w:jc w:val="both"/>
              <w:rPr>
                <w:rFonts w:ascii="Garamond" w:hAnsi="Garamond" w:cs="Arial"/>
                <w:b/>
                <w:bCs/>
                <w:color w:val="F4B083"/>
                <w:sz w:val="24"/>
                <w:szCs w:val="24"/>
                <w:lang w:eastAsia="sl-SI"/>
              </w:rPr>
            </w:pPr>
            <w:r w:rsidRPr="00764B78">
              <w:rPr>
                <w:rFonts w:ascii="Garamond" w:hAnsi="Garamond" w:cs="Arial"/>
                <w:sz w:val="24"/>
                <w:szCs w:val="24"/>
              </w:rPr>
              <w:t xml:space="preserve">DDT/DDD/DDE(vsota) </w:t>
            </w:r>
            <w:r w:rsidRPr="00764B78">
              <w:rPr>
                <w:rFonts w:ascii="Garamond" w:hAnsi="Garamond" w:cs="Arial"/>
                <w:sz w:val="24"/>
                <w:szCs w:val="24"/>
                <w:vertAlign w:val="superscript"/>
              </w:rPr>
              <w:t>2</w:t>
            </w:r>
          </w:p>
        </w:tc>
        <w:tc>
          <w:tcPr>
            <w:tcW w:w="2147" w:type="dxa"/>
            <w:shd w:val="clear" w:color="auto" w:fill="auto"/>
            <w:tcMar>
              <w:top w:w="0" w:type="dxa"/>
              <w:left w:w="108" w:type="dxa"/>
              <w:bottom w:w="0" w:type="dxa"/>
              <w:right w:w="108" w:type="dxa"/>
            </w:tcMar>
          </w:tcPr>
          <w:p w14:paraId="75210C18" w14:textId="77777777" w:rsidR="00C06B61" w:rsidRPr="00764B78" w:rsidRDefault="00C06B61" w:rsidP="009C543D">
            <w:pPr>
              <w:tabs>
                <w:tab w:val="center" w:pos="2195"/>
              </w:tabs>
              <w:jc w:val="both"/>
              <w:rPr>
                <w:rFonts w:ascii="Garamond" w:hAnsi="Garamond" w:cs="Arial"/>
                <w:sz w:val="24"/>
                <w:szCs w:val="24"/>
                <w:lang w:eastAsia="sl-SI"/>
              </w:rPr>
            </w:pPr>
            <w:r w:rsidRPr="00764B78">
              <w:rPr>
                <w:rFonts w:ascii="Garamond" w:hAnsi="Garamond" w:cs="Arial"/>
                <w:sz w:val="24"/>
                <w:szCs w:val="24"/>
              </w:rPr>
              <w:t>0,1</w:t>
            </w:r>
          </w:p>
        </w:tc>
        <w:tc>
          <w:tcPr>
            <w:tcW w:w="1829" w:type="dxa"/>
          </w:tcPr>
          <w:p w14:paraId="0FD9F4D9" w14:textId="77777777" w:rsidR="00C06B61" w:rsidRPr="00764B78" w:rsidRDefault="00C06B61" w:rsidP="009C543D">
            <w:pPr>
              <w:tabs>
                <w:tab w:val="center" w:pos="2195"/>
              </w:tabs>
              <w:jc w:val="both"/>
              <w:rPr>
                <w:rFonts w:ascii="Garamond" w:hAnsi="Garamond" w:cs="Arial"/>
                <w:sz w:val="24"/>
                <w:szCs w:val="24"/>
                <w:lang w:eastAsia="sl-SI"/>
              </w:rPr>
            </w:pPr>
            <w:r w:rsidRPr="00764B78">
              <w:rPr>
                <w:rFonts w:ascii="Garamond" w:hAnsi="Garamond" w:cs="Arial"/>
                <w:sz w:val="24"/>
                <w:szCs w:val="24"/>
                <w:lang w:eastAsia="sl-SI"/>
              </w:rPr>
              <w:t>2</w:t>
            </w:r>
          </w:p>
        </w:tc>
        <w:tc>
          <w:tcPr>
            <w:tcW w:w="1322" w:type="dxa"/>
          </w:tcPr>
          <w:p w14:paraId="3792F3B0" w14:textId="77777777" w:rsidR="00C06B61" w:rsidRPr="00764B78" w:rsidRDefault="00C06B61" w:rsidP="009C543D">
            <w:pPr>
              <w:tabs>
                <w:tab w:val="center" w:pos="2195"/>
              </w:tabs>
              <w:jc w:val="both"/>
              <w:rPr>
                <w:rFonts w:ascii="Garamond" w:hAnsi="Garamond" w:cs="Arial"/>
                <w:sz w:val="24"/>
                <w:szCs w:val="24"/>
                <w:lang w:eastAsia="sl-SI"/>
              </w:rPr>
            </w:pPr>
            <w:r w:rsidRPr="00764B78">
              <w:rPr>
                <w:rFonts w:ascii="Garamond" w:hAnsi="Garamond" w:cs="Arial"/>
                <w:sz w:val="24"/>
                <w:szCs w:val="24"/>
                <w:lang w:eastAsia="sl-SI"/>
              </w:rPr>
              <w:t>4</w:t>
            </w:r>
          </w:p>
        </w:tc>
      </w:tr>
      <w:tr w:rsidR="00C06B61" w:rsidRPr="00764B78" w14:paraId="5682CC05" w14:textId="77777777" w:rsidTr="009C543D">
        <w:trPr>
          <w:jc w:val="center"/>
        </w:trPr>
        <w:tc>
          <w:tcPr>
            <w:tcW w:w="2619" w:type="dxa"/>
            <w:shd w:val="clear" w:color="auto" w:fill="auto"/>
            <w:tcMar>
              <w:top w:w="0" w:type="dxa"/>
              <w:left w:w="108" w:type="dxa"/>
              <w:bottom w:w="0" w:type="dxa"/>
              <w:right w:w="108" w:type="dxa"/>
            </w:tcMar>
          </w:tcPr>
          <w:p w14:paraId="348BE7CA" w14:textId="77777777" w:rsidR="00C06B61" w:rsidRPr="00764B78" w:rsidRDefault="00C06B61" w:rsidP="009C543D">
            <w:pPr>
              <w:jc w:val="both"/>
              <w:rPr>
                <w:rFonts w:ascii="Garamond" w:hAnsi="Garamond" w:cs="Arial"/>
                <w:b/>
                <w:bCs/>
                <w:color w:val="F4B083"/>
                <w:sz w:val="24"/>
                <w:szCs w:val="24"/>
                <w:lang w:eastAsia="sl-SI"/>
              </w:rPr>
            </w:pPr>
            <w:r w:rsidRPr="00764B78">
              <w:rPr>
                <w:rFonts w:ascii="Garamond" w:hAnsi="Garamond" w:cs="Arial"/>
                <w:sz w:val="24"/>
                <w:szCs w:val="24"/>
              </w:rPr>
              <w:t xml:space="preserve">Policiklični aromatski ogljikovodiki (PAH) </w:t>
            </w:r>
            <w:r w:rsidRPr="00764B78">
              <w:rPr>
                <w:rFonts w:ascii="Garamond" w:hAnsi="Garamond" w:cs="Arial"/>
                <w:sz w:val="24"/>
                <w:szCs w:val="24"/>
                <w:vertAlign w:val="superscript"/>
              </w:rPr>
              <w:t>3</w:t>
            </w:r>
          </w:p>
        </w:tc>
        <w:tc>
          <w:tcPr>
            <w:tcW w:w="2147" w:type="dxa"/>
            <w:shd w:val="clear" w:color="auto" w:fill="auto"/>
            <w:tcMar>
              <w:top w:w="0" w:type="dxa"/>
              <w:left w:w="108" w:type="dxa"/>
              <w:bottom w:w="0" w:type="dxa"/>
              <w:right w:w="108" w:type="dxa"/>
            </w:tcMar>
          </w:tcPr>
          <w:p w14:paraId="7648006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w:t>
            </w:r>
          </w:p>
        </w:tc>
        <w:tc>
          <w:tcPr>
            <w:tcW w:w="1829" w:type="dxa"/>
          </w:tcPr>
          <w:p w14:paraId="43446F52"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20</w:t>
            </w:r>
          </w:p>
        </w:tc>
        <w:tc>
          <w:tcPr>
            <w:tcW w:w="1322" w:type="dxa"/>
          </w:tcPr>
          <w:p w14:paraId="336F790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40</w:t>
            </w:r>
          </w:p>
        </w:tc>
      </w:tr>
      <w:tr w:rsidR="00C06B61" w:rsidRPr="00764B78" w14:paraId="125572EA" w14:textId="77777777" w:rsidTr="009C543D">
        <w:trPr>
          <w:jc w:val="center"/>
        </w:trPr>
        <w:tc>
          <w:tcPr>
            <w:tcW w:w="2619" w:type="dxa"/>
            <w:shd w:val="clear" w:color="auto" w:fill="auto"/>
            <w:tcMar>
              <w:top w:w="0" w:type="dxa"/>
              <w:left w:w="108" w:type="dxa"/>
              <w:bottom w:w="0" w:type="dxa"/>
              <w:right w:w="108" w:type="dxa"/>
            </w:tcMar>
          </w:tcPr>
          <w:p w14:paraId="72D9CAC8" w14:textId="77777777" w:rsidR="00C06B61" w:rsidRPr="00764B78" w:rsidRDefault="00C06B61" w:rsidP="009C543D">
            <w:pPr>
              <w:jc w:val="both"/>
              <w:rPr>
                <w:rFonts w:ascii="Garamond" w:hAnsi="Garamond" w:cs="Arial"/>
                <w:b/>
                <w:bCs/>
                <w:color w:val="F4B083"/>
                <w:sz w:val="24"/>
                <w:szCs w:val="24"/>
                <w:lang w:eastAsia="sl-SI"/>
              </w:rPr>
            </w:pPr>
            <w:r w:rsidRPr="00764B78">
              <w:rPr>
                <w:rFonts w:ascii="Garamond" w:hAnsi="Garamond" w:cs="Arial"/>
                <w:sz w:val="24"/>
                <w:szCs w:val="24"/>
              </w:rPr>
              <w:t xml:space="preserve">Indikatorski poliklorirani bifenili (PCB) </w:t>
            </w:r>
            <w:r w:rsidRPr="00764B78">
              <w:rPr>
                <w:rFonts w:ascii="Garamond" w:hAnsi="Garamond" w:cs="Arial"/>
                <w:sz w:val="24"/>
                <w:szCs w:val="24"/>
                <w:vertAlign w:val="superscript"/>
              </w:rPr>
              <w:t>4</w:t>
            </w:r>
          </w:p>
        </w:tc>
        <w:tc>
          <w:tcPr>
            <w:tcW w:w="2147" w:type="dxa"/>
            <w:shd w:val="clear" w:color="auto" w:fill="auto"/>
            <w:tcMar>
              <w:top w:w="0" w:type="dxa"/>
              <w:left w:w="108" w:type="dxa"/>
              <w:bottom w:w="0" w:type="dxa"/>
              <w:right w:w="108" w:type="dxa"/>
            </w:tcMar>
          </w:tcPr>
          <w:p w14:paraId="28455B3C"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0,2</w:t>
            </w:r>
          </w:p>
        </w:tc>
        <w:tc>
          <w:tcPr>
            <w:tcW w:w="1829" w:type="dxa"/>
          </w:tcPr>
          <w:p w14:paraId="07C9DAF3"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0,6</w:t>
            </w:r>
          </w:p>
        </w:tc>
        <w:tc>
          <w:tcPr>
            <w:tcW w:w="1322" w:type="dxa"/>
          </w:tcPr>
          <w:p w14:paraId="65E1610F"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w:t>
            </w:r>
          </w:p>
        </w:tc>
      </w:tr>
    </w:tbl>
    <w:p w14:paraId="73263526" w14:textId="77777777" w:rsidR="00C06B61" w:rsidRPr="00764B78" w:rsidRDefault="00C06B61" w:rsidP="00C06B61">
      <w:pPr>
        <w:ind w:firstLine="708"/>
        <w:jc w:val="both"/>
        <w:rPr>
          <w:rFonts w:ascii="Garamond" w:hAnsi="Garamond" w:cs="Arial"/>
          <w:sz w:val="24"/>
          <w:szCs w:val="24"/>
          <w:lang w:eastAsia="sl-SI"/>
        </w:rPr>
      </w:pPr>
      <w:r w:rsidRPr="00764B78">
        <w:rPr>
          <w:rFonts w:ascii="Garamond" w:hAnsi="Garamond" w:cs="Arial"/>
          <w:sz w:val="24"/>
          <w:szCs w:val="24"/>
          <w:lang w:eastAsia="sl-SI"/>
        </w:rPr>
        <w:t>Metode preskušanja morajo biti akreditirane.</w:t>
      </w:r>
    </w:p>
    <w:p w14:paraId="1BD1F136" w14:textId="77777777" w:rsidR="00C06B61" w:rsidRPr="00764B78" w:rsidRDefault="00C06B61" w:rsidP="00C06B61">
      <w:pPr>
        <w:jc w:val="both"/>
        <w:rPr>
          <w:rFonts w:ascii="Garamond" w:hAnsi="Garamond" w:cs="Arial"/>
          <w:sz w:val="24"/>
          <w:szCs w:val="24"/>
          <w:lang w:eastAsia="sl-SI"/>
        </w:rPr>
      </w:pPr>
    </w:p>
    <w:p w14:paraId="601F6893" w14:textId="77777777" w:rsidR="00C06B61" w:rsidRPr="00764B78" w:rsidRDefault="00C06B61" w:rsidP="00C06B61">
      <w:pPr>
        <w:ind w:left="709" w:right="564"/>
        <w:jc w:val="both"/>
        <w:rPr>
          <w:rFonts w:ascii="Garamond" w:hAnsi="Garamond" w:cs="Arial"/>
          <w:sz w:val="24"/>
          <w:szCs w:val="24"/>
        </w:rPr>
      </w:pPr>
      <w:r w:rsidRPr="00764B78">
        <w:rPr>
          <w:rFonts w:ascii="Garamond" w:hAnsi="Garamond" w:cs="Arial"/>
          <w:sz w:val="24"/>
          <w:szCs w:val="24"/>
        </w:rPr>
        <w:t xml:space="preserve">1 Skupna </w:t>
      </w:r>
      <w:proofErr w:type="spellStart"/>
      <w:r w:rsidRPr="00764B78">
        <w:rPr>
          <w:rFonts w:ascii="Garamond" w:hAnsi="Garamond" w:cs="Arial"/>
          <w:sz w:val="24"/>
          <w:szCs w:val="24"/>
        </w:rPr>
        <w:t>koncentracijaje</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vsotaspojin:heksakloroheksan</w:t>
      </w:r>
      <w:proofErr w:type="spellEnd"/>
      <w:r w:rsidRPr="00764B78">
        <w:rPr>
          <w:rFonts w:ascii="Garamond" w:hAnsi="Garamond" w:cs="Arial"/>
          <w:sz w:val="24"/>
          <w:szCs w:val="24"/>
        </w:rPr>
        <w:t xml:space="preserve"> (HCH) (alfa-HCH, beta-HCH, gama-HCH), </w:t>
      </w:r>
      <w:proofErr w:type="spellStart"/>
      <w:r w:rsidRPr="00764B78">
        <w:rPr>
          <w:rFonts w:ascii="Garamond" w:hAnsi="Garamond" w:cs="Arial"/>
          <w:sz w:val="24"/>
          <w:szCs w:val="24"/>
        </w:rPr>
        <w:t>heptaklor</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heptaklorepoksid</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cis-heptaklorepoksid</w:t>
      </w:r>
      <w:proofErr w:type="spellEnd"/>
      <w:r w:rsidRPr="00764B78">
        <w:rPr>
          <w:rFonts w:ascii="Garamond" w:hAnsi="Garamond" w:cs="Arial"/>
          <w:sz w:val="24"/>
          <w:szCs w:val="24"/>
        </w:rPr>
        <w:t>, trans-</w:t>
      </w:r>
      <w:proofErr w:type="spellStart"/>
      <w:r w:rsidRPr="00764B78">
        <w:rPr>
          <w:rFonts w:ascii="Garamond" w:hAnsi="Garamond" w:cs="Arial"/>
          <w:sz w:val="24"/>
          <w:szCs w:val="24"/>
        </w:rPr>
        <w:t>heptaklorepoksid</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aldrin</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dieldrin</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endrin</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heksaklorobenzen</w:t>
      </w:r>
      <w:proofErr w:type="spellEnd"/>
      <w:r w:rsidRPr="00764B78">
        <w:rPr>
          <w:rFonts w:ascii="Garamond" w:hAnsi="Garamond" w:cs="Arial"/>
          <w:sz w:val="24"/>
          <w:szCs w:val="24"/>
        </w:rPr>
        <w:t xml:space="preserve"> (HCB), </w:t>
      </w:r>
      <w:proofErr w:type="spellStart"/>
      <w:r w:rsidRPr="00764B78">
        <w:rPr>
          <w:rFonts w:ascii="Garamond" w:hAnsi="Garamond" w:cs="Arial"/>
          <w:sz w:val="24"/>
          <w:szCs w:val="24"/>
        </w:rPr>
        <w:t>klordan</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cis-klordan</w:t>
      </w:r>
      <w:proofErr w:type="spellEnd"/>
      <w:r w:rsidRPr="00764B78">
        <w:rPr>
          <w:rFonts w:ascii="Garamond" w:hAnsi="Garamond" w:cs="Arial"/>
          <w:sz w:val="24"/>
          <w:szCs w:val="24"/>
        </w:rPr>
        <w:t>, trans-</w:t>
      </w:r>
      <w:proofErr w:type="spellStart"/>
      <w:r w:rsidRPr="00764B78">
        <w:rPr>
          <w:rFonts w:ascii="Garamond" w:hAnsi="Garamond" w:cs="Arial"/>
          <w:sz w:val="24"/>
          <w:szCs w:val="24"/>
        </w:rPr>
        <w:t>klordan</w:t>
      </w:r>
      <w:proofErr w:type="spellEnd"/>
      <w:r w:rsidRPr="00764B78">
        <w:rPr>
          <w:rFonts w:ascii="Garamond" w:hAnsi="Garamond" w:cs="Arial"/>
          <w:sz w:val="24"/>
          <w:szCs w:val="24"/>
        </w:rPr>
        <w:t>).</w:t>
      </w:r>
    </w:p>
    <w:p w14:paraId="2FFBC5F1" w14:textId="0F0BF6CB" w:rsidR="00C06B61" w:rsidRPr="00764B78" w:rsidRDefault="00C06B61" w:rsidP="00C06B61">
      <w:pPr>
        <w:ind w:left="709" w:right="564"/>
        <w:jc w:val="both"/>
        <w:rPr>
          <w:rFonts w:ascii="Garamond" w:hAnsi="Garamond" w:cs="Arial"/>
          <w:sz w:val="24"/>
          <w:szCs w:val="24"/>
        </w:rPr>
      </w:pPr>
      <w:r w:rsidRPr="00764B78">
        <w:rPr>
          <w:rFonts w:ascii="Garamond" w:hAnsi="Garamond" w:cs="Arial"/>
          <w:sz w:val="24"/>
          <w:szCs w:val="24"/>
        </w:rPr>
        <w:t>2 Skupna koncentracija je vsota spojin:</w:t>
      </w:r>
      <w:r w:rsidR="007545B0">
        <w:rPr>
          <w:rFonts w:ascii="Garamond" w:hAnsi="Garamond" w:cs="Arial"/>
          <w:sz w:val="24"/>
          <w:szCs w:val="24"/>
        </w:rPr>
        <w:t xml:space="preserve"> </w:t>
      </w:r>
      <w:r w:rsidRPr="00764B78">
        <w:rPr>
          <w:rFonts w:ascii="Garamond" w:hAnsi="Garamond" w:cs="Arial"/>
          <w:sz w:val="24"/>
          <w:szCs w:val="24"/>
        </w:rPr>
        <w:t>DDT, DDD in DDE.</w:t>
      </w:r>
    </w:p>
    <w:p w14:paraId="68E56FA9" w14:textId="77777777" w:rsidR="00C06B61" w:rsidRPr="00764B78" w:rsidRDefault="00C06B61" w:rsidP="00C06B61">
      <w:pPr>
        <w:ind w:left="709" w:right="564"/>
        <w:jc w:val="both"/>
        <w:rPr>
          <w:rFonts w:ascii="Garamond" w:hAnsi="Garamond" w:cs="Arial"/>
          <w:sz w:val="24"/>
          <w:szCs w:val="24"/>
        </w:rPr>
      </w:pPr>
      <w:r w:rsidRPr="00764B78">
        <w:rPr>
          <w:rFonts w:ascii="Garamond" w:hAnsi="Garamond" w:cs="Arial"/>
          <w:sz w:val="24"/>
          <w:szCs w:val="24"/>
        </w:rPr>
        <w:t xml:space="preserve">3 Skupna koncentracija PAH je vsota spojin: </w:t>
      </w:r>
      <w:proofErr w:type="spellStart"/>
      <w:r w:rsidRPr="00764B78">
        <w:rPr>
          <w:rFonts w:ascii="Garamond" w:hAnsi="Garamond" w:cs="Arial"/>
          <w:sz w:val="24"/>
          <w:szCs w:val="24"/>
        </w:rPr>
        <w:t>naftalen</w:t>
      </w:r>
      <w:proofErr w:type="spellEnd"/>
      <w:r w:rsidRPr="00764B78">
        <w:rPr>
          <w:rFonts w:ascii="Garamond" w:hAnsi="Garamond" w:cs="Arial"/>
          <w:sz w:val="24"/>
          <w:szCs w:val="24"/>
        </w:rPr>
        <w:t xml:space="preserve">, antracen, </w:t>
      </w:r>
      <w:proofErr w:type="spellStart"/>
      <w:r w:rsidRPr="00764B78">
        <w:rPr>
          <w:rFonts w:ascii="Garamond" w:hAnsi="Garamond" w:cs="Arial"/>
          <w:sz w:val="24"/>
          <w:szCs w:val="24"/>
        </w:rPr>
        <w:t>fenantren</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fluoranten</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benzo</w:t>
      </w:r>
      <w:proofErr w:type="spellEnd"/>
      <w:r w:rsidRPr="00764B78">
        <w:rPr>
          <w:rFonts w:ascii="Garamond" w:hAnsi="Garamond" w:cs="Arial"/>
          <w:sz w:val="24"/>
          <w:szCs w:val="24"/>
        </w:rPr>
        <w:t>(a)</w:t>
      </w:r>
      <w:proofErr w:type="spellStart"/>
      <w:r w:rsidRPr="00764B78">
        <w:rPr>
          <w:rFonts w:ascii="Garamond" w:hAnsi="Garamond" w:cs="Arial"/>
          <w:sz w:val="24"/>
          <w:szCs w:val="24"/>
        </w:rPr>
        <w:t>antracen,krizen</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benzo</w:t>
      </w:r>
      <w:proofErr w:type="spellEnd"/>
      <w:r w:rsidRPr="00764B78">
        <w:rPr>
          <w:rFonts w:ascii="Garamond" w:hAnsi="Garamond" w:cs="Arial"/>
          <w:sz w:val="24"/>
          <w:szCs w:val="24"/>
        </w:rPr>
        <w:t>(a)</w:t>
      </w:r>
      <w:proofErr w:type="spellStart"/>
      <w:r w:rsidRPr="00764B78">
        <w:rPr>
          <w:rFonts w:ascii="Garamond" w:hAnsi="Garamond" w:cs="Arial"/>
          <w:sz w:val="24"/>
          <w:szCs w:val="24"/>
        </w:rPr>
        <w:t>piren</w:t>
      </w:r>
      <w:proofErr w:type="spellEnd"/>
      <w:r w:rsidRPr="00764B78">
        <w:rPr>
          <w:rFonts w:ascii="Garamond" w:hAnsi="Garamond" w:cs="Arial"/>
          <w:sz w:val="24"/>
          <w:szCs w:val="24"/>
        </w:rPr>
        <w:t xml:space="preserve">, </w:t>
      </w:r>
      <w:proofErr w:type="spellStart"/>
      <w:r w:rsidRPr="00764B78">
        <w:rPr>
          <w:rFonts w:ascii="Garamond" w:hAnsi="Garamond" w:cs="Arial"/>
          <w:sz w:val="24"/>
          <w:szCs w:val="24"/>
        </w:rPr>
        <w:t>benzo</w:t>
      </w:r>
      <w:proofErr w:type="spellEnd"/>
      <w:r w:rsidRPr="00764B78">
        <w:rPr>
          <w:rFonts w:ascii="Garamond" w:hAnsi="Garamond" w:cs="Arial"/>
          <w:sz w:val="24"/>
          <w:szCs w:val="24"/>
        </w:rPr>
        <w:t>(</w:t>
      </w:r>
      <w:proofErr w:type="spellStart"/>
      <w:r w:rsidRPr="00764B78">
        <w:rPr>
          <w:rFonts w:ascii="Garamond" w:hAnsi="Garamond" w:cs="Arial"/>
          <w:sz w:val="24"/>
          <w:szCs w:val="24"/>
        </w:rPr>
        <w:t>ghi</w:t>
      </w:r>
      <w:proofErr w:type="spellEnd"/>
      <w:r w:rsidRPr="00764B78">
        <w:rPr>
          <w:rFonts w:ascii="Garamond" w:hAnsi="Garamond" w:cs="Arial"/>
          <w:sz w:val="24"/>
          <w:szCs w:val="24"/>
        </w:rPr>
        <w:t xml:space="preserve">)perilen, </w:t>
      </w:r>
      <w:proofErr w:type="spellStart"/>
      <w:r w:rsidRPr="00764B78">
        <w:rPr>
          <w:rFonts w:ascii="Garamond" w:hAnsi="Garamond" w:cs="Arial"/>
          <w:sz w:val="24"/>
          <w:szCs w:val="24"/>
        </w:rPr>
        <w:t>benzo</w:t>
      </w:r>
      <w:proofErr w:type="spellEnd"/>
      <w:r w:rsidRPr="00764B78">
        <w:rPr>
          <w:rFonts w:ascii="Garamond" w:hAnsi="Garamond" w:cs="Arial"/>
          <w:sz w:val="24"/>
          <w:szCs w:val="24"/>
        </w:rPr>
        <w:t>(k)</w:t>
      </w:r>
      <w:proofErr w:type="spellStart"/>
      <w:r w:rsidRPr="00764B78">
        <w:rPr>
          <w:rFonts w:ascii="Garamond" w:hAnsi="Garamond" w:cs="Arial"/>
          <w:sz w:val="24"/>
          <w:szCs w:val="24"/>
        </w:rPr>
        <w:t>fluoranten</w:t>
      </w:r>
      <w:proofErr w:type="spellEnd"/>
      <w:r w:rsidRPr="00764B78">
        <w:rPr>
          <w:rFonts w:ascii="Garamond" w:hAnsi="Garamond" w:cs="Arial"/>
          <w:sz w:val="24"/>
          <w:szCs w:val="24"/>
        </w:rPr>
        <w:t xml:space="preserve"> in </w:t>
      </w:r>
      <w:proofErr w:type="spellStart"/>
      <w:r w:rsidRPr="00764B78">
        <w:rPr>
          <w:rFonts w:ascii="Garamond" w:hAnsi="Garamond" w:cs="Arial"/>
          <w:sz w:val="24"/>
          <w:szCs w:val="24"/>
        </w:rPr>
        <w:t>indeno</w:t>
      </w:r>
      <w:proofErr w:type="spellEnd"/>
      <w:r w:rsidRPr="00764B78">
        <w:rPr>
          <w:rFonts w:ascii="Garamond" w:hAnsi="Garamond" w:cs="Arial"/>
          <w:sz w:val="24"/>
          <w:szCs w:val="24"/>
        </w:rPr>
        <w:t>(1,2,3)</w:t>
      </w:r>
      <w:proofErr w:type="spellStart"/>
      <w:r w:rsidRPr="00764B78">
        <w:rPr>
          <w:rFonts w:ascii="Garamond" w:hAnsi="Garamond" w:cs="Arial"/>
          <w:sz w:val="24"/>
          <w:szCs w:val="24"/>
        </w:rPr>
        <w:t>piren</w:t>
      </w:r>
      <w:proofErr w:type="spellEnd"/>
      <w:r w:rsidRPr="00764B78">
        <w:rPr>
          <w:rFonts w:ascii="Garamond" w:hAnsi="Garamond" w:cs="Arial"/>
          <w:sz w:val="24"/>
          <w:szCs w:val="24"/>
        </w:rPr>
        <w:t>.</w:t>
      </w:r>
    </w:p>
    <w:p w14:paraId="44F9A0AD" w14:textId="77777777" w:rsidR="00C06B61" w:rsidRPr="00764B78" w:rsidRDefault="00C06B61" w:rsidP="00C06B61">
      <w:pPr>
        <w:ind w:left="709" w:right="564"/>
        <w:jc w:val="both"/>
        <w:rPr>
          <w:rFonts w:ascii="Garamond" w:hAnsi="Garamond" w:cs="Arial"/>
          <w:sz w:val="24"/>
          <w:szCs w:val="24"/>
        </w:rPr>
      </w:pPr>
      <w:r w:rsidRPr="00764B78">
        <w:rPr>
          <w:rFonts w:ascii="Garamond" w:hAnsi="Garamond" w:cs="Arial"/>
          <w:sz w:val="24"/>
          <w:szCs w:val="24"/>
        </w:rPr>
        <w:t>4 Skupna koncentracija PCB je vsota spojin PCB 28, 52, 101, 118, 138, 153 in 180</w:t>
      </w:r>
    </w:p>
    <w:p w14:paraId="3795F779" w14:textId="77777777" w:rsidR="00C06B61" w:rsidRPr="00764B78" w:rsidRDefault="00C06B61" w:rsidP="00C06B61">
      <w:pPr>
        <w:jc w:val="both"/>
        <w:rPr>
          <w:rFonts w:ascii="Garamond" w:hAnsi="Garamond" w:cs="Arial"/>
          <w:sz w:val="24"/>
          <w:szCs w:val="24"/>
          <w:lang w:eastAsia="sl-SI"/>
        </w:rPr>
      </w:pPr>
    </w:p>
    <w:p w14:paraId="0F43A2A5" w14:textId="77777777" w:rsidR="00C06B61" w:rsidRPr="00764B78" w:rsidRDefault="00C06B61" w:rsidP="00C06B61">
      <w:pPr>
        <w:jc w:val="both"/>
        <w:rPr>
          <w:rFonts w:ascii="Garamond" w:hAnsi="Garamond" w:cs="Arial"/>
          <w:sz w:val="24"/>
          <w:szCs w:val="24"/>
          <w:lang w:eastAsia="sl-SI"/>
        </w:rPr>
      </w:pPr>
      <w:r w:rsidRPr="00764B78">
        <w:rPr>
          <w:rFonts w:ascii="Garamond" w:hAnsi="Garamond" w:cs="Arial"/>
          <w:sz w:val="24"/>
          <w:szCs w:val="24"/>
          <w:lang w:eastAsia="sl-SI"/>
        </w:rPr>
        <w:t xml:space="preserve"> </w:t>
      </w:r>
    </w:p>
    <w:p w14:paraId="30C34492" w14:textId="77777777" w:rsidR="00C06B61" w:rsidRPr="00764B78" w:rsidRDefault="00C06B61" w:rsidP="00C06B61">
      <w:pPr>
        <w:pStyle w:val="Slog1"/>
        <w:numPr>
          <w:ilvl w:val="0"/>
          <w:numId w:val="0"/>
        </w:numPr>
        <w:ind w:left="397" w:hanging="397"/>
        <w:jc w:val="both"/>
        <w:rPr>
          <w:rFonts w:ascii="Garamond" w:hAnsi="Garamond" w:cs="Arial"/>
          <w:bCs/>
          <w:lang w:eastAsia="sl-SI"/>
        </w:rPr>
        <w:sectPr w:rsidR="00C06B61" w:rsidRPr="00764B78" w:rsidSect="009C543D">
          <w:headerReference w:type="default" r:id="rId23"/>
          <w:footerReference w:type="even" r:id="rId24"/>
          <w:footerReference w:type="default" r:id="rId25"/>
          <w:headerReference w:type="first" r:id="rId26"/>
          <w:footerReference w:type="first" r:id="rId27"/>
          <w:footnotePr>
            <w:pos w:val="beneathText"/>
          </w:footnotePr>
          <w:pgSz w:w="11905" w:h="16837" w:code="9"/>
          <w:pgMar w:top="1702" w:right="1134" w:bottom="1134" w:left="1418" w:header="567" w:footer="37" w:gutter="0"/>
          <w:cols w:space="708"/>
          <w:docGrid w:linePitch="360"/>
        </w:sectPr>
      </w:pPr>
    </w:p>
    <w:p w14:paraId="4E2A6A75" w14:textId="77777777" w:rsidR="00C06B61" w:rsidRPr="00764B78" w:rsidRDefault="00C06B61" w:rsidP="00C06B61">
      <w:pPr>
        <w:pStyle w:val="Slog1"/>
        <w:numPr>
          <w:ilvl w:val="0"/>
          <w:numId w:val="0"/>
        </w:numPr>
        <w:ind w:left="397" w:hanging="397"/>
        <w:jc w:val="both"/>
        <w:rPr>
          <w:rFonts w:ascii="Garamond" w:hAnsi="Garamond" w:cs="Arial"/>
          <w:bCs/>
          <w:lang w:eastAsia="sl-SI"/>
        </w:rPr>
      </w:pPr>
    </w:p>
    <w:p w14:paraId="4C42E70A" w14:textId="77777777" w:rsidR="00C06B61" w:rsidRPr="00764B78" w:rsidRDefault="00C06B61" w:rsidP="00C06B61">
      <w:pPr>
        <w:pStyle w:val="Slog1"/>
        <w:numPr>
          <w:ilvl w:val="0"/>
          <w:numId w:val="0"/>
        </w:numPr>
        <w:ind w:left="397" w:hanging="397"/>
        <w:jc w:val="both"/>
        <w:rPr>
          <w:rFonts w:ascii="Garamond" w:hAnsi="Garamond" w:cs="Arial"/>
          <w:bCs/>
          <w:lang w:eastAsia="sl-SI"/>
        </w:rPr>
      </w:pPr>
    </w:p>
    <w:p w14:paraId="3DA650FC" w14:textId="77777777" w:rsidR="00C06B61" w:rsidRPr="00764B78" w:rsidRDefault="00C06B61" w:rsidP="00C06B61">
      <w:pPr>
        <w:pStyle w:val="Slog1"/>
        <w:numPr>
          <w:ilvl w:val="0"/>
          <w:numId w:val="0"/>
        </w:numPr>
        <w:ind w:left="397" w:hanging="397"/>
        <w:jc w:val="both"/>
        <w:rPr>
          <w:rFonts w:ascii="Garamond" w:hAnsi="Garamond" w:cs="Arial"/>
          <w:bCs/>
          <w:lang w:eastAsia="sl-SI"/>
        </w:rPr>
      </w:pPr>
    </w:p>
    <w:p w14:paraId="307DB208" w14:textId="19F38770" w:rsidR="00C06B61" w:rsidRPr="00764B78" w:rsidRDefault="00320A26" w:rsidP="00320A26">
      <w:pPr>
        <w:keepNext/>
        <w:keepLines/>
        <w:spacing w:after="0" w:line="312" w:lineRule="auto"/>
        <w:jc w:val="both"/>
        <w:outlineLvl w:val="1"/>
        <w:rPr>
          <w:rFonts w:ascii="Garamond" w:eastAsia="Arial Unicode MS" w:hAnsi="Garamond"/>
          <w:b/>
          <w:bCs/>
          <w:sz w:val="24"/>
          <w:szCs w:val="24"/>
        </w:rPr>
      </w:pPr>
      <w:bookmarkStart w:id="95" w:name="_Toc105055245"/>
      <w:r w:rsidRPr="00764B78">
        <w:rPr>
          <w:rFonts w:ascii="Garamond" w:eastAsia="Arial Unicode MS" w:hAnsi="Garamond"/>
          <w:b/>
          <w:bCs/>
          <w:sz w:val="24"/>
          <w:szCs w:val="24"/>
        </w:rPr>
        <w:t xml:space="preserve">14.6. </w:t>
      </w:r>
      <w:r w:rsidR="00C06B61" w:rsidRPr="00764B78">
        <w:rPr>
          <w:rFonts w:ascii="Garamond" w:eastAsia="Arial Unicode MS" w:hAnsi="Garamond"/>
          <w:b/>
          <w:bCs/>
          <w:sz w:val="24"/>
          <w:szCs w:val="24"/>
        </w:rPr>
        <w:t xml:space="preserve"> Lokacije objektov Kranjskih vrtcev (posamezne enote), kjer se bodo izvajale storitve iz sklopa 1, sklopa 2, sklopa 3 in sklopa 4.</w:t>
      </w:r>
      <w:bookmarkEnd w:id="95"/>
    </w:p>
    <w:p w14:paraId="6123B89E" w14:textId="77777777" w:rsidR="00C06B61" w:rsidRPr="00764B78" w:rsidRDefault="00C06B61" w:rsidP="00C06B61">
      <w:pPr>
        <w:pStyle w:val="Slog1"/>
        <w:numPr>
          <w:ilvl w:val="0"/>
          <w:numId w:val="0"/>
        </w:numPr>
        <w:ind w:left="397" w:hanging="397"/>
        <w:jc w:val="both"/>
        <w:rPr>
          <w:rFonts w:ascii="Garamond" w:hAnsi="Garamond" w:cs="Arial"/>
          <w:bCs/>
          <w:lang w:eastAsia="sl-SI"/>
        </w:rPr>
      </w:pPr>
    </w:p>
    <w:p w14:paraId="326E6BD4" w14:textId="77777777" w:rsidR="00C06B61" w:rsidRPr="00764B78" w:rsidRDefault="00C06B61" w:rsidP="00C06B61">
      <w:pPr>
        <w:pStyle w:val="Slog1"/>
        <w:numPr>
          <w:ilvl w:val="0"/>
          <w:numId w:val="0"/>
        </w:numPr>
        <w:ind w:left="397" w:hanging="397"/>
        <w:jc w:val="both"/>
        <w:rPr>
          <w:rFonts w:ascii="Garamond" w:hAnsi="Garamond" w:cs="Arial"/>
          <w:bCs/>
          <w:lang w:eastAsia="sl-SI"/>
        </w:rPr>
      </w:pPr>
    </w:p>
    <w:p w14:paraId="512B631B" w14:textId="77777777" w:rsidR="00C06B61" w:rsidRPr="00E62316" w:rsidRDefault="00C06B61" w:rsidP="00C06B61">
      <w:pPr>
        <w:pStyle w:val="Napis"/>
        <w:keepNext/>
        <w:ind w:left="708" w:firstLine="708"/>
        <w:rPr>
          <w:rFonts w:ascii="Garamond" w:hAnsi="Garamond"/>
          <w:color w:val="auto"/>
          <w:sz w:val="24"/>
          <w:szCs w:val="24"/>
        </w:rPr>
      </w:pPr>
      <w:r w:rsidRPr="00E62316">
        <w:rPr>
          <w:rFonts w:ascii="Garamond" w:hAnsi="Garamond"/>
          <w:color w:val="auto"/>
          <w:sz w:val="24"/>
          <w:szCs w:val="24"/>
        </w:rPr>
        <w:t>Tabela 20: Seznam lokacij enot Kranjskih vrtcev</w:t>
      </w:r>
    </w:p>
    <w:tbl>
      <w:tblPr>
        <w:tblW w:w="11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3"/>
        <w:gridCol w:w="3016"/>
        <w:gridCol w:w="1540"/>
        <w:gridCol w:w="1195"/>
        <w:gridCol w:w="1363"/>
        <w:gridCol w:w="1418"/>
        <w:gridCol w:w="1661"/>
      </w:tblGrid>
      <w:tr w:rsidR="00C06B61" w:rsidRPr="00764B78" w14:paraId="792C3D54" w14:textId="77777777" w:rsidTr="009C543D">
        <w:trPr>
          <w:trHeight w:val="1147"/>
          <w:jc w:val="center"/>
        </w:trPr>
        <w:tc>
          <w:tcPr>
            <w:tcW w:w="1396" w:type="dxa"/>
            <w:shd w:val="clear" w:color="000000" w:fill="FCD5B4"/>
            <w:noWrap/>
            <w:hideMark/>
          </w:tcPr>
          <w:p w14:paraId="0885DA67"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ENOTA</w:t>
            </w:r>
          </w:p>
        </w:tc>
        <w:tc>
          <w:tcPr>
            <w:tcW w:w="3788" w:type="dxa"/>
            <w:shd w:val="clear" w:color="000000" w:fill="FCD5B4"/>
          </w:tcPr>
          <w:p w14:paraId="121861DC"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NASLOV</w:t>
            </w:r>
          </w:p>
        </w:tc>
        <w:tc>
          <w:tcPr>
            <w:tcW w:w="1399" w:type="dxa"/>
            <w:shd w:val="clear" w:color="000000" w:fill="FCD5B4"/>
            <w:hideMark/>
          </w:tcPr>
          <w:p w14:paraId="4C6EF07D"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SKUPAJ ŠTEVILO ODDELKOV</w:t>
            </w:r>
          </w:p>
        </w:tc>
        <w:tc>
          <w:tcPr>
            <w:tcW w:w="996" w:type="dxa"/>
            <w:shd w:val="clear" w:color="000000" w:fill="FCD5B4"/>
            <w:hideMark/>
          </w:tcPr>
          <w:p w14:paraId="570CD4C2"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SKUPAJ ŠTEVILO OTROK</w:t>
            </w:r>
          </w:p>
        </w:tc>
        <w:tc>
          <w:tcPr>
            <w:tcW w:w="1174" w:type="dxa"/>
            <w:shd w:val="clear" w:color="000000" w:fill="FCD5B4"/>
            <w:hideMark/>
          </w:tcPr>
          <w:p w14:paraId="224AFF27"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ŠTEVILO OBROKOV (OTROCI) ZA DELITEV</w:t>
            </w:r>
          </w:p>
        </w:tc>
        <w:tc>
          <w:tcPr>
            <w:tcW w:w="1418" w:type="dxa"/>
            <w:shd w:val="clear" w:color="000000" w:fill="FCD5B4"/>
            <w:hideMark/>
          </w:tcPr>
          <w:p w14:paraId="322B4B7E"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 xml:space="preserve">ŠTEVILO OBROKOV (OTROCI) ZA PRIPRAVO </w:t>
            </w:r>
          </w:p>
        </w:tc>
        <w:tc>
          <w:tcPr>
            <w:tcW w:w="1625" w:type="dxa"/>
            <w:shd w:val="clear" w:color="000000" w:fill="FCD5B4"/>
            <w:hideMark/>
          </w:tcPr>
          <w:p w14:paraId="41FBEFD3"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VRSTA KUHINJE</w:t>
            </w:r>
          </w:p>
        </w:tc>
      </w:tr>
      <w:tr w:rsidR="00C06B61" w:rsidRPr="00764B78" w14:paraId="6A00B00B" w14:textId="77777777" w:rsidTr="009C543D">
        <w:trPr>
          <w:trHeight w:val="286"/>
          <w:jc w:val="center"/>
        </w:trPr>
        <w:tc>
          <w:tcPr>
            <w:tcW w:w="1396" w:type="dxa"/>
            <w:shd w:val="clear" w:color="auto" w:fill="auto"/>
            <w:noWrap/>
            <w:vAlign w:val="bottom"/>
            <w:hideMark/>
          </w:tcPr>
          <w:p w14:paraId="3139AAE4"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NAJDIHOJCA</w:t>
            </w:r>
          </w:p>
        </w:tc>
        <w:tc>
          <w:tcPr>
            <w:tcW w:w="3788" w:type="dxa"/>
          </w:tcPr>
          <w:p w14:paraId="0C5DAB8C"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Ulica Nikole Tesle 2, 4000 Kranj</w:t>
            </w:r>
          </w:p>
        </w:tc>
        <w:tc>
          <w:tcPr>
            <w:tcW w:w="1399" w:type="dxa"/>
            <w:shd w:val="clear" w:color="auto" w:fill="auto"/>
            <w:noWrap/>
            <w:vAlign w:val="bottom"/>
            <w:hideMark/>
          </w:tcPr>
          <w:p w14:paraId="008ACE9D"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16</w:t>
            </w:r>
          </w:p>
        </w:tc>
        <w:tc>
          <w:tcPr>
            <w:tcW w:w="996" w:type="dxa"/>
            <w:shd w:val="clear" w:color="auto" w:fill="auto"/>
            <w:noWrap/>
            <w:vAlign w:val="bottom"/>
            <w:hideMark/>
          </w:tcPr>
          <w:p w14:paraId="68250BB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284</w:t>
            </w:r>
          </w:p>
        </w:tc>
        <w:tc>
          <w:tcPr>
            <w:tcW w:w="1174" w:type="dxa"/>
            <w:shd w:val="clear" w:color="auto" w:fill="auto"/>
            <w:noWrap/>
            <w:vAlign w:val="bottom"/>
            <w:hideMark/>
          </w:tcPr>
          <w:p w14:paraId="703F4B89"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964</w:t>
            </w:r>
          </w:p>
        </w:tc>
        <w:tc>
          <w:tcPr>
            <w:tcW w:w="1418" w:type="dxa"/>
            <w:shd w:val="clear" w:color="auto" w:fill="auto"/>
            <w:noWrap/>
            <w:vAlign w:val="bottom"/>
            <w:hideMark/>
          </w:tcPr>
          <w:p w14:paraId="4741CD31"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2425</w:t>
            </w:r>
          </w:p>
        </w:tc>
        <w:tc>
          <w:tcPr>
            <w:tcW w:w="1625" w:type="dxa"/>
            <w:shd w:val="clear" w:color="auto" w:fill="auto"/>
            <w:noWrap/>
            <w:vAlign w:val="bottom"/>
            <w:hideMark/>
          </w:tcPr>
          <w:p w14:paraId="4269A58B"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CENTRALNA</w:t>
            </w:r>
          </w:p>
        </w:tc>
      </w:tr>
      <w:tr w:rsidR="00C06B61" w:rsidRPr="00764B78" w14:paraId="26B1B66E" w14:textId="77777777" w:rsidTr="009C543D">
        <w:trPr>
          <w:trHeight w:val="286"/>
          <w:jc w:val="center"/>
        </w:trPr>
        <w:tc>
          <w:tcPr>
            <w:tcW w:w="1396" w:type="dxa"/>
            <w:shd w:val="clear" w:color="auto" w:fill="auto"/>
            <w:noWrap/>
            <w:vAlign w:val="bottom"/>
            <w:hideMark/>
          </w:tcPr>
          <w:p w14:paraId="376E7B13"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OSTRŽEK</w:t>
            </w:r>
          </w:p>
        </w:tc>
        <w:tc>
          <w:tcPr>
            <w:tcW w:w="3788" w:type="dxa"/>
          </w:tcPr>
          <w:p w14:paraId="24746304"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Golnik 54, 4204 Golnik</w:t>
            </w:r>
          </w:p>
        </w:tc>
        <w:tc>
          <w:tcPr>
            <w:tcW w:w="1399" w:type="dxa"/>
            <w:shd w:val="clear" w:color="auto" w:fill="auto"/>
            <w:noWrap/>
            <w:vAlign w:val="bottom"/>
            <w:hideMark/>
          </w:tcPr>
          <w:p w14:paraId="20076580"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6</w:t>
            </w:r>
          </w:p>
        </w:tc>
        <w:tc>
          <w:tcPr>
            <w:tcW w:w="996" w:type="dxa"/>
            <w:shd w:val="clear" w:color="auto" w:fill="auto"/>
            <w:noWrap/>
            <w:vAlign w:val="bottom"/>
            <w:hideMark/>
          </w:tcPr>
          <w:p w14:paraId="56CD9932"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98</w:t>
            </w:r>
          </w:p>
        </w:tc>
        <w:tc>
          <w:tcPr>
            <w:tcW w:w="1174" w:type="dxa"/>
            <w:shd w:val="clear" w:color="auto" w:fill="auto"/>
            <w:noWrap/>
            <w:vAlign w:val="bottom"/>
            <w:hideMark/>
          </w:tcPr>
          <w:p w14:paraId="287AE7C3"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328</w:t>
            </w:r>
          </w:p>
        </w:tc>
        <w:tc>
          <w:tcPr>
            <w:tcW w:w="1418" w:type="dxa"/>
            <w:shd w:val="clear" w:color="auto" w:fill="auto"/>
            <w:noWrap/>
            <w:vAlign w:val="bottom"/>
            <w:hideMark/>
          </w:tcPr>
          <w:p w14:paraId="0E19DA1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286</w:t>
            </w:r>
          </w:p>
        </w:tc>
        <w:tc>
          <w:tcPr>
            <w:tcW w:w="1625" w:type="dxa"/>
            <w:shd w:val="clear" w:color="auto" w:fill="auto"/>
            <w:noWrap/>
            <w:vAlign w:val="bottom"/>
            <w:hideMark/>
          </w:tcPr>
          <w:p w14:paraId="10D06B51"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LASTNA</w:t>
            </w:r>
          </w:p>
        </w:tc>
      </w:tr>
      <w:tr w:rsidR="00C06B61" w:rsidRPr="00764B78" w14:paraId="16225B4A" w14:textId="77777777" w:rsidTr="009C543D">
        <w:trPr>
          <w:trHeight w:val="286"/>
          <w:jc w:val="center"/>
        </w:trPr>
        <w:tc>
          <w:tcPr>
            <w:tcW w:w="1396" w:type="dxa"/>
            <w:shd w:val="clear" w:color="auto" w:fill="auto"/>
            <w:noWrap/>
            <w:vAlign w:val="bottom"/>
            <w:hideMark/>
          </w:tcPr>
          <w:p w14:paraId="0AB04FB0"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ČEBELICA</w:t>
            </w:r>
          </w:p>
        </w:tc>
        <w:tc>
          <w:tcPr>
            <w:tcW w:w="3788" w:type="dxa"/>
          </w:tcPr>
          <w:p w14:paraId="28EDCF7B"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Planina 39, 4000 Kranj</w:t>
            </w:r>
          </w:p>
        </w:tc>
        <w:tc>
          <w:tcPr>
            <w:tcW w:w="1399" w:type="dxa"/>
            <w:shd w:val="clear" w:color="auto" w:fill="auto"/>
            <w:noWrap/>
            <w:vAlign w:val="bottom"/>
            <w:hideMark/>
          </w:tcPr>
          <w:p w14:paraId="463D7288"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8</w:t>
            </w:r>
          </w:p>
        </w:tc>
        <w:tc>
          <w:tcPr>
            <w:tcW w:w="996" w:type="dxa"/>
            <w:shd w:val="clear" w:color="auto" w:fill="auto"/>
            <w:noWrap/>
            <w:vAlign w:val="bottom"/>
            <w:hideMark/>
          </w:tcPr>
          <w:p w14:paraId="3E5FA4DF"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147</w:t>
            </w:r>
          </w:p>
        </w:tc>
        <w:tc>
          <w:tcPr>
            <w:tcW w:w="1174" w:type="dxa"/>
            <w:shd w:val="clear" w:color="auto" w:fill="auto"/>
            <w:noWrap/>
            <w:vAlign w:val="bottom"/>
            <w:hideMark/>
          </w:tcPr>
          <w:p w14:paraId="7644D434"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483</w:t>
            </w:r>
          </w:p>
        </w:tc>
        <w:tc>
          <w:tcPr>
            <w:tcW w:w="1418" w:type="dxa"/>
            <w:shd w:val="clear" w:color="auto" w:fill="auto"/>
            <w:noWrap/>
            <w:vAlign w:val="bottom"/>
            <w:hideMark/>
          </w:tcPr>
          <w:p w14:paraId="498DBCE3"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w:t>
            </w:r>
          </w:p>
        </w:tc>
        <w:tc>
          <w:tcPr>
            <w:tcW w:w="1625" w:type="dxa"/>
            <w:shd w:val="clear" w:color="auto" w:fill="auto"/>
            <w:noWrap/>
            <w:vAlign w:val="bottom"/>
            <w:hideMark/>
          </w:tcPr>
          <w:p w14:paraId="5D941CD1"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RAZDELILNA</w:t>
            </w:r>
          </w:p>
        </w:tc>
      </w:tr>
      <w:tr w:rsidR="00C06B61" w:rsidRPr="00764B78" w14:paraId="7A29F113" w14:textId="77777777" w:rsidTr="009C543D">
        <w:trPr>
          <w:trHeight w:val="286"/>
          <w:jc w:val="center"/>
        </w:trPr>
        <w:tc>
          <w:tcPr>
            <w:tcW w:w="1396" w:type="dxa"/>
            <w:shd w:val="clear" w:color="auto" w:fill="auto"/>
            <w:noWrap/>
            <w:vAlign w:val="bottom"/>
            <w:hideMark/>
          </w:tcPr>
          <w:p w14:paraId="3F14E5CC"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ČIRČE</w:t>
            </w:r>
          </w:p>
        </w:tc>
        <w:tc>
          <w:tcPr>
            <w:tcW w:w="3788" w:type="dxa"/>
          </w:tcPr>
          <w:p w14:paraId="1FC09AA1"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Smledniška cesta 136, 4000 Kranj</w:t>
            </w:r>
          </w:p>
        </w:tc>
        <w:tc>
          <w:tcPr>
            <w:tcW w:w="1399" w:type="dxa"/>
            <w:shd w:val="clear" w:color="auto" w:fill="auto"/>
            <w:noWrap/>
            <w:vAlign w:val="bottom"/>
            <w:hideMark/>
          </w:tcPr>
          <w:p w14:paraId="3AF8CBF5"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3</w:t>
            </w:r>
          </w:p>
        </w:tc>
        <w:tc>
          <w:tcPr>
            <w:tcW w:w="996" w:type="dxa"/>
            <w:shd w:val="clear" w:color="auto" w:fill="auto"/>
            <w:noWrap/>
            <w:vAlign w:val="bottom"/>
            <w:hideMark/>
          </w:tcPr>
          <w:p w14:paraId="75B55C0E"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55</w:t>
            </w:r>
          </w:p>
        </w:tc>
        <w:tc>
          <w:tcPr>
            <w:tcW w:w="1174" w:type="dxa"/>
            <w:shd w:val="clear" w:color="auto" w:fill="auto"/>
            <w:noWrap/>
            <w:vAlign w:val="bottom"/>
            <w:hideMark/>
          </w:tcPr>
          <w:p w14:paraId="49996E0F"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177</w:t>
            </w:r>
          </w:p>
        </w:tc>
        <w:tc>
          <w:tcPr>
            <w:tcW w:w="1418" w:type="dxa"/>
            <w:shd w:val="clear" w:color="auto" w:fill="auto"/>
            <w:noWrap/>
            <w:vAlign w:val="bottom"/>
            <w:hideMark/>
          </w:tcPr>
          <w:p w14:paraId="1E2021B9"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w:t>
            </w:r>
          </w:p>
        </w:tc>
        <w:tc>
          <w:tcPr>
            <w:tcW w:w="1625" w:type="dxa"/>
            <w:shd w:val="clear" w:color="auto" w:fill="auto"/>
            <w:noWrap/>
            <w:vAlign w:val="bottom"/>
            <w:hideMark/>
          </w:tcPr>
          <w:p w14:paraId="51BA7BBD"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RAZDELILNA</w:t>
            </w:r>
          </w:p>
        </w:tc>
      </w:tr>
      <w:tr w:rsidR="00C06B61" w:rsidRPr="00764B78" w14:paraId="4EFF84BF" w14:textId="77777777" w:rsidTr="009C543D">
        <w:trPr>
          <w:trHeight w:val="286"/>
          <w:jc w:val="center"/>
        </w:trPr>
        <w:tc>
          <w:tcPr>
            <w:tcW w:w="1396" w:type="dxa"/>
            <w:shd w:val="clear" w:color="auto" w:fill="auto"/>
            <w:noWrap/>
            <w:vAlign w:val="bottom"/>
            <w:hideMark/>
          </w:tcPr>
          <w:p w14:paraId="361269ED"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CICIBAN</w:t>
            </w:r>
          </w:p>
        </w:tc>
        <w:tc>
          <w:tcPr>
            <w:tcW w:w="3788" w:type="dxa"/>
          </w:tcPr>
          <w:p w14:paraId="7B768508"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Likozarjeva 22, 4000 Kranj</w:t>
            </w:r>
          </w:p>
        </w:tc>
        <w:tc>
          <w:tcPr>
            <w:tcW w:w="1399" w:type="dxa"/>
            <w:shd w:val="clear" w:color="auto" w:fill="auto"/>
            <w:noWrap/>
            <w:vAlign w:val="bottom"/>
            <w:hideMark/>
          </w:tcPr>
          <w:p w14:paraId="0CDA7F3E"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3</w:t>
            </w:r>
          </w:p>
        </w:tc>
        <w:tc>
          <w:tcPr>
            <w:tcW w:w="996" w:type="dxa"/>
            <w:shd w:val="clear" w:color="auto" w:fill="auto"/>
            <w:noWrap/>
            <w:vAlign w:val="bottom"/>
            <w:hideMark/>
          </w:tcPr>
          <w:p w14:paraId="3550206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38</w:t>
            </w:r>
          </w:p>
        </w:tc>
        <w:tc>
          <w:tcPr>
            <w:tcW w:w="1174" w:type="dxa"/>
            <w:shd w:val="clear" w:color="auto" w:fill="auto"/>
            <w:noWrap/>
            <w:vAlign w:val="bottom"/>
            <w:hideMark/>
          </w:tcPr>
          <w:p w14:paraId="5DF7CFB4"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142</w:t>
            </w:r>
          </w:p>
        </w:tc>
        <w:tc>
          <w:tcPr>
            <w:tcW w:w="1418" w:type="dxa"/>
            <w:shd w:val="clear" w:color="auto" w:fill="auto"/>
            <w:noWrap/>
            <w:vAlign w:val="bottom"/>
            <w:hideMark/>
          </w:tcPr>
          <w:p w14:paraId="06E826C1"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w:t>
            </w:r>
          </w:p>
        </w:tc>
        <w:tc>
          <w:tcPr>
            <w:tcW w:w="1625" w:type="dxa"/>
            <w:shd w:val="clear" w:color="auto" w:fill="auto"/>
            <w:noWrap/>
            <w:vAlign w:val="bottom"/>
            <w:hideMark/>
          </w:tcPr>
          <w:p w14:paraId="13235EFB"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RAZDELILNA</w:t>
            </w:r>
          </w:p>
        </w:tc>
      </w:tr>
      <w:tr w:rsidR="00C06B61" w:rsidRPr="00764B78" w14:paraId="44CCBEB4" w14:textId="77777777" w:rsidTr="009C543D">
        <w:trPr>
          <w:trHeight w:val="286"/>
          <w:jc w:val="center"/>
        </w:trPr>
        <w:tc>
          <w:tcPr>
            <w:tcW w:w="1396" w:type="dxa"/>
            <w:shd w:val="clear" w:color="auto" w:fill="auto"/>
            <w:noWrap/>
            <w:vAlign w:val="bottom"/>
            <w:hideMark/>
          </w:tcPr>
          <w:p w14:paraId="3B946AC1"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SONČEK</w:t>
            </w:r>
          </w:p>
        </w:tc>
        <w:tc>
          <w:tcPr>
            <w:tcW w:w="3788" w:type="dxa"/>
          </w:tcPr>
          <w:p w14:paraId="47D04002"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Cesta 1. Maja 17, 4000 Kranj</w:t>
            </w:r>
          </w:p>
        </w:tc>
        <w:tc>
          <w:tcPr>
            <w:tcW w:w="1399" w:type="dxa"/>
            <w:shd w:val="clear" w:color="auto" w:fill="auto"/>
            <w:noWrap/>
            <w:vAlign w:val="bottom"/>
            <w:hideMark/>
          </w:tcPr>
          <w:p w14:paraId="1B347B06"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3</w:t>
            </w:r>
          </w:p>
        </w:tc>
        <w:tc>
          <w:tcPr>
            <w:tcW w:w="996" w:type="dxa"/>
            <w:shd w:val="clear" w:color="auto" w:fill="auto"/>
            <w:noWrap/>
            <w:vAlign w:val="bottom"/>
            <w:hideMark/>
          </w:tcPr>
          <w:p w14:paraId="4760570B"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60</w:t>
            </w:r>
          </w:p>
        </w:tc>
        <w:tc>
          <w:tcPr>
            <w:tcW w:w="1174" w:type="dxa"/>
            <w:shd w:val="clear" w:color="auto" w:fill="auto"/>
            <w:noWrap/>
            <w:vAlign w:val="bottom"/>
            <w:hideMark/>
          </w:tcPr>
          <w:p w14:paraId="55F80DDF"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217</w:t>
            </w:r>
          </w:p>
        </w:tc>
        <w:tc>
          <w:tcPr>
            <w:tcW w:w="1418" w:type="dxa"/>
            <w:shd w:val="clear" w:color="auto" w:fill="auto"/>
            <w:noWrap/>
            <w:vAlign w:val="bottom"/>
            <w:hideMark/>
          </w:tcPr>
          <w:p w14:paraId="28390BCA"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w:t>
            </w:r>
          </w:p>
        </w:tc>
        <w:tc>
          <w:tcPr>
            <w:tcW w:w="1625" w:type="dxa"/>
            <w:shd w:val="clear" w:color="auto" w:fill="auto"/>
            <w:noWrap/>
            <w:vAlign w:val="bottom"/>
            <w:hideMark/>
          </w:tcPr>
          <w:p w14:paraId="2F860DD0"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RAZDELILNA</w:t>
            </w:r>
          </w:p>
        </w:tc>
      </w:tr>
      <w:tr w:rsidR="00C06B61" w:rsidRPr="00764B78" w14:paraId="3664AF31" w14:textId="77777777" w:rsidTr="009C543D">
        <w:trPr>
          <w:trHeight w:val="286"/>
          <w:jc w:val="center"/>
        </w:trPr>
        <w:tc>
          <w:tcPr>
            <w:tcW w:w="1396" w:type="dxa"/>
            <w:shd w:val="clear" w:color="auto" w:fill="auto"/>
            <w:noWrap/>
            <w:vAlign w:val="bottom"/>
            <w:hideMark/>
          </w:tcPr>
          <w:p w14:paraId="7DBCC692"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JANINA</w:t>
            </w:r>
          </w:p>
        </w:tc>
        <w:tc>
          <w:tcPr>
            <w:tcW w:w="3788" w:type="dxa"/>
          </w:tcPr>
          <w:p w14:paraId="4E1ABE4F"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Kebetova ulica 9a, 4000 Kranj</w:t>
            </w:r>
          </w:p>
        </w:tc>
        <w:tc>
          <w:tcPr>
            <w:tcW w:w="1399" w:type="dxa"/>
            <w:shd w:val="clear" w:color="auto" w:fill="auto"/>
            <w:noWrap/>
            <w:vAlign w:val="bottom"/>
            <w:hideMark/>
          </w:tcPr>
          <w:p w14:paraId="7303AC7F"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9</w:t>
            </w:r>
          </w:p>
        </w:tc>
        <w:tc>
          <w:tcPr>
            <w:tcW w:w="996" w:type="dxa"/>
            <w:shd w:val="clear" w:color="auto" w:fill="auto"/>
            <w:noWrap/>
            <w:vAlign w:val="bottom"/>
            <w:hideMark/>
          </w:tcPr>
          <w:p w14:paraId="6EFD6F22"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168</w:t>
            </w:r>
          </w:p>
        </w:tc>
        <w:tc>
          <w:tcPr>
            <w:tcW w:w="1174" w:type="dxa"/>
            <w:shd w:val="clear" w:color="auto" w:fill="auto"/>
            <w:noWrap/>
            <w:vAlign w:val="bottom"/>
            <w:hideMark/>
          </w:tcPr>
          <w:p w14:paraId="0B9D53E1"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546</w:t>
            </w:r>
          </w:p>
        </w:tc>
        <w:tc>
          <w:tcPr>
            <w:tcW w:w="1418" w:type="dxa"/>
            <w:shd w:val="clear" w:color="auto" w:fill="auto"/>
            <w:noWrap/>
            <w:vAlign w:val="bottom"/>
            <w:hideMark/>
          </w:tcPr>
          <w:p w14:paraId="2DA7A133"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2405</w:t>
            </w:r>
          </w:p>
        </w:tc>
        <w:tc>
          <w:tcPr>
            <w:tcW w:w="1625" w:type="dxa"/>
            <w:shd w:val="clear" w:color="auto" w:fill="auto"/>
            <w:noWrap/>
            <w:vAlign w:val="bottom"/>
            <w:hideMark/>
          </w:tcPr>
          <w:p w14:paraId="12DFFFCA"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CENTRALNA</w:t>
            </w:r>
          </w:p>
        </w:tc>
      </w:tr>
      <w:tr w:rsidR="00C06B61" w:rsidRPr="00764B78" w14:paraId="67EE019F" w14:textId="77777777" w:rsidTr="009C543D">
        <w:trPr>
          <w:trHeight w:val="286"/>
          <w:jc w:val="center"/>
        </w:trPr>
        <w:tc>
          <w:tcPr>
            <w:tcW w:w="1396" w:type="dxa"/>
            <w:shd w:val="clear" w:color="auto" w:fill="auto"/>
            <w:noWrap/>
            <w:vAlign w:val="bottom"/>
            <w:hideMark/>
          </w:tcPr>
          <w:p w14:paraId="4FA1B73A"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ČIRA ČARA</w:t>
            </w:r>
          </w:p>
        </w:tc>
        <w:tc>
          <w:tcPr>
            <w:tcW w:w="3788" w:type="dxa"/>
          </w:tcPr>
          <w:p w14:paraId="09FF106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Staneta Žagarja 6, 4000 Kranj</w:t>
            </w:r>
          </w:p>
        </w:tc>
        <w:tc>
          <w:tcPr>
            <w:tcW w:w="1399" w:type="dxa"/>
            <w:shd w:val="clear" w:color="auto" w:fill="auto"/>
            <w:noWrap/>
            <w:vAlign w:val="bottom"/>
            <w:hideMark/>
          </w:tcPr>
          <w:p w14:paraId="1924FB3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7</w:t>
            </w:r>
          </w:p>
        </w:tc>
        <w:tc>
          <w:tcPr>
            <w:tcW w:w="996" w:type="dxa"/>
            <w:shd w:val="clear" w:color="auto" w:fill="auto"/>
            <w:noWrap/>
            <w:vAlign w:val="bottom"/>
            <w:hideMark/>
          </w:tcPr>
          <w:p w14:paraId="3AC61E82"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106</w:t>
            </w:r>
          </w:p>
        </w:tc>
        <w:tc>
          <w:tcPr>
            <w:tcW w:w="1174" w:type="dxa"/>
            <w:shd w:val="clear" w:color="auto" w:fill="auto"/>
            <w:noWrap/>
            <w:vAlign w:val="bottom"/>
            <w:hideMark/>
          </w:tcPr>
          <w:p w14:paraId="5D8D3D89"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332</w:t>
            </w:r>
          </w:p>
        </w:tc>
        <w:tc>
          <w:tcPr>
            <w:tcW w:w="1418" w:type="dxa"/>
            <w:shd w:val="clear" w:color="auto" w:fill="auto"/>
            <w:noWrap/>
            <w:vAlign w:val="bottom"/>
            <w:hideMark/>
          </w:tcPr>
          <w:p w14:paraId="0E7EA895"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w:t>
            </w:r>
          </w:p>
        </w:tc>
        <w:tc>
          <w:tcPr>
            <w:tcW w:w="1625" w:type="dxa"/>
            <w:shd w:val="clear" w:color="auto" w:fill="auto"/>
            <w:noWrap/>
            <w:vAlign w:val="bottom"/>
            <w:hideMark/>
          </w:tcPr>
          <w:p w14:paraId="2C16209D"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RAZDELILNA</w:t>
            </w:r>
          </w:p>
        </w:tc>
      </w:tr>
      <w:tr w:rsidR="00C06B61" w:rsidRPr="00764B78" w14:paraId="0A38FA05" w14:textId="77777777" w:rsidTr="009C543D">
        <w:trPr>
          <w:trHeight w:val="286"/>
          <w:jc w:val="center"/>
        </w:trPr>
        <w:tc>
          <w:tcPr>
            <w:tcW w:w="1396" w:type="dxa"/>
            <w:shd w:val="clear" w:color="auto" w:fill="auto"/>
            <w:noWrap/>
            <w:vAlign w:val="bottom"/>
            <w:hideMark/>
          </w:tcPr>
          <w:p w14:paraId="30C121C1"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JEŽEK</w:t>
            </w:r>
          </w:p>
        </w:tc>
        <w:tc>
          <w:tcPr>
            <w:tcW w:w="3788" w:type="dxa"/>
          </w:tcPr>
          <w:p w14:paraId="7C38BFA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Trstenik 8, 4204 Golnik</w:t>
            </w:r>
          </w:p>
        </w:tc>
        <w:tc>
          <w:tcPr>
            <w:tcW w:w="1399" w:type="dxa"/>
            <w:shd w:val="clear" w:color="auto" w:fill="auto"/>
            <w:noWrap/>
            <w:vAlign w:val="bottom"/>
            <w:hideMark/>
          </w:tcPr>
          <w:p w14:paraId="281D6201"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3</w:t>
            </w:r>
          </w:p>
        </w:tc>
        <w:tc>
          <w:tcPr>
            <w:tcW w:w="996" w:type="dxa"/>
            <w:shd w:val="clear" w:color="auto" w:fill="auto"/>
            <w:noWrap/>
            <w:vAlign w:val="bottom"/>
            <w:hideMark/>
          </w:tcPr>
          <w:p w14:paraId="0A458F6B"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45</w:t>
            </w:r>
          </w:p>
        </w:tc>
        <w:tc>
          <w:tcPr>
            <w:tcW w:w="1174" w:type="dxa"/>
            <w:shd w:val="clear" w:color="auto" w:fill="auto"/>
            <w:noWrap/>
            <w:vAlign w:val="bottom"/>
            <w:hideMark/>
          </w:tcPr>
          <w:p w14:paraId="299BA130"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146</w:t>
            </w:r>
          </w:p>
        </w:tc>
        <w:tc>
          <w:tcPr>
            <w:tcW w:w="1418" w:type="dxa"/>
            <w:shd w:val="clear" w:color="auto" w:fill="auto"/>
            <w:noWrap/>
            <w:vAlign w:val="bottom"/>
            <w:hideMark/>
          </w:tcPr>
          <w:p w14:paraId="52837372"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w:t>
            </w:r>
          </w:p>
        </w:tc>
        <w:tc>
          <w:tcPr>
            <w:tcW w:w="1625" w:type="dxa"/>
            <w:shd w:val="clear" w:color="auto" w:fill="auto"/>
            <w:noWrap/>
            <w:vAlign w:val="bottom"/>
            <w:hideMark/>
          </w:tcPr>
          <w:p w14:paraId="17F0C16C"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RAZDELILNA</w:t>
            </w:r>
          </w:p>
        </w:tc>
      </w:tr>
      <w:tr w:rsidR="00C06B61" w:rsidRPr="00764B78" w14:paraId="2856ED41" w14:textId="77777777" w:rsidTr="009C543D">
        <w:trPr>
          <w:trHeight w:val="286"/>
          <w:jc w:val="center"/>
        </w:trPr>
        <w:tc>
          <w:tcPr>
            <w:tcW w:w="1396" w:type="dxa"/>
            <w:shd w:val="clear" w:color="auto" w:fill="auto"/>
            <w:noWrap/>
            <w:vAlign w:val="bottom"/>
            <w:hideMark/>
          </w:tcPr>
          <w:p w14:paraId="46DC449E"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lastRenderedPageBreak/>
              <w:t>MOJCA</w:t>
            </w:r>
          </w:p>
        </w:tc>
        <w:tc>
          <w:tcPr>
            <w:tcW w:w="3788" w:type="dxa"/>
          </w:tcPr>
          <w:p w14:paraId="0B414116"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Ulica Nikole Tesle 2, 4000 Kranj</w:t>
            </w:r>
          </w:p>
        </w:tc>
        <w:tc>
          <w:tcPr>
            <w:tcW w:w="1399" w:type="dxa"/>
            <w:shd w:val="clear" w:color="auto" w:fill="auto"/>
            <w:noWrap/>
            <w:vAlign w:val="bottom"/>
            <w:hideMark/>
          </w:tcPr>
          <w:p w14:paraId="616A9ABE"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17</w:t>
            </w:r>
          </w:p>
        </w:tc>
        <w:tc>
          <w:tcPr>
            <w:tcW w:w="996" w:type="dxa"/>
            <w:shd w:val="clear" w:color="auto" w:fill="auto"/>
            <w:noWrap/>
            <w:vAlign w:val="bottom"/>
            <w:hideMark/>
          </w:tcPr>
          <w:p w14:paraId="51BF5C3D"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253</w:t>
            </w:r>
          </w:p>
        </w:tc>
        <w:tc>
          <w:tcPr>
            <w:tcW w:w="1174" w:type="dxa"/>
            <w:shd w:val="clear" w:color="auto" w:fill="auto"/>
            <w:noWrap/>
            <w:vAlign w:val="bottom"/>
            <w:hideMark/>
          </w:tcPr>
          <w:p w14:paraId="35427B9C"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785</w:t>
            </w:r>
          </w:p>
        </w:tc>
        <w:tc>
          <w:tcPr>
            <w:tcW w:w="1418" w:type="dxa"/>
            <w:shd w:val="clear" w:color="auto" w:fill="auto"/>
            <w:noWrap/>
            <w:vAlign w:val="bottom"/>
            <w:hideMark/>
          </w:tcPr>
          <w:p w14:paraId="528CD548"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532</w:t>
            </w:r>
          </w:p>
        </w:tc>
        <w:tc>
          <w:tcPr>
            <w:tcW w:w="1625" w:type="dxa"/>
            <w:shd w:val="clear" w:color="auto" w:fill="auto"/>
            <w:noWrap/>
            <w:vAlign w:val="bottom"/>
            <w:hideMark/>
          </w:tcPr>
          <w:p w14:paraId="7FDEFB2D"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LASTNA</w:t>
            </w:r>
          </w:p>
        </w:tc>
      </w:tr>
      <w:tr w:rsidR="00C06B61" w:rsidRPr="00764B78" w14:paraId="3E670F34" w14:textId="77777777" w:rsidTr="009C543D">
        <w:trPr>
          <w:trHeight w:val="286"/>
          <w:jc w:val="center"/>
        </w:trPr>
        <w:tc>
          <w:tcPr>
            <w:tcW w:w="1396" w:type="dxa"/>
            <w:shd w:val="clear" w:color="auto" w:fill="auto"/>
            <w:noWrap/>
            <w:vAlign w:val="bottom"/>
            <w:hideMark/>
          </w:tcPr>
          <w:p w14:paraId="29D88C7D"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KEKEC</w:t>
            </w:r>
          </w:p>
        </w:tc>
        <w:tc>
          <w:tcPr>
            <w:tcW w:w="3788" w:type="dxa"/>
          </w:tcPr>
          <w:p w14:paraId="739261E3"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Cesta Kokrškega odreda 9, 4000 Kranj</w:t>
            </w:r>
          </w:p>
        </w:tc>
        <w:tc>
          <w:tcPr>
            <w:tcW w:w="1399" w:type="dxa"/>
            <w:shd w:val="clear" w:color="auto" w:fill="auto"/>
            <w:noWrap/>
            <w:vAlign w:val="bottom"/>
            <w:hideMark/>
          </w:tcPr>
          <w:p w14:paraId="51C2306F"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3</w:t>
            </w:r>
          </w:p>
        </w:tc>
        <w:tc>
          <w:tcPr>
            <w:tcW w:w="996" w:type="dxa"/>
            <w:shd w:val="clear" w:color="auto" w:fill="auto"/>
            <w:noWrap/>
            <w:vAlign w:val="bottom"/>
            <w:hideMark/>
          </w:tcPr>
          <w:p w14:paraId="21C8EC9D"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61</w:t>
            </w:r>
          </w:p>
        </w:tc>
        <w:tc>
          <w:tcPr>
            <w:tcW w:w="1174" w:type="dxa"/>
            <w:shd w:val="clear" w:color="auto" w:fill="auto"/>
            <w:noWrap/>
            <w:vAlign w:val="bottom"/>
            <w:hideMark/>
          </w:tcPr>
          <w:p w14:paraId="342A1828"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190</w:t>
            </w:r>
          </w:p>
        </w:tc>
        <w:tc>
          <w:tcPr>
            <w:tcW w:w="1418" w:type="dxa"/>
            <w:shd w:val="clear" w:color="auto" w:fill="auto"/>
            <w:noWrap/>
            <w:vAlign w:val="bottom"/>
            <w:hideMark/>
          </w:tcPr>
          <w:p w14:paraId="4DED7732"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w:t>
            </w:r>
          </w:p>
        </w:tc>
        <w:tc>
          <w:tcPr>
            <w:tcW w:w="1625" w:type="dxa"/>
            <w:shd w:val="clear" w:color="auto" w:fill="auto"/>
            <w:noWrap/>
            <w:vAlign w:val="bottom"/>
            <w:hideMark/>
          </w:tcPr>
          <w:p w14:paraId="2A0289A4"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RAZDELILNA</w:t>
            </w:r>
          </w:p>
        </w:tc>
      </w:tr>
      <w:tr w:rsidR="00C06B61" w:rsidRPr="00764B78" w14:paraId="0123BC9D" w14:textId="77777777" w:rsidTr="009C543D">
        <w:trPr>
          <w:trHeight w:val="286"/>
          <w:jc w:val="center"/>
        </w:trPr>
        <w:tc>
          <w:tcPr>
            <w:tcW w:w="1396" w:type="dxa"/>
            <w:shd w:val="clear" w:color="auto" w:fill="auto"/>
            <w:noWrap/>
            <w:vAlign w:val="bottom"/>
            <w:hideMark/>
          </w:tcPr>
          <w:p w14:paraId="12BF0154"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ŽIV ŽAV</w:t>
            </w:r>
          </w:p>
        </w:tc>
        <w:tc>
          <w:tcPr>
            <w:tcW w:w="3788" w:type="dxa"/>
          </w:tcPr>
          <w:p w14:paraId="44A2B946"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Jernejeva 14, 4000 Kranj</w:t>
            </w:r>
          </w:p>
        </w:tc>
        <w:tc>
          <w:tcPr>
            <w:tcW w:w="1399" w:type="dxa"/>
            <w:shd w:val="clear" w:color="auto" w:fill="auto"/>
            <w:noWrap/>
            <w:vAlign w:val="bottom"/>
            <w:hideMark/>
          </w:tcPr>
          <w:p w14:paraId="31AA9064"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9</w:t>
            </w:r>
          </w:p>
        </w:tc>
        <w:tc>
          <w:tcPr>
            <w:tcW w:w="996" w:type="dxa"/>
            <w:shd w:val="clear" w:color="auto" w:fill="auto"/>
            <w:noWrap/>
            <w:vAlign w:val="bottom"/>
            <w:hideMark/>
          </w:tcPr>
          <w:p w14:paraId="77721D9F"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173</w:t>
            </w:r>
          </w:p>
        </w:tc>
        <w:tc>
          <w:tcPr>
            <w:tcW w:w="1174" w:type="dxa"/>
            <w:shd w:val="clear" w:color="auto" w:fill="auto"/>
            <w:noWrap/>
            <w:vAlign w:val="bottom"/>
            <w:hideMark/>
          </w:tcPr>
          <w:p w14:paraId="6FE76009"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561</w:t>
            </w:r>
          </w:p>
        </w:tc>
        <w:tc>
          <w:tcPr>
            <w:tcW w:w="1418" w:type="dxa"/>
            <w:shd w:val="clear" w:color="auto" w:fill="auto"/>
            <w:noWrap/>
            <w:vAlign w:val="bottom"/>
            <w:hideMark/>
          </w:tcPr>
          <w:p w14:paraId="1A5C1C1A"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470</w:t>
            </w:r>
          </w:p>
        </w:tc>
        <w:tc>
          <w:tcPr>
            <w:tcW w:w="1625" w:type="dxa"/>
            <w:shd w:val="clear" w:color="auto" w:fill="auto"/>
            <w:noWrap/>
            <w:vAlign w:val="bottom"/>
            <w:hideMark/>
          </w:tcPr>
          <w:p w14:paraId="5AAEDB66"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LASTNA</w:t>
            </w:r>
          </w:p>
        </w:tc>
      </w:tr>
      <w:tr w:rsidR="00C06B61" w:rsidRPr="00764B78" w14:paraId="3B82876C" w14:textId="77777777" w:rsidTr="009C543D">
        <w:trPr>
          <w:trHeight w:val="286"/>
          <w:jc w:val="center"/>
        </w:trPr>
        <w:tc>
          <w:tcPr>
            <w:tcW w:w="1396" w:type="dxa"/>
            <w:shd w:val="clear" w:color="auto" w:fill="auto"/>
            <w:noWrap/>
            <w:vAlign w:val="bottom"/>
            <w:hideMark/>
          </w:tcPr>
          <w:p w14:paraId="53077D5E"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ČENČA</w:t>
            </w:r>
          </w:p>
        </w:tc>
        <w:tc>
          <w:tcPr>
            <w:tcW w:w="3788" w:type="dxa"/>
          </w:tcPr>
          <w:p w14:paraId="6161710A"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Oprešnikova 4a, 4000 Kranj</w:t>
            </w:r>
          </w:p>
        </w:tc>
        <w:tc>
          <w:tcPr>
            <w:tcW w:w="1399" w:type="dxa"/>
            <w:shd w:val="clear" w:color="auto" w:fill="auto"/>
            <w:noWrap/>
            <w:vAlign w:val="bottom"/>
            <w:hideMark/>
          </w:tcPr>
          <w:p w14:paraId="723A7588"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3</w:t>
            </w:r>
          </w:p>
        </w:tc>
        <w:tc>
          <w:tcPr>
            <w:tcW w:w="996" w:type="dxa"/>
            <w:shd w:val="clear" w:color="auto" w:fill="auto"/>
            <w:noWrap/>
            <w:vAlign w:val="bottom"/>
            <w:hideMark/>
          </w:tcPr>
          <w:p w14:paraId="47BBC7A2"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61</w:t>
            </w:r>
          </w:p>
        </w:tc>
        <w:tc>
          <w:tcPr>
            <w:tcW w:w="1174" w:type="dxa"/>
            <w:shd w:val="clear" w:color="auto" w:fill="auto"/>
            <w:noWrap/>
            <w:vAlign w:val="bottom"/>
            <w:hideMark/>
          </w:tcPr>
          <w:p w14:paraId="09E67AFB"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190</w:t>
            </w:r>
          </w:p>
        </w:tc>
        <w:tc>
          <w:tcPr>
            <w:tcW w:w="1418" w:type="dxa"/>
            <w:shd w:val="clear" w:color="auto" w:fill="auto"/>
            <w:noWrap/>
            <w:vAlign w:val="bottom"/>
            <w:hideMark/>
          </w:tcPr>
          <w:p w14:paraId="6A089C9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w:t>
            </w:r>
          </w:p>
        </w:tc>
        <w:tc>
          <w:tcPr>
            <w:tcW w:w="1625" w:type="dxa"/>
            <w:shd w:val="clear" w:color="auto" w:fill="auto"/>
            <w:noWrap/>
            <w:vAlign w:val="bottom"/>
            <w:hideMark/>
          </w:tcPr>
          <w:p w14:paraId="676C298A"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RAZDELILNA</w:t>
            </w:r>
          </w:p>
        </w:tc>
      </w:tr>
      <w:tr w:rsidR="00C06B61" w:rsidRPr="00764B78" w14:paraId="08AD43A9" w14:textId="77777777" w:rsidTr="009C543D">
        <w:trPr>
          <w:trHeight w:val="286"/>
          <w:jc w:val="center"/>
        </w:trPr>
        <w:tc>
          <w:tcPr>
            <w:tcW w:w="1396" w:type="dxa"/>
            <w:shd w:val="clear" w:color="auto" w:fill="auto"/>
            <w:noWrap/>
            <w:vAlign w:val="bottom"/>
            <w:hideMark/>
          </w:tcPr>
          <w:p w14:paraId="1992107B"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BIBA</w:t>
            </w:r>
          </w:p>
        </w:tc>
        <w:tc>
          <w:tcPr>
            <w:tcW w:w="3788" w:type="dxa"/>
          </w:tcPr>
          <w:p w14:paraId="138EF4C9"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Zg. Bitnje 266, 4209 Žabnica</w:t>
            </w:r>
          </w:p>
        </w:tc>
        <w:tc>
          <w:tcPr>
            <w:tcW w:w="1399" w:type="dxa"/>
            <w:shd w:val="clear" w:color="auto" w:fill="auto"/>
            <w:noWrap/>
            <w:vAlign w:val="bottom"/>
            <w:hideMark/>
          </w:tcPr>
          <w:p w14:paraId="6E517C0A"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2</w:t>
            </w:r>
          </w:p>
        </w:tc>
        <w:tc>
          <w:tcPr>
            <w:tcW w:w="996" w:type="dxa"/>
            <w:shd w:val="clear" w:color="auto" w:fill="auto"/>
            <w:noWrap/>
            <w:vAlign w:val="bottom"/>
            <w:hideMark/>
          </w:tcPr>
          <w:p w14:paraId="47106E3D"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41</w:t>
            </w:r>
          </w:p>
        </w:tc>
        <w:tc>
          <w:tcPr>
            <w:tcW w:w="1174" w:type="dxa"/>
            <w:shd w:val="clear" w:color="auto" w:fill="auto"/>
            <w:noWrap/>
            <w:vAlign w:val="bottom"/>
            <w:hideMark/>
          </w:tcPr>
          <w:p w14:paraId="5C61F57F"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123</w:t>
            </w:r>
          </w:p>
        </w:tc>
        <w:tc>
          <w:tcPr>
            <w:tcW w:w="1418" w:type="dxa"/>
            <w:shd w:val="clear" w:color="auto" w:fill="auto"/>
            <w:noWrap/>
            <w:vAlign w:val="bottom"/>
            <w:hideMark/>
          </w:tcPr>
          <w:p w14:paraId="3513F316"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w:t>
            </w:r>
          </w:p>
        </w:tc>
        <w:tc>
          <w:tcPr>
            <w:tcW w:w="1625" w:type="dxa"/>
            <w:shd w:val="clear" w:color="auto" w:fill="auto"/>
            <w:noWrap/>
            <w:vAlign w:val="bottom"/>
            <w:hideMark/>
          </w:tcPr>
          <w:p w14:paraId="596166B0"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RAZDELILNA</w:t>
            </w:r>
          </w:p>
        </w:tc>
      </w:tr>
      <w:tr w:rsidR="00C06B61" w:rsidRPr="00764B78" w14:paraId="799AF781" w14:textId="77777777" w:rsidTr="009C543D">
        <w:trPr>
          <w:trHeight w:val="286"/>
          <w:jc w:val="center"/>
        </w:trPr>
        <w:tc>
          <w:tcPr>
            <w:tcW w:w="1396" w:type="dxa"/>
            <w:shd w:val="clear" w:color="auto" w:fill="auto"/>
            <w:noWrap/>
            <w:vAlign w:val="bottom"/>
            <w:hideMark/>
          </w:tcPr>
          <w:p w14:paraId="7A095613"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MATIJA ČOP</w:t>
            </w:r>
          </w:p>
        </w:tc>
        <w:tc>
          <w:tcPr>
            <w:tcW w:w="3788" w:type="dxa"/>
          </w:tcPr>
          <w:p w14:paraId="53381322"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Tuga Vidmarja 1, 4000 Kranj</w:t>
            </w:r>
          </w:p>
        </w:tc>
        <w:tc>
          <w:tcPr>
            <w:tcW w:w="1399" w:type="dxa"/>
            <w:shd w:val="clear" w:color="auto" w:fill="auto"/>
            <w:noWrap/>
            <w:vAlign w:val="bottom"/>
            <w:hideMark/>
          </w:tcPr>
          <w:p w14:paraId="2942DF7C"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2</w:t>
            </w:r>
          </w:p>
        </w:tc>
        <w:tc>
          <w:tcPr>
            <w:tcW w:w="996" w:type="dxa"/>
            <w:shd w:val="clear" w:color="auto" w:fill="auto"/>
            <w:noWrap/>
            <w:vAlign w:val="bottom"/>
            <w:hideMark/>
          </w:tcPr>
          <w:p w14:paraId="0584739D"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62</w:t>
            </w:r>
          </w:p>
        </w:tc>
        <w:tc>
          <w:tcPr>
            <w:tcW w:w="1174" w:type="dxa"/>
            <w:shd w:val="clear" w:color="auto" w:fill="auto"/>
            <w:noWrap/>
            <w:vAlign w:val="bottom"/>
            <w:hideMark/>
          </w:tcPr>
          <w:p w14:paraId="4554002A"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w:t>
            </w:r>
          </w:p>
        </w:tc>
        <w:tc>
          <w:tcPr>
            <w:tcW w:w="1418" w:type="dxa"/>
            <w:shd w:val="clear" w:color="auto" w:fill="auto"/>
            <w:noWrap/>
            <w:vAlign w:val="bottom"/>
            <w:hideMark/>
          </w:tcPr>
          <w:p w14:paraId="42971297"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0</w:t>
            </w:r>
          </w:p>
        </w:tc>
        <w:tc>
          <w:tcPr>
            <w:tcW w:w="1625" w:type="dxa"/>
            <w:shd w:val="clear" w:color="auto" w:fill="auto"/>
            <w:noWrap/>
            <w:vAlign w:val="bottom"/>
            <w:hideMark/>
          </w:tcPr>
          <w:p w14:paraId="38B101B3"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KUHINJA OŠ</w:t>
            </w:r>
          </w:p>
        </w:tc>
      </w:tr>
      <w:tr w:rsidR="00C06B61" w:rsidRPr="00764B78" w14:paraId="333A1CBB" w14:textId="77777777" w:rsidTr="009C543D">
        <w:trPr>
          <w:trHeight w:val="286"/>
          <w:jc w:val="center"/>
        </w:trPr>
        <w:tc>
          <w:tcPr>
            <w:tcW w:w="1396" w:type="dxa"/>
            <w:shd w:val="clear" w:color="auto" w:fill="9CC2E5"/>
            <w:noWrap/>
            <w:vAlign w:val="bottom"/>
            <w:hideMark/>
          </w:tcPr>
          <w:p w14:paraId="49161B01"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SKUPAJ</w:t>
            </w:r>
          </w:p>
        </w:tc>
        <w:tc>
          <w:tcPr>
            <w:tcW w:w="3788" w:type="dxa"/>
            <w:shd w:val="clear" w:color="auto" w:fill="9CC2E5"/>
          </w:tcPr>
          <w:p w14:paraId="7016DB0A" w14:textId="77777777" w:rsidR="00C06B61" w:rsidRPr="00764B78" w:rsidRDefault="00C06B61" w:rsidP="009C543D">
            <w:pPr>
              <w:jc w:val="both"/>
              <w:rPr>
                <w:rFonts w:ascii="Garamond" w:hAnsi="Garamond" w:cs="Arial"/>
                <w:b/>
                <w:bCs/>
                <w:sz w:val="24"/>
                <w:szCs w:val="24"/>
                <w:lang w:eastAsia="sl-SI"/>
              </w:rPr>
            </w:pPr>
          </w:p>
        </w:tc>
        <w:tc>
          <w:tcPr>
            <w:tcW w:w="1399" w:type="dxa"/>
            <w:shd w:val="clear" w:color="auto" w:fill="9CC2E5"/>
            <w:noWrap/>
            <w:vAlign w:val="bottom"/>
            <w:hideMark/>
          </w:tcPr>
          <w:p w14:paraId="37DDFB21"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94</w:t>
            </w:r>
          </w:p>
        </w:tc>
        <w:tc>
          <w:tcPr>
            <w:tcW w:w="996" w:type="dxa"/>
            <w:shd w:val="clear" w:color="auto" w:fill="9CC2E5"/>
            <w:noWrap/>
            <w:vAlign w:val="bottom"/>
            <w:hideMark/>
          </w:tcPr>
          <w:p w14:paraId="59F7FB6D"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1652</w:t>
            </w:r>
          </w:p>
        </w:tc>
        <w:tc>
          <w:tcPr>
            <w:tcW w:w="1174" w:type="dxa"/>
            <w:shd w:val="clear" w:color="auto" w:fill="9CC2E5"/>
            <w:noWrap/>
            <w:vAlign w:val="bottom"/>
            <w:hideMark/>
          </w:tcPr>
          <w:p w14:paraId="197567A8"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5184</w:t>
            </w:r>
          </w:p>
        </w:tc>
        <w:tc>
          <w:tcPr>
            <w:tcW w:w="1418" w:type="dxa"/>
            <w:shd w:val="clear" w:color="auto" w:fill="9CC2E5"/>
            <w:noWrap/>
            <w:vAlign w:val="bottom"/>
            <w:hideMark/>
          </w:tcPr>
          <w:p w14:paraId="48165074" w14:textId="77777777" w:rsidR="00C06B61" w:rsidRPr="00764B78" w:rsidRDefault="00C06B61" w:rsidP="009C543D">
            <w:pPr>
              <w:jc w:val="both"/>
              <w:rPr>
                <w:rFonts w:ascii="Garamond" w:hAnsi="Garamond" w:cs="Arial"/>
                <w:b/>
                <w:bCs/>
                <w:sz w:val="24"/>
                <w:szCs w:val="24"/>
                <w:lang w:eastAsia="sl-SI"/>
              </w:rPr>
            </w:pPr>
            <w:r w:rsidRPr="00764B78">
              <w:rPr>
                <w:rFonts w:ascii="Garamond" w:hAnsi="Garamond" w:cs="Arial"/>
                <w:b/>
                <w:bCs/>
                <w:sz w:val="24"/>
                <w:szCs w:val="24"/>
                <w:lang w:eastAsia="sl-SI"/>
              </w:rPr>
              <w:t>5832</w:t>
            </w:r>
          </w:p>
        </w:tc>
        <w:tc>
          <w:tcPr>
            <w:tcW w:w="1625" w:type="dxa"/>
            <w:shd w:val="clear" w:color="auto" w:fill="9CC2E5"/>
            <w:noWrap/>
            <w:vAlign w:val="bottom"/>
            <w:hideMark/>
          </w:tcPr>
          <w:p w14:paraId="1B19435E" w14:textId="77777777" w:rsidR="00C06B61" w:rsidRPr="00764B78" w:rsidRDefault="00C06B61" w:rsidP="009C543D">
            <w:pPr>
              <w:jc w:val="both"/>
              <w:rPr>
                <w:rFonts w:ascii="Garamond" w:hAnsi="Garamond" w:cs="Arial"/>
                <w:sz w:val="24"/>
                <w:szCs w:val="24"/>
                <w:lang w:eastAsia="sl-SI"/>
              </w:rPr>
            </w:pPr>
            <w:r w:rsidRPr="00764B78">
              <w:rPr>
                <w:rFonts w:ascii="Garamond" w:hAnsi="Garamond" w:cs="Arial"/>
                <w:sz w:val="24"/>
                <w:szCs w:val="24"/>
                <w:lang w:eastAsia="sl-SI"/>
              </w:rPr>
              <w:t> </w:t>
            </w:r>
          </w:p>
        </w:tc>
      </w:tr>
    </w:tbl>
    <w:p w14:paraId="576CF285" w14:textId="77777777" w:rsidR="00C06B61" w:rsidRPr="00764B78" w:rsidRDefault="00C06B61" w:rsidP="00C06B61">
      <w:pPr>
        <w:pStyle w:val="Slog1"/>
        <w:numPr>
          <w:ilvl w:val="0"/>
          <w:numId w:val="0"/>
        </w:numPr>
        <w:jc w:val="both"/>
        <w:rPr>
          <w:rFonts w:ascii="Garamond" w:hAnsi="Garamond" w:cs="Arial"/>
          <w:bCs/>
          <w:lang w:eastAsia="sl-SI"/>
        </w:rPr>
        <w:sectPr w:rsidR="00C06B61" w:rsidRPr="00764B78" w:rsidSect="009C543D">
          <w:headerReference w:type="default" r:id="rId28"/>
          <w:footnotePr>
            <w:pos w:val="beneathText"/>
          </w:footnotePr>
          <w:pgSz w:w="16837" w:h="11905" w:orient="landscape" w:code="9"/>
          <w:pgMar w:top="1418" w:right="1843" w:bottom="1134" w:left="1134" w:header="567" w:footer="37" w:gutter="0"/>
          <w:cols w:space="708"/>
          <w:docGrid w:linePitch="360"/>
        </w:sectPr>
      </w:pPr>
    </w:p>
    <w:p w14:paraId="2EA3B623" w14:textId="7501F36D" w:rsidR="00907BF2" w:rsidRPr="00764B78" w:rsidRDefault="00A6427B" w:rsidP="00764B78">
      <w:pPr>
        <w:spacing w:after="0" w:line="312" w:lineRule="auto"/>
        <w:jc w:val="both"/>
        <w:rPr>
          <w:rFonts w:ascii="Garamond" w:hAnsi="Garamond"/>
          <w:sz w:val="24"/>
          <w:szCs w:val="24"/>
        </w:rPr>
      </w:pPr>
      <w:r w:rsidRPr="00764B78">
        <w:rPr>
          <w:rFonts w:ascii="Garamond" w:hAnsi="Garamond"/>
          <w:b/>
          <w:iCs/>
          <w:sz w:val="24"/>
          <w:szCs w:val="24"/>
          <w:lang w:eastAsia="sl-SI"/>
        </w:rPr>
        <w:lastRenderedPageBreak/>
        <w:t>Dokazilo</w:t>
      </w:r>
      <w:r w:rsidRPr="00764B78">
        <w:rPr>
          <w:rFonts w:ascii="Garamond" w:hAnsi="Garamond"/>
          <w:sz w:val="24"/>
          <w:szCs w:val="24"/>
        </w:rPr>
        <w:t>: Ponudnik/partner/podizvajalec izpolni ESDP obrazec</w:t>
      </w:r>
      <w:r w:rsidR="00764B78" w:rsidRPr="00764B78">
        <w:rPr>
          <w:rFonts w:ascii="Garamond" w:hAnsi="Garamond"/>
          <w:sz w:val="24"/>
          <w:szCs w:val="24"/>
        </w:rPr>
        <w:t xml:space="preserve"> s podpisom katerega potrjuje, da je seznanjen z obsegom naročila ter, da razpolaga z ustrezno opremo, kadri in znanjem potrebnim za izvedbo storitev.</w:t>
      </w:r>
    </w:p>
    <w:p w14:paraId="69949A8E" w14:textId="77777777" w:rsidR="00187C4B" w:rsidRPr="00764B78" w:rsidRDefault="00C13006" w:rsidP="00C37C2D">
      <w:pPr>
        <w:pStyle w:val="Naslov1"/>
      </w:pPr>
      <w:bookmarkStart w:id="96" w:name="_Toc105055246"/>
      <w:r w:rsidRPr="00764B78">
        <w:t>1</w:t>
      </w:r>
      <w:r w:rsidR="005F5BB4" w:rsidRPr="00764B78">
        <w:t>8</w:t>
      </w:r>
      <w:r w:rsidRPr="00764B78">
        <w:t xml:space="preserve"> Pravna podlaga</w:t>
      </w:r>
      <w:bookmarkEnd w:id="96"/>
    </w:p>
    <w:p w14:paraId="04FA3A3E" w14:textId="77777777" w:rsidR="00501FD3" w:rsidRPr="00764B78" w:rsidRDefault="00501FD3" w:rsidP="00501FD3">
      <w:pPr>
        <w:rPr>
          <w:rFonts w:ascii="Garamond" w:hAnsi="Garamond"/>
          <w:sz w:val="24"/>
          <w:szCs w:val="24"/>
        </w:rPr>
      </w:pPr>
    </w:p>
    <w:p w14:paraId="0E990B48" w14:textId="77777777" w:rsidR="00187C4B" w:rsidRPr="00764B78" w:rsidRDefault="00187C4B" w:rsidP="00C37C2D">
      <w:pPr>
        <w:spacing w:line="312" w:lineRule="auto"/>
        <w:jc w:val="both"/>
        <w:rPr>
          <w:rFonts w:ascii="Garamond" w:hAnsi="Garamond"/>
          <w:sz w:val="24"/>
          <w:szCs w:val="24"/>
        </w:rPr>
      </w:pPr>
      <w:bookmarkStart w:id="97" w:name="_Toc404938496"/>
      <w:r w:rsidRPr="00764B78">
        <w:rPr>
          <w:rFonts w:ascii="Garamond" w:hAnsi="Garamond"/>
          <w:sz w:val="24"/>
          <w:szCs w:val="24"/>
        </w:rPr>
        <w:t>V postopku oddaje javnega naročila in tekom izvedbe javnega naročila je potrebno upoštevati:</w:t>
      </w:r>
      <w:bookmarkEnd w:id="97"/>
    </w:p>
    <w:p w14:paraId="205289D2" w14:textId="77777777" w:rsidR="00187C4B" w:rsidRPr="00764B78" w:rsidRDefault="00187C4B" w:rsidP="00703C55">
      <w:pPr>
        <w:pStyle w:val="Odstavekseznama"/>
        <w:numPr>
          <w:ilvl w:val="0"/>
          <w:numId w:val="10"/>
        </w:numPr>
        <w:spacing w:line="312" w:lineRule="auto"/>
        <w:rPr>
          <w:rFonts w:ascii="Garamond" w:eastAsia="Times New Roman" w:hAnsi="Garamond"/>
          <w:sz w:val="24"/>
          <w:szCs w:val="24"/>
        </w:rPr>
      </w:pPr>
      <w:r w:rsidRPr="00764B78">
        <w:rPr>
          <w:rFonts w:ascii="Garamond" w:eastAsia="Times New Roman" w:hAnsi="Garamond"/>
          <w:sz w:val="24"/>
          <w:szCs w:val="24"/>
        </w:rPr>
        <w:t>Zakon o javnem naročanju (</w:t>
      </w:r>
      <w:proofErr w:type="spellStart"/>
      <w:r w:rsidRPr="00764B78">
        <w:rPr>
          <w:rFonts w:ascii="Garamond" w:eastAsia="Times New Roman" w:hAnsi="Garamond"/>
          <w:sz w:val="24"/>
          <w:szCs w:val="24"/>
        </w:rPr>
        <w:t>Ur.l</w:t>
      </w:r>
      <w:proofErr w:type="spellEnd"/>
      <w:r w:rsidRPr="00764B78">
        <w:rPr>
          <w:rFonts w:ascii="Garamond" w:eastAsia="Times New Roman" w:hAnsi="Garamond"/>
          <w:sz w:val="24"/>
          <w:szCs w:val="24"/>
        </w:rPr>
        <w:t xml:space="preserve"> RS, št </w:t>
      </w:r>
      <w:r w:rsidR="00F12F55" w:rsidRPr="00764B78">
        <w:rPr>
          <w:rFonts w:ascii="Garamond" w:eastAsia="Times New Roman" w:hAnsi="Garamond"/>
          <w:sz w:val="24"/>
          <w:szCs w:val="24"/>
        </w:rPr>
        <w:t>91/2015, v nadaljevanju: ZJN-3)</w:t>
      </w:r>
      <w:r w:rsidRPr="00764B78">
        <w:rPr>
          <w:rFonts w:ascii="Garamond" w:eastAsia="Times New Roman" w:hAnsi="Garamond"/>
          <w:sz w:val="24"/>
          <w:szCs w:val="24"/>
        </w:rPr>
        <w:t>;</w:t>
      </w:r>
    </w:p>
    <w:p w14:paraId="197E0DC4" w14:textId="77777777" w:rsidR="00187C4B" w:rsidRPr="00764B78" w:rsidRDefault="00187C4B" w:rsidP="00703C55">
      <w:pPr>
        <w:pStyle w:val="Odstavekseznama"/>
        <w:numPr>
          <w:ilvl w:val="0"/>
          <w:numId w:val="10"/>
        </w:numPr>
        <w:spacing w:line="312" w:lineRule="auto"/>
        <w:rPr>
          <w:rFonts w:ascii="Garamond" w:eastAsia="Times New Roman" w:hAnsi="Garamond"/>
          <w:sz w:val="24"/>
          <w:szCs w:val="24"/>
        </w:rPr>
      </w:pPr>
      <w:r w:rsidRPr="00764B78">
        <w:rPr>
          <w:rFonts w:ascii="Garamond" w:eastAsia="Times New Roman" w:hAnsi="Garamond"/>
          <w:sz w:val="24"/>
          <w:szCs w:val="24"/>
        </w:rPr>
        <w:t>Zakon o pravnem varstvu v postopkih javnega naročanja (Uradni list RS, št 43/2011, s spremembami, v nadaljevanju: ZPVPJN)</w:t>
      </w:r>
      <w:r w:rsidR="005A5565" w:rsidRPr="00764B78">
        <w:rPr>
          <w:rFonts w:ascii="Garamond" w:eastAsia="Times New Roman" w:hAnsi="Garamond"/>
          <w:sz w:val="24"/>
          <w:szCs w:val="24"/>
        </w:rPr>
        <w:t>;</w:t>
      </w:r>
    </w:p>
    <w:p w14:paraId="13E2CED4" w14:textId="77777777" w:rsidR="00187C4B" w:rsidRPr="00764B78" w:rsidRDefault="00187C4B" w:rsidP="00703C55">
      <w:pPr>
        <w:pStyle w:val="Odstavekseznama"/>
        <w:numPr>
          <w:ilvl w:val="0"/>
          <w:numId w:val="10"/>
        </w:numPr>
        <w:spacing w:line="312" w:lineRule="auto"/>
        <w:rPr>
          <w:rFonts w:ascii="Garamond" w:eastAsia="Times New Roman" w:hAnsi="Garamond"/>
          <w:sz w:val="24"/>
          <w:szCs w:val="24"/>
        </w:rPr>
      </w:pPr>
      <w:r w:rsidRPr="00764B78">
        <w:rPr>
          <w:rFonts w:ascii="Garamond" w:eastAsia="Times New Roman" w:hAnsi="Garamond"/>
          <w:sz w:val="24"/>
          <w:szCs w:val="24"/>
        </w:rPr>
        <w:t>Obligacijski zakonik (Uradni list RS, št. 97/07, s spremembami, v nadaljevanju: OZ);</w:t>
      </w:r>
    </w:p>
    <w:p w14:paraId="57A54DE6" w14:textId="17C15055" w:rsidR="00342DDD" w:rsidRPr="00764B78" w:rsidRDefault="00187C4B" w:rsidP="00703C55">
      <w:pPr>
        <w:pStyle w:val="Odstavekseznama"/>
        <w:numPr>
          <w:ilvl w:val="0"/>
          <w:numId w:val="10"/>
        </w:numPr>
        <w:spacing w:line="312" w:lineRule="auto"/>
        <w:rPr>
          <w:rFonts w:ascii="Garamond" w:eastAsia="Times New Roman" w:hAnsi="Garamond"/>
          <w:sz w:val="24"/>
          <w:szCs w:val="24"/>
        </w:rPr>
      </w:pPr>
      <w:r w:rsidRPr="00764B78">
        <w:rPr>
          <w:rFonts w:ascii="Garamond" w:eastAsia="Times New Roman" w:hAnsi="Garamond"/>
          <w:sz w:val="24"/>
          <w:szCs w:val="24"/>
        </w:rPr>
        <w:t>vsa veljavna zakonodaja, ki ureja področje predmeta javnega naročila.</w:t>
      </w:r>
    </w:p>
    <w:p w14:paraId="7BAA4E96" w14:textId="77777777" w:rsidR="00187C4B" w:rsidRPr="00764B78" w:rsidRDefault="005F5BB4" w:rsidP="00C37C2D">
      <w:pPr>
        <w:pStyle w:val="Naslov1"/>
        <w:rPr>
          <w:rStyle w:val="Naslov1Znak"/>
          <w:b/>
        </w:rPr>
      </w:pPr>
      <w:bookmarkStart w:id="98" w:name="_Toc404938497"/>
      <w:bookmarkStart w:id="99" w:name="_Toc105055247"/>
      <w:r w:rsidRPr="00764B78">
        <w:rPr>
          <w:rStyle w:val="Naslov1Znak"/>
          <w:b/>
        </w:rPr>
        <w:t>19</w:t>
      </w:r>
      <w:r w:rsidR="00187C4B" w:rsidRPr="00764B78">
        <w:rPr>
          <w:rStyle w:val="Naslov1Znak"/>
          <w:b/>
        </w:rPr>
        <w:t xml:space="preserve">  Pouk o pravnem sredstvu</w:t>
      </w:r>
      <w:bookmarkEnd w:id="98"/>
      <w:bookmarkEnd w:id="99"/>
    </w:p>
    <w:p w14:paraId="48665981" w14:textId="77777777" w:rsidR="00B90FFF" w:rsidRPr="00764B78" w:rsidRDefault="003516E7" w:rsidP="00B90FFF">
      <w:pPr>
        <w:spacing w:before="100" w:beforeAutospacing="1" w:after="100" w:afterAutospacing="1" w:line="312" w:lineRule="auto"/>
        <w:jc w:val="both"/>
        <w:rPr>
          <w:rFonts w:ascii="Garamond" w:hAnsi="Garamond"/>
          <w:sz w:val="24"/>
          <w:szCs w:val="24"/>
        </w:rPr>
      </w:pPr>
      <w:bookmarkStart w:id="100" w:name="_Hlk503725256"/>
      <w:r w:rsidRPr="00764B78">
        <w:rPr>
          <w:rFonts w:ascii="Garamond" w:hAnsi="Garamond" w:cstheme="minorHAnsi"/>
          <w:sz w:val="24"/>
          <w:szCs w:val="24"/>
        </w:rPr>
        <w:t>Zahtevek za revizijo, ki se nanaša na vsebino objave, povabilo k oddaji ponudbe ali razpisno dokumentacijo, se vlo</w:t>
      </w:r>
      <w:r w:rsidRPr="00764B78">
        <w:rPr>
          <w:rFonts w:ascii="Garamond" w:hAnsi="Garamond" w:cs="Calibri"/>
          <w:sz w:val="24"/>
          <w:szCs w:val="24"/>
        </w:rPr>
        <w:t>ž</w:t>
      </w:r>
      <w:r w:rsidRPr="00764B78">
        <w:rPr>
          <w:rFonts w:ascii="Garamond" w:hAnsi="Garamond" w:cstheme="minorHAnsi"/>
          <w:sz w:val="24"/>
          <w:szCs w:val="24"/>
        </w:rPr>
        <w:t>i v desetih delovnih dneh od dneva objave obvestila o naro</w:t>
      </w:r>
      <w:r w:rsidRPr="00764B78">
        <w:rPr>
          <w:rFonts w:ascii="Garamond" w:hAnsi="Garamond" w:cs="Calibri"/>
          <w:sz w:val="24"/>
          <w:szCs w:val="24"/>
        </w:rPr>
        <w:t>č</w:t>
      </w:r>
      <w:r w:rsidRPr="00764B78">
        <w:rPr>
          <w:rFonts w:ascii="Garamond" w:hAnsi="Garamond" w:cstheme="minorHAnsi"/>
          <w:sz w:val="24"/>
          <w:szCs w:val="24"/>
        </w:rPr>
        <w:t>ilu ali prejema povabila k oddaji ponudbe. Kadar naro</w:t>
      </w:r>
      <w:r w:rsidRPr="00764B78">
        <w:rPr>
          <w:rFonts w:ascii="Garamond" w:hAnsi="Garamond" w:cs="Calibri"/>
          <w:sz w:val="24"/>
          <w:szCs w:val="24"/>
        </w:rPr>
        <w:t>č</w:t>
      </w:r>
      <w:r w:rsidRPr="00764B78">
        <w:rPr>
          <w:rFonts w:ascii="Garamond" w:hAnsi="Garamond" w:cstheme="minorHAnsi"/>
          <w:sz w:val="24"/>
          <w:szCs w:val="24"/>
        </w:rPr>
        <w:t>nik spremeni ali dopolni navedbe v objavi, povabilu k oddaji ponudbe ali v razpisni dokumentaciji, se lahko zahtevek za revizijo, ki se nana</w:t>
      </w:r>
      <w:r w:rsidRPr="00764B78">
        <w:rPr>
          <w:rFonts w:ascii="Garamond" w:hAnsi="Garamond" w:cs="Lucida Sans"/>
          <w:sz w:val="24"/>
          <w:szCs w:val="24"/>
        </w:rPr>
        <w:t>š</w:t>
      </w:r>
      <w:r w:rsidRPr="00764B7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764B78">
        <w:rPr>
          <w:rFonts w:ascii="Garamond" w:hAnsi="Garamond" w:cs="Calibri"/>
          <w:sz w:val="24"/>
          <w:szCs w:val="24"/>
        </w:rPr>
        <w:t>ž</w:t>
      </w:r>
      <w:r w:rsidRPr="00764B78">
        <w:rPr>
          <w:rFonts w:ascii="Garamond" w:hAnsi="Garamond" w:cstheme="minorHAnsi"/>
          <w:sz w:val="24"/>
          <w:szCs w:val="24"/>
        </w:rPr>
        <w:t>i v desetih delovnih dneh od dneva objave obvestila o dodatnih informacijah, informacijah o nedokon</w:t>
      </w:r>
      <w:r w:rsidRPr="00764B78">
        <w:rPr>
          <w:rFonts w:ascii="Garamond" w:hAnsi="Garamond" w:cs="Calibri"/>
          <w:sz w:val="24"/>
          <w:szCs w:val="24"/>
        </w:rPr>
        <w:t>č</w:t>
      </w:r>
      <w:r w:rsidRPr="00764B78">
        <w:rPr>
          <w:rFonts w:ascii="Garamond" w:hAnsi="Garamond" w:cstheme="minorHAnsi"/>
          <w:sz w:val="24"/>
          <w:szCs w:val="24"/>
        </w:rPr>
        <w:t xml:space="preserve">anem postopku ali popravku, </w:t>
      </w:r>
      <w:r w:rsidRPr="00764B78">
        <w:rPr>
          <w:rFonts w:ascii="Garamond" w:hAnsi="Garamond" w:cs="Calibri"/>
          <w:sz w:val="24"/>
          <w:szCs w:val="24"/>
        </w:rPr>
        <w:t>č</w:t>
      </w:r>
      <w:r w:rsidRPr="00764B78">
        <w:rPr>
          <w:rFonts w:ascii="Garamond" w:hAnsi="Garamond" w:cstheme="minorHAnsi"/>
          <w:sz w:val="24"/>
          <w:szCs w:val="24"/>
        </w:rPr>
        <w:t>e se s tem obvestilom spreminjajo ali dopolnjujejo zahteve ali merila za izbiro najugodnej</w:t>
      </w:r>
      <w:r w:rsidRPr="00764B78">
        <w:rPr>
          <w:rFonts w:ascii="Garamond" w:hAnsi="Garamond" w:cs="Lucida Sans"/>
          <w:sz w:val="24"/>
          <w:szCs w:val="24"/>
        </w:rPr>
        <w:t>š</w:t>
      </w:r>
      <w:r w:rsidRPr="00764B78">
        <w:rPr>
          <w:rFonts w:ascii="Garamond" w:hAnsi="Garamond" w:cstheme="minorHAnsi"/>
          <w:sz w:val="24"/>
          <w:szCs w:val="24"/>
        </w:rPr>
        <w:t>ega ponudnika.</w:t>
      </w:r>
      <w:r w:rsidRPr="00764B78">
        <w:rPr>
          <w:rFonts w:ascii="Garamond" w:hAnsi="Garamond" w:cstheme="minorHAnsi"/>
          <w:sz w:val="24"/>
          <w:szCs w:val="24"/>
          <w:lang w:eastAsia="sl-SI"/>
        </w:rPr>
        <w:t xml:space="preserve"> Zahtevek za revizijo mora vsebovati vse podatke in dokazila, kot jih dolo</w:t>
      </w:r>
      <w:r w:rsidRPr="00764B78">
        <w:rPr>
          <w:rFonts w:ascii="Garamond" w:hAnsi="Garamond" w:cs="Calibri"/>
          <w:sz w:val="24"/>
          <w:szCs w:val="24"/>
          <w:lang w:eastAsia="sl-SI"/>
        </w:rPr>
        <w:t>č</w:t>
      </w:r>
      <w:r w:rsidRPr="00764B78">
        <w:rPr>
          <w:rFonts w:ascii="Garamond" w:hAnsi="Garamond" w:cstheme="minorHAnsi"/>
          <w:sz w:val="24"/>
          <w:szCs w:val="24"/>
          <w:lang w:eastAsia="sl-SI"/>
        </w:rPr>
        <w:t xml:space="preserve">a 15. </w:t>
      </w:r>
      <w:r w:rsidRPr="00764B78">
        <w:rPr>
          <w:rFonts w:ascii="Garamond" w:hAnsi="Garamond" w:cs="Calibri"/>
          <w:sz w:val="24"/>
          <w:szCs w:val="24"/>
          <w:lang w:eastAsia="sl-SI"/>
        </w:rPr>
        <w:t>č</w:t>
      </w:r>
      <w:r w:rsidRPr="00764B78">
        <w:rPr>
          <w:rFonts w:ascii="Garamond" w:hAnsi="Garamond" w:cstheme="minorHAnsi"/>
          <w:sz w:val="24"/>
          <w:szCs w:val="24"/>
          <w:lang w:eastAsia="sl-SI"/>
        </w:rPr>
        <w:t xml:space="preserve">len ZPVPJN. Skladno z drugo alinejo prvega odstavka 71. </w:t>
      </w:r>
      <w:r w:rsidRPr="00764B78">
        <w:rPr>
          <w:rFonts w:ascii="Garamond" w:hAnsi="Garamond" w:cs="Calibri"/>
          <w:sz w:val="24"/>
          <w:szCs w:val="24"/>
          <w:lang w:eastAsia="sl-SI"/>
        </w:rPr>
        <w:t>č</w:t>
      </w:r>
      <w:r w:rsidRPr="00764B78">
        <w:rPr>
          <w:rFonts w:ascii="Garamond" w:hAnsi="Garamond" w:cstheme="minorHAnsi"/>
          <w:sz w:val="24"/>
          <w:szCs w:val="24"/>
          <w:lang w:eastAsia="sl-SI"/>
        </w:rPr>
        <w:t>lena ZPVPJN zna</w:t>
      </w:r>
      <w:r w:rsidRPr="00764B78">
        <w:rPr>
          <w:rFonts w:ascii="Garamond" w:hAnsi="Garamond" w:cs="Lucida Sans"/>
          <w:sz w:val="24"/>
          <w:szCs w:val="24"/>
          <w:lang w:eastAsia="sl-SI"/>
        </w:rPr>
        <w:t>š</w:t>
      </w:r>
      <w:r w:rsidRPr="00764B78">
        <w:rPr>
          <w:rFonts w:ascii="Garamond" w:hAnsi="Garamond" w:cstheme="minorHAnsi"/>
          <w:sz w:val="24"/>
          <w:szCs w:val="24"/>
          <w:lang w:eastAsia="sl-SI"/>
        </w:rPr>
        <w:t>a taksa za vlo</w:t>
      </w:r>
      <w:r w:rsidRPr="00764B78">
        <w:rPr>
          <w:rFonts w:ascii="Garamond" w:hAnsi="Garamond" w:cs="Calibri"/>
          <w:sz w:val="24"/>
          <w:szCs w:val="24"/>
          <w:lang w:eastAsia="sl-SI"/>
        </w:rPr>
        <w:t>ž</w:t>
      </w:r>
      <w:r w:rsidRPr="00764B78">
        <w:rPr>
          <w:rFonts w:ascii="Garamond" w:hAnsi="Garamond" w:cstheme="minorHAnsi"/>
          <w:sz w:val="24"/>
          <w:szCs w:val="24"/>
          <w:lang w:eastAsia="sl-SI"/>
        </w:rPr>
        <w:t>itev zahtevka za revizijo, ki se nana</w:t>
      </w:r>
      <w:r w:rsidRPr="00764B78">
        <w:rPr>
          <w:rFonts w:ascii="Garamond" w:hAnsi="Garamond" w:cs="Lucida Sans"/>
          <w:sz w:val="24"/>
          <w:szCs w:val="24"/>
          <w:lang w:eastAsia="sl-SI"/>
        </w:rPr>
        <w:t>š</w:t>
      </w:r>
      <w:r w:rsidRPr="00764B78">
        <w:rPr>
          <w:rFonts w:ascii="Garamond" w:hAnsi="Garamond" w:cstheme="minorHAnsi"/>
          <w:sz w:val="24"/>
          <w:szCs w:val="24"/>
          <w:lang w:eastAsia="sl-SI"/>
        </w:rPr>
        <w:t xml:space="preserve">a na vsebino objave, povabilo k oddaji ponudbe ali razpisno dokumentacijo, </w:t>
      </w:r>
      <w:r w:rsidRPr="00764B78">
        <w:rPr>
          <w:rFonts w:ascii="Garamond" w:hAnsi="Garamond" w:cs="Calibri"/>
          <w:sz w:val="24"/>
          <w:szCs w:val="24"/>
          <w:lang w:eastAsia="sl-SI"/>
        </w:rPr>
        <w:t>č</w:t>
      </w:r>
      <w:r w:rsidRPr="00764B78">
        <w:rPr>
          <w:rFonts w:ascii="Garamond" w:hAnsi="Garamond" w:cstheme="minorHAnsi"/>
          <w:sz w:val="24"/>
          <w:szCs w:val="24"/>
          <w:lang w:eastAsia="sl-SI"/>
        </w:rPr>
        <w:t>e so predmet javnega naro</w:t>
      </w:r>
      <w:r w:rsidRPr="00764B78">
        <w:rPr>
          <w:rFonts w:ascii="Garamond" w:hAnsi="Garamond" w:cs="Calibri"/>
          <w:sz w:val="24"/>
          <w:szCs w:val="24"/>
          <w:lang w:eastAsia="sl-SI"/>
        </w:rPr>
        <w:t>č</w:t>
      </w:r>
      <w:r w:rsidRPr="00764B78">
        <w:rPr>
          <w:rFonts w:ascii="Garamond" w:hAnsi="Garamond" w:cstheme="minorHAnsi"/>
          <w:sz w:val="24"/>
          <w:szCs w:val="24"/>
          <w:lang w:eastAsia="sl-SI"/>
        </w:rPr>
        <w:t>ila blago in storitve in se javno naro</w:t>
      </w:r>
      <w:r w:rsidRPr="00764B78">
        <w:rPr>
          <w:rFonts w:ascii="Garamond" w:hAnsi="Garamond" w:cs="Calibri"/>
          <w:sz w:val="24"/>
          <w:szCs w:val="24"/>
          <w:lang w:eastAsia="sl-SI"/>
        </w:rPr>
        <w:t>č</w:t>
      </w:r>
      <w:r w:rsidRPr="00764B78">
        <w:rPr>
          <w:rFonts w:ascii="Garamond" w:hAnsi="Garamond" w:cstheme="minorHAnsi"/>
          <w:sz w:val="24"/>
          <w:szCs w:val="24"/>
          <w:lang w:eastAsia="sl-SI"/>
        </w:rPr>
        <w:t>ilo oddaja po odprtem postopku 4.000,00 EUR. Taksa se pla</w:t>
      </w:r>
      <w:r w:rsidRPr="00764B78">
        <w:rPr>
          <w:rFonts w:ascii="Garamond" w:hAnsi="Garamond" w:cs="Calibri"/>
          <w:sz w:val="24"/>
          <w:szCs w:val="24"/>
          <w:lang w:eastAsia="sl-SI"/>
        </w:rPr>
        <w:t>č</w:t>
      </w:r>
      <w:r w:rsidRPr="00764B78">
        <w:rPr>
          <w:rFonts w:ascii="Garamond" w:hAnsi="Garamond" w:cstheme="minorHAnsi"/>
          <w:sz w:val="24"/>
          <w:szCs w:val="24"/>
          <w:lang w:eastAsia="sl-SI"/>
        </w:rPr>
        <w:t>a na transakcijski ra</w:t>
      </w:r>
      <w:r w:rsidRPr="00764B78">
        <w:rPr>
          <w:rFonts w:ascii="Garamond" w:hAnsi="Garamond" w:cs="Calibri"/>
          <w:sz w:val="24"/>
          <w:szCs w:val="24"/>
          <w:lang w:eastAsia="sl-SI"/>
        </w:rPr>
        <w:t>č</w:t>
      </w:r>
      <w:r w:rsidRPr="00764B78">
        <w:rPr>
          <w:rFonts w:ascii="Garamond" w:hAnsi="Garamond" w:cstheme="minorHAnsi"/>
          <w:sz w:val="24"/>
          <w:szCs w:val="24"/>
          <w:lang w:eastAsia="sl-SI"/>
        </w:rPr>
        <w:t xml:space="preserve">un odprt pri Banki Slovenije, Slovenska cesta 35, 1505 Ljubljana, Slovenija </w:t>
      </w:r>
      <w:r w:rsidRPr="00764B78">
        <w:rPr>
          <w:rFonts w:ascii="Garamond" w:hAnsi="Garamond" w:cs="Lucida Sans"/>
          <w:sz w:val="24"/>
          <w:szCs w:val="24"/>
          <w:lang w:eastAsia="sl-SI"/>
        </w:rPr>
        <w:t>š</w:t>
      </w:r>
      <w:r w:rsidRPr="00764B78">
        <w:rPr>
          <w:rFonts w:ascii="Garamond" w:hAnsi="Garamond" w:cstheme="minorHAnsi"/>
          <w:sz w:val="24"/>
          <w:szCs w:val="24"/>
          <w:lang w:eastAsia="sl-SI"/>
        </w:rPr>
        <w:t>t. SI56 0110 0100 0358 802, SWIFT koda BS LJ SI 2X, IBAN SI56011001000358802 in sklic 11 16110-7111290XXXXX</w:t>
      </w:r>
      <w:bookmarkEnd w:id="100"/>
      <w:r w:rsidR="00430584" w:rsidRPr="00764B78">
        <w:rPr>
          <w:rFonts w:ascii="Garamond" w:hAnsi="Garamond" w:cstheme="minorHAnsi"/>
          <w:sz w:val="24"/>
          <w:szCs w:val="24"/>
          <w:lang w:eastAsia="sl-SI"/>
        </w:rPr>
        <w:t>.</w:t>
      </w:r>
      <w:r w:rsidR="00501FD3" w:rsidRPr="00764B78">
        <w:rPr>
          <w:rFonts w:ascii="Garamond" w:hAnsi="Garamond"/>
          <w:sz w:val="24"/>
          <w:szCs w:val="24"/>
        </w:rPr>
        <w:tab/>
      </w:r>
    </w:p>
    <w:p w14:paraId="1B3E4347" w14:textId="218F65CB" w:rsidR="009558B8" w:rsidRPr="00764B78" w:rsidRDefault="009558B8" w:rsidP="009558B8">
      <w:pPr>
        <w:spacing w:before="100" w:beforeAutospacing="1" w:after="100" w:afterAutospacing="1" w:line="312" w:lineRule="auto"/>
        <w:ind w:left="5664"/>
        <w:jc w:val="both"/>
        <w:rPr>
          <w:rFonts w:ascii="Garamond" w:hAnsi="Garamond"/>
          <w:sz w:val="24"/>
          <w:szCs w:val="24"/>
        </w:rPr>
      </w:pPr>
    </w:p>
    <w:p w14:paraId="56CA26D4" w14:textId="77777777" w:rsidR="00764B78" w:rsidRPr="00764B78" w:rsidRDefault="00764B78" w:rsidP="00764B78">
      <w:pPr>
        <w:spacing w:before="100" w:beforeAutospacing="1" w:after="100" w:afterAutospacing="1" w:line="312" w:lineRule="auto"/>
        <w:ind w:left="5664"/>
        <w:jc w:val="both"/>
        <w:rPr>
          <w:rFonts w:ascii="Garamond" w:hAnsi="Garamond"/>
          <w:sz w:val="24"/>
          <w:szCs w:val="24"/>
        </w:rPr>
      </w:pPr>
      <w:r w:rsidRPr="00764B78">
        <w:rPr>
          <w:rFonts w:ascii="Garamond" w:hAnsi="Garamond"/>
          <w:sz w:val="24"/>
          <w:szCs w:val="24"/>
        </w:rPr>
        <w:t>Ravnateljica:</w:t>
      </w:r>
    </w:p>
    <w:p w14:paraId="1540DCD0" w14:textId="24406D9B" w:rsidR="009558B8" w:rsidRPr="00764B78" w:rsidRDefault="00764B78" w:rsidP="00764B78">
      <w:pPr>
        <w:spacing w:before="100" w:beforeAutospacing="1" w:after="100" w:afterAutospacing="1" w:line="312" w:lineRule="auto"/>
        <w:ind w:left="5664"/>
        <w:jc w:val="both"/>
        <w:rPr>
          <w:rFonts w:ascii="Garamond" w:hAnsi="Garamond"/>
          <w:sz w:val="24"/>
          <w:szCs w:val="24"/>
        </w:rPr>
      </w:pPr>
      <w:r w:rsidRPr="00764B78">
        <w:rPr>
          <w:rFonts w:ascii="Garamond" w:hAnsi="Garamond"/>
          <w:sz w:val="24"/>
          <w:szCs w:val="24"/>
        </w:rPr>
        <w:t xml:space="preserve">Urška Kejžar, </w:t>
      </w:r>
      <w:proofErr w:type="spellStart"/>
      <w:r w:rsidRPr="00764B78">
        <w:rPr>
          <w:rFonts w:ascii="Garamond" w:hAnsi="Garamond"/>
          <w:sz w:val="24"/>
          <w:szCs w:val="24"/>
        </w:rPr>
        <w:t>v.d</w:t>
      </w:r>
      <w:proofErr w:type="spellEnd"/>
      <w:r w:rsidRPr="00764B78">
        <w:rPr>
          <w:rFonts w:ascii="Garamond" w:hAnsi="Garamond"/>
          <w:sz w:val="24"/>
          <w:szCs w:val="24"/>
        </w:rPr>
        <w:t>.</w:t>
      </w:r>
    </w:p>
    <w:p w14:paraId="2E6DB6A3" w14:textId="42046833" w:rsidR="002111EA" w:rsidRPr="00764B78" w:rsidRDefault="002111EA" w:rsidP="009558B8">
      <w:pPr>
        <w:spacing w:before="100" w:beforeAutospacing="1" w:after="100" w:afterAutospacing="1" w:line="312" w:lineRule="auto"/>
        <w:ind w:left="5664"/>
        <w:jc w:val="both"/>
        <w:rPr>
          <w:rFonts w:ascii="Garamond" w:hAnsi="Garamond"/>
          <w:sz w:val="24"/>
          <w:szCs w:val="24"/>
        </w:rPr>
      </w:pPr>
    </w:p>
    <w:p w14:paraId="18CF94BE" w14:textId="4EF603B7" w:rsidR="006D38D1" w:rsidRPr="00764B78" w:rsidRDefault="007A5C8B" w:rsidP="00A56A03">
      <w:pPr>
        <w:pStyle w:val="Naslov1"/>
      </w:pPr>
      <w:bookmarkStart w:id="101" w:name="_Toc105055248"/>
      <w:r w:rsidRPr="00764B78">
        <w:lastRenderedPageBreak/>
        <w:t>Pri</w:t>
      </w:r>
      <w:r w:rsidR="00615C41" w:rsidRPr="00764B78">
        <w:t>l</w:t>
      </w:r>
      <w:r w:rsidR="00C13006" w:rsidRPr="00764B78">
        <w:t>oge</w:t>
      </w:r>
      <w:bookmarkEnd w:id="101"/>
    </w:p>
    <w:p w14:paraId="3F0B620E" w14:textId="77777777" w:rsidR="00096F53" w:rsidRPr="00764B78" w:rsidRDefault="00096F53" w:rsidP="009558B8">
      <w:pPr>
        <w:rPr>
          <w:rFonts w:ascii="Garamond" w:hAnsi="Garamond"/>
          <w:sz w:val="24"/>
          <w:szCs w:val="24"/>
        </w:rPr>
      </w:pPr>
      <w:bookmarkStart w:id="102" w:name="_Toc396065660"/>
      <w:bookmarkStart w:id="103" w:name="_Toc431195299"/>
      <w:bookmarkStart w:id="104" w:name="_Toc436814738"/>
      <w:bookmarkStart w:id="105" w:name="_Toc449014025"/>
      <w:bookmarkStart w:id="106" w:name="_Toc398205566"/>
    </w:p>
    <w:p w14:paraId="2D69AB0C" w14:textId="77777777" w:rsidR="00096F53" w:rsidRPr="00764B78" w:rsidRDefault="00096F53" w:rsidP="009558B8">
      <w:pPr>
        <w:rPr>
          <w:rFonts w:ascii="Garamond" w:hAnsi="Garamond"/>
          <w:sz w:val="24"/>
          <w:szCs w:val="24"/>
        </w:rPr>
      </w:pPr>
    </w:p>
    <w:p w14:paraId="58D16EC6" w14:textId="77777777" w:rsidR="00096F53" w:rsidRPr="00764B78" w:rsidRDefault="00096F53" w:rsidP="009558B8">
      <w:pPr>
        <w:rPr>
          <w:rFonts w:ascii="Garamond" w:hAnsi="Garamond"/>
          <w:sz w:val="24"/>
          <w:szCs w:val="24"/>
        </w:rPr>
      </w:pPr>
    </w:p>
    <w:p w14:paraId="35310F8D" w14:textId="77777777" w:rsidR="00096F53" w:rsidRPr="00764B78" w:rsidRDefault="00096F53" w:rsidP="009558B8">
      <w:pPr>
        <w:rPr>
          <w:rFonts w:ascii="Garamond" w:hAnsi="Garamond"/>
          <w:sz w:val="24"/>
          <w:szCs w:val="24"/>
        </w:rPr>
      </w:pPr>
    </w:p>
    <w:p w14:paraId="2CAEBF97" w14:textId="77777777" w:rsidR="00096F53" w:rsidRPr="00764B78" w:rsidRDefault="00096F53" w:rsidP="009558B8">
      <w:pPr>
        <w:rPr>
          <w:rFonts w:ascii="Garamond" w:hAnsi="Garamond"/>
          <w:sz w:val="24"/>
          <w:szCs w:val="24"/>
        </w:rPr>
      </w:pPr>
    </w:p>
    <w:p w14:paraId="54860586" w14:textId="77777777" w:rsidR="00096F53" w:rsidRPr="00764B78" w:rsidRDefault="00096F53" w:rsidP="009558B8">
      <w:pPr>
        <w:rPr>
          <w:rFonts w:ascii="Garamond" w:hAnsi="Garamond"/>
          <w:sz w:val="24"/>
          <w:szCs w:val="24"/>
        </w:rPr>
      </w:pPr>
    </w:p>
    <w:p w14:paraId="661F02EA" w14:textId="77777777" w:rsidR="00096F53" w:rsidRPr="00764B78" w:rsidRDefault="00096F53" w:rsidP="009558B8">
      <w:pPr>
        <w:rPr>
          <w:rFonts w:ascii="Garamond" w:hAnsi="Garamond"/>
          <w:sz w:val="24"/>
          <w:szCs w:val="24"/>
        </w:rPr>
      </w:pPr>
    </w:p>
    <w:p w14:paraId="2B23937C" w14:textId="77777777" w:rsidR="00096F53" w:rsidRPr="00764B78" w:rsidRDefault="00096F53" w:rsidP="009558B8">
      <w:pPr>
        <w:rPr>
          <w:rFonts w:ascii="Garamond" w:hAnsi="Garamond"/>
          <w:sz w:val="24"/>
          <w:szCs w:val="24"/>
        </w:rPr>
      </w:pPr>
    </w:p>
    <w:p w14:paraId="6E9FBFEE" w14:textId="77777777" w:rsidR="00096F53" w:rsidRPr="00764B78" w:rsidRDefault="00096F53" w:rsidP="009558B8">
      <w:pPr>
        <w:rPr>
          <w:rFonts w:ascii="Garamond" w:hAnsi="Garamond"/>
          <w:sz w:val="24"/>
          <w:szCs w:val="24"/>
        </w:rPr>
      </w:pPr>
    </w:p>
    <w:p w14:paraId="7D6F7351" w14:textId="77777777" w:rsidR="00096F53" w:rsidRPr="00764B78" w:rsidRDefault="00096F53" w:rsidP="009558B8">
      <w:pPr>
        <w:rPr>
          <w:rFonts w:ascii="Garamond" w:hAnsi="Garamond"/>
          <w:sz w:val="24"/>
          <w:szCs w:val="24"/>
        </w:rPr>
      </w:pPr>
    </w:p>
    <w:p w14:paraId="40345BF3" w14:textId="77777777" w:rsidR="00096F53" w:rsidRPr="00764B78" w:rsidRDefault="00096F53" w:rsidP="009558B8">
      <w:pPr>
        <w:rPr>
          <w:rFonts w:ascii="Garamond" w:hAnsi="Garamond"/>
          <w:sz w:val="24"/>
          <w:szCs w:val="24"/>
        </w:rPr>
      </w:pPr>
    </w:p>
    <w:p w14:paraId="407661CA" w14:textId="77777777" w:rsidR="00096F53" w:rsidRPr="00764B78" w:rsidRDefault="00096F53" w:rsidP="009558B8">
      <w:pPr>
        <w:rPr>
          <w:rFonts w:ascii="Garamond" w:hAnsi="Garamond"/>
          <w:sz w:val="24"/>
          <w:szCs w:val="24"/>
        </w:rPr>
      </w:pPr>
    </w:p>
    <w:p w14:paraId="3EE38B2B" w14:textId="77777777" w:rsidR="00096F53" w:rsidRPr="00764B78" w:rsidRDefault="00096F53" w:rsidP="009558B8">
      <w:pPr>
        <w:rPr>
          <w:rFonts w:ascii="Garamond" w:hAnsi="Garamond"/>
          <w:sz w:val="24"/>
          <w:szCs w:val="24"/>
        </w:rPr>
      </w:pPr>
    </w:p>
    <w:p w14:paraId="60E04A2B" w14:textId="77777777" w:rsidR="00096F53" w:rsidRPr="00764B78" w:rsidRDefault="00096F53" w:rsidP="009558B8">
      <w:pPr>
        <w:rPr>
          <w:rFonts w:ascii="Garamond" w:hAnsi="Garamond"/>
          <w:sz w:val="24"/>
          <w:szCs w:val="24"/>
        </w:rPr>
      </w:pPr>
    </w:p>
    <w:p w14:paraId="2CDEE3F1" w14:textId="77777777" w:rsidR="00096F53" w:rsidRPr="00764B78" w:rsidRDefault="00096F53" w:rsidP="009558B8">
      <w:pPr>
        <w:rPr>
          <w:rFonts w:ascii="Garamond" w:hAnsi="Garamond"/>
          <w:sz w:val="24"/>
          <w:szCs w:val="24"/>
        </w:rPr>
      </w:pPr>
    </w:p>
    <w:p w14:paraId="666EA0C4" w14:textId="77777777" w:rsidR="00096F53" w:rsidRPr="00764B78" w:rsidRDefault="00096F53" w:rsidP="009558B8">
      <w:pPr>
        <w:rPr>
          <w:rFonts w:ascii="Garamond" w:hAnsi="Garamond"/>
          <w:sz w:val="24"/>
          <w:szCs w:val="24"/>
        </w:rPr>
      </w:pPr>
    </w:p>
    <w:p w14:paraId="3897387E" w14:textId="77777777" w:rsidR="00096F53" w:rsidRPr="00764B78" w:rsidRDefault="00096F53" w:rsidP="009558B8">
      <w:pPr>
        <w:rPr>
          <w:rFonts w:ascii="Garamond" w:hAnsi="Garamond"/>
          <w:sz w:val="24"/>
          <w:szCs w:val="24"/>
        </w:rPr>
      </w:pPr>
    </w:p>
    <w:p w14:paraId="07D37073" w14:textId="77777777" w:rsidR="00096F53" w:rsidRPr="00764B78" w:rsidRDefault="00096F53" w:rsidP="009558B8">
      <w:pPr>
        <w:rPr>
          <w:rFonts w:ascii="Garamond" w:hAnsi="Garamond"/>
          <w:sz w:val="24"/>
          <w:szCs w:val="24"/>
        </w:rPr>
      </w:pPr>
    </w:p>
    <w:p w14:paraId="36EF3D98" w14:textId="77777777" w:rsidR="00096F53" w:rsidRPr="00764B78" w:rsidRDefault="00096F53" w:rsidP="009558B8">
      <w:pPr>
        <w:rPr>
          <w:rFonts w:ascii="Garamond" w:hAnsi="Garamond"/>
          <w:sz w:val="24"/>
          <w:szCs w:val="24"/>
        </w:rPr>
      </w:pPr>
    </w:p>
    <w:p w14:paraId="04A14051" w14:textId="77777777" w:rsidR="00096F53" w:rsidRPr="00764B78" w:rsidRDefault="00096F53" w:rsidP="009558B8">
      <w:pPr>
        <w:rPr>
          <w:rFonts w:ascii="Garamond" w:hAnsi="Garamond"/>
          <w:sz w:val="24"/>
          <w:szCs w:val="24"/>
        </w:rPr>
      </w:pPr>
    </w:p>
    <w:p w14:paraId="1183F137" w14:textId="77777777" w:rsidR="00096F53" w:rsidRPr="00764B78" w:rsidRDefault="00096F53" w:rsidP="009558B8">
      <w:pPr>
        <w:rPr>
          <w:rFonts w:ascii="Garamond" w:hAnsi="Garamond"/>
          <w:sz w:val="24"/>
          <w:szCs w:val="24"/>
        </w:rPr>
      </w:pPr>
    </w:p>
    <w:p w14:paraId="05FF6070" w14:textId="77777777" w:rsidR="00096F53" w:rsidRPr="00764B78" w:rsidRDefault="00096F53" w:rsidP="009558B8">
      <w:pPr>
        <w:rPr>
          <w:rFonts w:ascii="Garamond" w:hAnsi="Garamond"/>
          <w:sz w:val="24"/>
          <w:szCs w:val="24"/>
        </w:rPr>
      </w:pPr>
    </w:p>
    <w:p w14:paraId="35BE7B7B" w14:textId="77777777" w:rsidR="00096F53" w:rsidRPr="00764B78" w:rsidRDefault="00096F53" w:rsidP="009558B8">
      <w:pPr>
        <w:rPr>
          <w:rFonts w:ascii="Garamond" w:hAnsi="Garamond"/>
          <w:sz w:val="24"/>
          <w:szCs w:val="24"/>
        </w:rPr>
      </w:pPr>
    </w:p>
    <w:p w14:paraId="317D6D82" w14:textId="77777777" w:rsidR="00096F53" w:rsidRPr="00764B78" w:rsidRDefault="00096F53" w:rsidP="009558B8">
      <w:pPr>
        <w:rPr>
          <w:rFonts w:ascii="Garamond" w:hAnsi="Garamond"/>
          <w:sz w:val="24"/>
          <w:szCs w:val="24"/>
        </w:rPr>
      </w:pPr>
    </w:p>
    <w:p w14:paraId="0ADE4E29" w14:textId="77777777" w:rsidR="00096F53" w:rsidRPr="00764B78" w:rsidRDefault="00096F53" w:rsidP="009558B8">
      <w:pPr>
        <w:rPr>
          <w:rFonts w:ascii="Garamond" w:hAnsi="Garamond"/>
          <w:sz w:val="24"/>
          <w:szCs w:val="24"/>
        </w:rPr>
      </w:pPr>
    </w:p>
    <w:p w14:paraId="18A5F2DB" w14:textId="77777777" w:rsidR="00096F53" w:rsidRPr="00764B78" w:rsidRDefault="00096F53" w:rsidP="009558B8">
      <w:pPr>
        <w:rPr>
          <w:rFonts w:ascii="Garamond" w:hAnsi="Garamond"/>
          <w:sz w:val="24"/>
          <w:szCs w:val="24"/>
        </w:rPr>
      </w:pPr>
    </w:p>
    <w:p w14:paraId="6E89ECAD" w14:textId="111E42BF" w:rsidR="00FD7A18" w:rsidRPr="00764B78" w:rsidRDefault="006D38D1" w:rsidP="00C37C2D">
      <w:pPr>
        <w:pStyle w:val="Naslov1"/>
      </w:pPr>
      <w:bookmarkStart w:id="107" w:name="_Toc105055249"/>
      <w:r w:rsidRPr="00764B78">
        <w:lastRenderedPageBreak/>
        <w:t>Pooblastilo za pridobitev potrdila iz kazenske evidence za fizične osebe</w:t>
      </w:r>
      <w:bookmarkEnd w:id="102"/>
      <w:bookmarkEnd w:id="103"/>
      <w:bookmarkEnd w:id="104"/>
      <w:bookmarkEnd w:id="105"/>
      <w:r w:rsidR="001D7846" w:rsidRPr="00764B78">
        <w:rPr>
          <w:rStyle w:val="Sprotnaopomba-sklic"/>
        </w:rPr>
        <w:footnoteReference w:id="1"/>
      </w:r>
      <w:bookmarkEnd w:id="107"/>
    </w:p>
    <w:p w14:paraId="3C4996C5" w14:textId="77777777" w:rsidR="006D38D1" w:rsidRPr="00764B78" w:rsidRDefault="006D38D1" w:rsidP="00C37C2D">
      <w:pPr>
        <w:spacing w:line="312" w:lineRule="auto"/>
        <w:jc w:val="both"/>
        <w:rPr>
          <w:rFonts w:ascii="Garamond" w:hAnsi="Garamond"/>
          <w:sz w:val="24"/>
          <w:szCs w:val="24"/>
        </w:rPr>
      </w:pPr>
    </w:p>
    <w:p w14:paraId="6E29C906" w14:textId="77777777" w:rsidR="00FD7A18" w:rsidRPr="00764B78" w:rsidRDefault="00FD7A18" w:rsidP="00C37C2D">
      <w:pPr>
        <w:spacing w:line="312" w:lineRule="auto"/>
        <w:jc w:val="both"/>
        <w:rPr>
          <w:rFonts w:ascii="Garamond" w:hAnsi="Garamond"/>
          <w:sz w:val="24"/>
          <w:szCs w:val="24"/>
        </w:rPr>
      </w:pPr>
      <w:r w:rsidRPr="00764B78">
        <w:rPr>
          <w:rFonts w:ascii="Garamond" w:hAnsi="Garamond"/>
          <w:sz w:val="24"/>
          <w:szCs w:val="24"/>
        </w:rPr>
        <w:t>Pooblastitelj(ica)</w:t>
      </w:r>
    </w:p>
    <w:p w14:paraId="5411D3A1" w14:textId="77777777" w:rsidR="00FD7A18" w:rsidRPr="00764B78" w:rsidRDefault="00FD7A18" w:rsidP="00C37C2D">
      <w:pPr>
        <w:spacing w:line="312" w:lineRule="auto"/>
        <w:jc w:val="both"/>
        <w:rPr>
          <w:rFonts w:ascii="Garamond" w:hAnsi="Garamond"/>
          <w:sz w:val="24"/>
          <w:szCs w:val="24"/>
        </w:rPr>
      </w:pPr>
      <w:r w:rsidRPr="00764B78">
        <w:rPr>
          <w:rFonts w:ascii="Garamond" w:hAnsi="Garamond"/>
          <w:sz w:val="24"/>
          <w:szCs w:val="24"/>
        </w:rPr>
        <w:t>____________________________________________________________________</w:t>
      </w:r>
    </w:p>
    <w:p w14:paraId="4AF0A96B" w14:textId="139A4E14" w:rsidR="00FD7A18" w:rsidRPr="00764B78" w:rsidRDefault="00FD7A18" w:rsidP="00C37C2D">
      <w:pPr>
        <w:spacing w:line="312" w:lineRule="auto"/>
        <w:jc w:val="both"/>
        <w:rPr>
          <w:rFonts w:ascii="Garamond" w:hAnsi="Garamond"/>
          <w:sz w:val="24"/>
          <w:szCs w:val="24"/>
        </w:rPr>
      </w:pPr>
      <w:r w:rsidRPr="00764B78">
        <w:rPr>
          <w:rFonts w:ascii="Garamond" w:hAnsi="Garamond"/>
          <w:sz w:val="24"/>
          <w:szCs w:val="24"/>
        </w:rPr>
        <w:t>daje soglasje naročniku</w:t>
      </w:r>
      <w:r w:rsidR="00B858F8" w:rsidRPr="00764B78">
        <w:rPr>
          <w:rFonts w:ascii="Garamond" w:hAnsi="Garamond"/>
          <w:sz w:val="24"/>
          <w:szCs w:val="24"/>
        </w:rPr>
        <w:t xml:space="preserve"> </w:t>
      </w:r>
      <w:r w:rsidR="00D57E65" w:rsidRPr="00764B78">
        <w:rPr>
          <w:rFonts w:ascii="Garamond" w:hAnsi="Garamond"/>
          <w:sz w:val="24"/>
          <w:szCs w:val="24"/>
        </w:rPr>
        <w:t>Kranjski vrtci, Ulica Nikole Tesle 2, 4000 Kranj</w:t>
      </w:r>
      <w:r w:rsidRPr="00764B78">
        <w:rPr>
          <w:rFonts w:ascii="Garamond" w:hAnsi="Garamond"/>
          <w:sz w:val="24"/>
          <w:szCs w:val="24"/>
        </w:rPr>
        <w:t xml:space="preserve">, da skladno 75. členom ZJN-3 za potrebe preverjanja izpolnjevanja pogojev v postopku oddaje javnega naročila </w:t>
      </w:r>
      <w:r w:rsidR="00D57E65" w:rsidRPr="00764B78">
        <w:rPr>
          <w:rFonts w:ascii="Garamond" w:hAnsi="Garamond"/>
          <w:sz w:val="24"/>
          <w:szCs w:val="24"/>
        </w:rPr>
        <w:t>»</w:t>
      </w:r>
      <w:r w:rsidR="000E7655" w:rsidRPr="00764B78">
        <w:rPr>
          <w:rFonts w:ascii="Garamond" w:hAnsi="Garamond"/>
          <w:sz w:val="24"/>
          <w:szCs w:val="24"/>
        </w:rPr>
        <w:t>Izvajanje storitev zdravstveno higienskega nadzora, analiz, dezinfekcij in drugih storitev za potrebe Kranjskih vrtcev</w:t>
      </w:r>
      <w:r w:rsidR="00D57E65" w:rsidRPr="00764B78">
        <w:rPr>
          <w:rFonts w:ascii="Garamond" w:hAnsi="Garamond"/>
          <w:sz w:val="24"/>
          <w:szCs w:val="24"/>
        </w:rPr>
        <w:t>«</w:t>
      </w:r>
      <w:r w:rsidRPr="00764B78">
        <w:rPr>
          <w:rFonts w:ascii="Garamond" w:hAnsi="Garamond"/>
          <w:sz w:val="24"/>
          <w:szCs w:val="24"/>
        </w:rPr>
        <w:t xml:space="preserve"> od Ministrstva za pravosodje, Sektor za izvrševanje kazenskih sankcij, Kazenska evidenca, pridobi potrdilo iz kazenske evidence, da kot </w:t>
      </w:r>
      <w:r w:rsidR="005F5BB4" w:rsidRPr="00764B78">
        <w:rPr>
          <w:rFonts w:ascii="Garamond" w:hAnsi="Garamond"/>
          <w:sz w:val="24"/>
          <w:szCs w:val="24"/>
        </w:rPr>
        <w:t xml:space="preserve">pristojna oseba </w:t>
      </w:r>
      <w:r w:rsidRPr="00764B78">
        <w:rPr>
          <w:rFonts w:ascii="Garamond" w:hAnsi="Garamond"/>
          <w:sz w:val="24"/>
          <w:szCs w:val="24"/>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132C8" w:rsidRPr="00764B78" w14:paraId="1757D824" w14:textId="77777777" w:rsidTr="003F4573">
        <w:trPr>
          <w:trHeight w:val="255"/>
        </w:trPr>
        <w:tc>
          <w:tcPr>
            <w:tcW w:w="2885" w:type="dxa"/>
          </w:tcPr>
          <w:p w14:paraId="0DA05739" w14:textId="77777777" w:rsidR="00FD7A18" w:rsidRPr="00764B78" w:rsidRDefault="00FD7A18" w:rsidP="00C37C2D">
            <w:pPr>
              <w:spacing w:line="312" w:lineRule="auto"/>
              <w:jc w:val="both"/>
              <w:rPr>
                <w:rFonts w:ascii="Garamond" w:hAnsi="Garamond"/>
                <w:b/>
                <w:sz w:val="24"/>
                <w:szCs w:val="24"/>
              </w:rPr>
            </w:pPr>
            <w:r w:rsidRPr="00764B78">
              <w:rPr>
                <w:rFonts w:ascii="Garamond" w:hAnsi="Garamond"/>
                <w:b/>
                <w:sz w:val="24"/>
                <w:szCs w:val="24"/>
              </w:rPr>
              <w:t>IME IN PRIIMEK</w:t>
            </w:r>
          </w:p>
        </w:tc>
        <w:tc>
          <w:tcPr>
            <w:tcW w:w="4995" w:type="dxa"/>
          </w:tcPr>
          <w:p w14:paraId="5B3EE804" w14:textId="77777777" w:rsidR="00FD7A18" w:rsidRPr="00764B78" w:rsidRDefault="00FD7A18" w:rsidP="00C37C2D">
            <w:pPr>
              <w:spacing w:line="312" w:lineRule="auto"/>
              <w:jc w:val="both"/>
              <w:rPr>
                <w:rFonts w:ascii="Garamond" w:hAnsi="Garamond"/>
                <w:sz w:val="24"/>
                <w:szCs w:val="24"/>
              </w:rPr>
            </w:pPr>
          </w:p>
        </w:tc>
      </w:tr>
      <w:tr w:rsidR="00D132C8" w:rsidRPr="00764B78" w14:paraId="2DCC1A22" w14:textId="77777777" w:rsidTr="003F4573">
        <w:trPr>
          <w:trHeight w:val="210"/>
        </w:trPr>
        <w:tc>
          <w:tcPr>
            <w:tcW w:w="2885" w:type="dxa"/>
          </w:tcPr>
          <w:p w14:paraId="200BAC21" w14:textId="77777777" w:rsidR="00FD7A18" w:rsidRPr="00764B78" w:rsidRDefault="00FD7A18" w:rsidP="00C37C2D">
            <w:pPr>
              <w:spacing w:line="312" w:lineRule="auto"/>
              <w:jc w:val="both"/>
              <w:rPr>
                <w:rFonts w:ascii="Garamond" w:hAnsi="Garamond"/>
                <w:b/>
                <w:sz w:val="24"/>
                <w:szCs w:val="24"/>
              </w:rPr>
            </w:pPr>
            <w:r w:rsidRPr="00764B78">
              <w:rPr>
                <w:rFonts w:ascii="Garamond" w:hAnsi="Garamond"/>
                <w:b/>
                <w:sz w:val="24"/>
                <w:szCs w:val="24"/>
              </w:rPr>
              <w:t>(prejšnji priimek)</w:t>
            </w:r>
          </w:p>
        </w:tc>
        <w:tc>
          <w:tcPr>
            <w:tcW w:w="4995" w:type="dxa"/>
          </w:tcPr>
          <w:p w14:paraId="7AD739AA" w14:textId="77777777" w:rsidR="00FD7A18" w:rsidRPr="00764B78" w:rsidRDefault="00FD7A18" w:rsidP="00C37C2D">
            <w:pPr>
              <w:spacing w:line="312" w:lineRule="auto"/>
              <w:jc w:val="both"/>
              <w:rPr>
                <w:rFonts w:ascii="Garamond" w:hAnsi="Garamond"/>
                <w:sz w:val="24"/>
                <w:szCs w:val="24"/>
              </w:rPr>
            </w:pPr>
          </w:p>
        </w:tc>
      </w:tr>
      <w:tr w:rsidR="00D132C8" w:rsidRPr="00764B78" w14:paraId="5603A7ED" w14:textId="77777777" w:rsidTr="003F4573">
        <w:trPr>
          <w:trHeight w:val="225"/>
        </w:trPr>
        <w:tc>
          <w:tcPr>
            <w:tcW w:w="2885" w:type="dxa"/>
          </w:tcPr>
          <w:p w14:paraId="0A134912" w14:textId="77777777" w:rsidR="00FD7A18" w:rsidRPr="00764B78" w:rsidRDefault="00FD7A18" w:rsidP="00C37C2D">
            <w:pPr>
              <w:spacing w:line="312" w:lineRule="auto"/>
              <w:jc w:val="both"/>
              <w:rPr>
                <w:rFonts w:ascii="Garamond" w:hAnsi="Garamond"/>
                <w:b/>
                <w:sz w:val="24"/>
                <w:szCs w:val="24"/>
              </w:rPr>
            </w:pPr>
            <w:r w:rsidRPr="00764B78">
              <w:rPr>
                <w:rFonts w:ascii="Garamond" w:hAnsi="Garamond"/>
                <w:b/>
                <w:sz w:val="24"/>
                <w:szCs w:val="24"/>
              </w:rPr>
              <w:t>EMŠO</w:t>
            </w:r>
          </w:p>
        </w:tc>
        <w:tc>
          <w:tcPr>
            <w:tcW w:w="4995" w:type="dxa"/>
          </w:tcPr>
          <w:p w14:paraId="20E6EC4A" w14:textId="77777777" w:rsidR="00FD7A18" w:rsidRPr="00764B78" w:rsidRDefault="00FD7A18" w:rsidP="00C37C2D">
            <w:pPr>
              <w:spacing w:line="312" w:lineRule="auto"/>
              <w:jc w:val="both"/>
              <w:rPr>
                <w:rFonts w:ascii="Garamond" w:hAnsi="Garamond"/>
                <w:sz w:val="24"/>
                <w:szCs w:val="24"/>
              </w:rPr>
            </w:pPr>
          </w:p>
        </w:tc>
      </w:tr>
      <w:tr w:rsidR="00D132C8" w:rsidRPr="00764B78" w14:paraId="1897163D" w14:textId="77777777" w:rsidTr="003F4573">
        <w:trPr>
          <w:trHeight w:val="315"/>
        </w:trPr>
        <w:tc>
          <w:tcPr>
            <w:tcW w:w="2885" w:type="dxa"/>
          </w:tcPr>
          <w:p w14:paraId="654E0F27" w14:textId="77777777" w:rsidR="00FD7A18" w:rsidRPr="00764B78" w:rsidRDefault="00FD7A18" w:rsidP="00C37C2D">
            <w:pPr>
              <w:spacing w:line="312" w:lineRule="auto"/>
              <w:jc w:val="both"/>
              <w:rPr>
                <w:rFonts w:ascii="Garamond" w:hAnsi="Garamond"/>
                <w:b/>
                <w:sz w:val="24"/>
                <w:szCs w:val="24"/>
              </w:rPr>
            </w:pPr>
            <w:r w:rsidRPr="00764B78">
              <w:rPr>
                <w:rFonts w:ascii="Garamond" w:hAnsi="Garamond"/>
                <w:b/>
                <w:sz w:val="24"/>
                <w:szCs w:val="24"/>
              </w:rPr>
              <w:t>DATUM ROJSTVA</w:t>
            </w:r>
          </w:p>
        </w:tc>
        <w:tc>
          <w:tcPr>
            <w:tcW w:w="4995" w:type="dxa"/>
          </w:tcPr>
          <w:p w14:paraId="7EA8461F" w14:textId="77777777" w:rsidR="00FD7A18" w:rsidRPr="00764B78" w:rsidRDefault="00FD7A18" w:rsidP="00C37C2D">
            <w:pPr>
              <w:spacing w:line="312" w:lineRule="auto"/>
              <w:jc w:val="both"/>
              <w:rPr>
                <w:rFonts w:ascii="Garamond" w:hAnsi="Garamond"/>
                <w:sz w:val="24"/>
                <w:szCs w:val="24"/>
              </w:rPr>
            </w:pPr>
          </w:p>
        </w:tc>
      </w:tr>
      <w:tr w:rsidR="00D132C8" w:rsidRPr="00764B78" w14:paraId="71722C93" w14:textId="77777777" w:rsidTr="003F4573">
        <w:trPr>
          <w:trHeight w:val="375"/>
        </w:trPr>
        <w:tc>
          <w:tcPr>
            <w:tcW w:w="2885" w:type="dxa"/>
          </w:tcPr>
          <w:p w14:paraId="773CE91D" w14:textId="77777777" w:rsidR="00FD7A18" w:rsidRPr="00764B78" w:rsidRDefault="00FD7A18" w:rsidP="00C37C2D">
            <w:pPr>
              <w:spacing w:line="312" w:lineRule="auto"/>
              <w:jc w:val="both"/>
              <w:rPr>
                <w:rFonts w:ascii="Garamond" w:hAnsi="Garamond"/>
                <w:b/>
                <w:sz w:val="24"/>
                <w:szCs w:val="24"/>
              </w:rPr>
            </w:pPr>
            <w:r w:rsidRPr="00764B78">
              <w:rPr>
                <w:rFonts w:ascii="Garamond" w:hAnsi="Garamond"/>
                <w:b/>
                <w:sz w:val="24"/>
                <w:szCs w:val="24"/>
              </w:rPr>
              <w:t>KRAJ ROJSTVA</w:t>
            </w:r>
          </w:p>
        </w:tc>
        <w:tc>
          <w:tcPr>
            <w:tcW w:w="4995" w:type="dxa"/>
          </w:tcPr>
          <w:p w14:paraId="76C7FE42" w14:textId="77777777" w:rsidR="00FD7A18" w:rsidRPr="00764B78" w:rsidRDefault="00FD7A18" w:rsidP="00C37C2D">
            <w:pPr>
              <w:spacing w:line="312" w:lineRule="auto"/>
              <w:jc w:val="both"/>
              <w:rPr>
                <w:rFonts w:ascii="Garamond" w:hAnsi="Garamond"/>
                <w:sz w:val="24"/>
                <w:szCs w:val="24"/>
              </w:rPr>
            </w:pPr>
          </w:p>
        </w:tc>
      </w:tr>
      <w:tr w:rsidR="00D132C8" w:rsidRPr="00764B78" w14:paraId="02194EC1" w14:textId="77777777" w:rsidTr="003F4573">
        <w:trPr>
          <w:trHeight w:val="270"/>
        </w:trPr>
        <w:tc>
          <w:tcPr>
            <w:tcW w:w="2885" w:type="dxa"/>
          </w:tcPr>
          <w:p w14:paraId="4424F452" w14:textId="77777777" w:rsidR="00FD7A18" w:rsidRPr="00764B78" w:rsidRDefault="00FD7A18" w:rsidP="00C37C2D">
            <w:pPr>
              <w:spacing w:line="312" w:lineRule="auto"/>
              <w:jc w:val="both"/>
              <w:rPr>
                <w:rFonts w:ascii="Garamond" w:hAnsi="Garamond"/>
                <w:b/>
                <w:sz w:val="24"/>
                <w:szCs w:val="24"/>
              </w:rPr>
            </w:pPr>
            <w:r w:rsidRPr="00764B78">
              <w:rPr>
                <w:rFonts w:ascii="Garamond" w:hAnsi="Garamond"/>
                <w:b/>
                <w:sz w:val="24"/>
                <w:szCs w:val="24"/>
              </w:rPr>
              <w:t>OBČINA ROJSTVA</w:t>
            </w:r>
          </w:p>
        </w:tc>
        <w:tc>
          <w:tcPr>
            <w:tcW w:w="4995" w:type="dxa"/>
          </w:tcPr>
          <w:p w14:paraId="58BDBD70" w14:textId="77777777" w:rsidR="00FD7A18" w:rsidRPr="00764B78" w:rsidRDefault="00FD7A18" w:rsidP="00C37C2D">
            <w:pPr>
              <w:spacing w:line="312" w:lineRule="auto"/>
              <w:jc w:val="both"/>
              <w:rPr>
                <w:rFonts w:ascii="Garamond" w:hAnsi="Garamond"/>
                <w:sz w:val="24"/>
                <w:szCs w:val="24"/>
              </w:rPr>
            </w:pPr>
          </w:p>
        </w:tc>
      </w:tr>
      <w:tr w:rsidR="00D132C8" w:rsidRPr="00764B78" w14:paraId="45C3BCF5" w14:textId="77777777" w:rsidTr="003F4573">
        <w:trPr>
          <w:trHeight w:val="375"/>
        </w:trPr>
        <w:tc>
          <w:tcPr>
            <w:tcW w:w="2885" w:type="dxa"/>
          </w:tcPr>
          <w:p w14:paraId="1FEEE628" w14:textId="77777777" w:rsidR="00FD7A18" w:rsidRPr="00764B78" w:rsidRDefault="00FD7A18" w:rsidP="00C37C2D">
            <w:pPr>
              <w:spacing w:line="312" w:lineRule="auto"/>
              <w:jc w:val="both"/>
              <w:rPr>
                <w:rFonts w:ascii="Garamond" w:hAnsi="Garamond"/>
                <w:b/>
                <w:sz w:val="24"/>
                <w:szCs w:val="24"/>
              </w:rPr>
            </w:pPr>
            <w:r w:rsidRPr="00764B78">
              <w:rPr>
                <w:rFonts w:ascii="Garamond" w:hAnsi="Garamond"/>
                <w:b/>
                <w:sz w:val="24"/>
                <w:szCs w:val="24"/>
              </w:rPr>
              <w:t>DRŽAVA ROJSTVA</w:t>
            </w:r>
          </w:p>
        </w:tc>
        <w:tc>
          <w:tcPr>
            <w:tcW w:w="4995" w:type="dxa"/>
          </w:tcPr>
          <w:p w14:paraId="2B004E2C" w14:textId="77777777" w:rsidR="00FD7A18" w:rsidRPr="00764B78" w:rsidRDefault="00FD7A18" w:rsidP="00C37C2D">
            <w:pPr>
              <w:spacing w:line="312" w:lineRule="auto"/>
              <w:jc w:val="both"/>
              <w:rPr>
                <w:rFonts w:ascii="Garamond" w:hAnsi="Garamond"/>
                <w:sz w:val="24"/>
                <w:szCs w:val="24"/>
              </w:rPr>
            </w:pPr>
          </w:p>
        </w:tc>
      </w:tr>
      <w:tr w:rsidR="00D132C8" w:rsidRPr="00764B78" w14:paraId="5FCC8D52" w14:textId="77777777" w:rsidTr="003F4573">
        <w:trPr>
          <w:trHeight w:val="330"/>
        </w:trPr>
        <w:tc>
          <w:tcPr>
            <w:tcW w:w="2885" w:type="dxa"/>
          </w:tcPr>
          <w:p w14:paraId="0134EE15" w14:textId="77777777" w:rsidR="00FD7A18" w:rsidRPr="00764B78" w:rsidRDefault="00FD7A18" w:rsidP="00C37C2D">
            <w:pPr>
              <w:spacing w:line="312" w:lineRule="auto"/>
              <w:jc w:val="both"/>
              <w:rPr>
                <w:rFonts w:ascii="Garamond" w:hAnsi="Garamond"/>
                <w:b/>
                <w:sz w:val="24"/>
                <w:szCs w:val="24"/>
              </w:rPr>
            </w:pPr>
            <w:r w:rsidRPr="00764B78">
              <w:rPr>
                <w:rFonts w:ascii="Garamond" w:hAnsi="Garamond"/>
                <w:b/>
                <w:sz w:val="24"/>
                <w:szCs w:val="24"/>
              </w:rPr>
              <w:t>STALNO/ZAČASNO BIVALIŠČE</w:t>
            </w:r>
          </w:p>
        </w:tc>
        <w:tc>
          <w:tcPr>
            <w:tcW w:w="4995" w:type="dxa"/>
          </w:tcPr>
          <w:p w14:paraId="669E3E65" w14:textId="77777777" w:rsidR="00FD7A18" w:rsidRPr="00764B78" w:rsidRDefault="00FD7A18" w:rsidP="00C37C2D">
            <w:pPr>
              <w:spacing w:line="312" w:lineRule="auto"/>
              <w:jc w:val="both"/>
              <w:rPr>
                <w:rFonts w:ascii="Garamond" w:hAnsi="Garamond"/>
                <w:sz w:val="24"/>
                <w:szCs w:val="24"/>
              </w:rPr>
            </w:pPr>
          </w:p>
        </w:tc>
      </w:tr>
      <w:tr w:rsidR="00D132C8" w:rsidRPr="00764B78" w14:paraId="34406EBA" w14:textId="77777777" w:rsidTr="003F4573">
        <w:trPr>
          <w:trHeight w:val="225"/>
        </w:trPr>
        <w:tc>
          <w:tcPr>
            <w:tcW w:w="2885" w:type="dxa"/>
          </w:tcPr>
          <w:p w14:paraId="455665EB" w14:textId="77777777" w:rsidR="00FD7A18" w:rsidRPr="00764B78" w:rsidRDefault="00FD7A18" w:rsidP="00C37C2D">
            <w:pPr>
              <w:spacing w:line="312" w:lineRule="auto"/>
              <w:jc w:val="both"/>
              <w:rPr>
                <w:rFonts w:ascii="Garamond" w:hAnsi="Garamond"/>
                <w:b/>
                <w:sz w:val="24"/>
                <w:szCs w:val="24"/>
              </w:rPr>
            </w:pPr>
            <w:r w:rsidRPr="00764B78">
              <w:rPr>
                <w:rFonts w:ascii="Garamond" w:hAnsi="Garamond"/>
                <w:b/>
                <w:sz w:val="24"/>
                <w:szCs w:val="24"/>
              </w:rPr>
              <w:t>DRŽAVLJANSTVO</w:t>
            </w:r>
          </w:p>
        </w:tc>
        <w:tc>
          <w:tcPr>
            <w:tcW w:w="4995" w:type="dxa"/>
          </w:tcPr>
          <w:p w14:paraId="1E90CE20" w14:textId="77777777" w:rsidR="00FD7A18" w:rsidRPr="00764B78" w:rsidRDefault="00FD7A18" w:rsidP="00C37C2D">
            <w:pPr>
              <w:spacing w:line="312" w:lineRule="auto"/>
              <w:jc w:val="both"/>
              <w:rPr>
                <w:rFonts w:ascii="Garamond" w:hAnsi="Garamond"/>
                <w:sz w:val="24"/>
                <w:szCs w:val="24"/>
              </w:rPr>
            </w:pPr>
          </w:p>
        </w:tc>
      </w:tr>
    </w:tbl>
    <w:p w14:paraId="26E4ABE4" w14:textId="77777777" w:rsidR="00FD7A18" w:rsidRPr="00764B7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DA306E5" w14:textId="77777777" w:rsidR="00FD7A18" w:rsidRPr="00764B7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132C8" w:rsidRPr="00764B78" w14:paraId="677B2C9B" w14:textId="77777777" w:rsidTr="003F4573">
        <w:tc>
          <w:tcPr>
            <w:tcW w:w="2544" w:type="dxa"/>
          </w:tcPr>
          <w:p w14:paraId="624C5A74" w14:textId="77777777" w:rsidR="00FD7A18" w:rsidRPr="00764B78" w:rsidRDefault="00FD7A18" w:rsidP="00C37C2D">
            <w:pPr>
              <w:spacing w:after="240" w:line="312" w:lineRule="auto"/>
              <w:jc w:val="both"/>
              <w:rPr>
                <w:rFonts w:ascii="Garamond" w:eastAsia="Calibri" w:hAnsi="Garamond"/>
                <w:sz w:val="24"/>
                <w:szCs w:val="24"/>
              </w:rPr>
            </w:pPr>
            <w:r w:rsidRPr="00764B78">
              <w:rPr>
                <w:rFonts w:ascii="Garamond" w:eastAsia="Calibri" w:hAnsi="Garamond"/>
                <w:sz w:val="24"/>
                <w:szCs w:val="24"/>
              </w:rPr>
              <w:t>Kraj:</w:t>
            </w:r>
          </w:p>
        </w:tc>
        <w:tc>
          <w:tcPr>
            <w:tcW w:w="2634" w:type="dxa"/>
          </w:tcPr>
          <w:p w14:paraId="2636F71F" w14:textId="77777777" w:rsidR="00FD7A18" w:rsidRPr="00764B78" w:rsidRDefault="00FD7A18" w:rsidP="00C37C2D">
            <w:pPr>
              <w:spacing w:after="240" w:line="312" w:lineRule="auto"/>
              <w:jc w:val="both"/>
              <w:rPr>
                <w:rFonts w:ascii="Garamond" w:eastAsia="Calibri" w:hAnsi="Garamond"/>
                <w:sz w:val="24"/>
                <w:szCs w:val="24"/>
              </w:rPr>
            </w:pPr>
          </w:p>
        </w:tc>
        <w:tc>
          <w:tcPr>
            <w:tcW w:w="2651" w:type="dxa"/>
          </w:tcPr>
          <w:p w14:paraId="25B33814" w14:textId="77777777" w:rsidR="00FD7A18" w:rsidRPr="00764B78" w:rsidRDefault="00FD7A18" w:rsidP="00C37C2D">
            <w:pPr>
              <w:spacing w:after="240" w:line="312" w:lineRule="auto"/>
              <w:jc w:val="both"/>
              <w:rPr>
                <w:rFonts w:ascii="Garamond" w:eastAsia="Calibri" w:hAnsi="Garamond"/>
                <w:sz w:val="24"/>
                <w:szCs w:val="24"/>
              </w:rPr>
            </w:pPr>
            <w:r w:rsidRPr="00764B78">
              <w:rPr>
                <w:rFonts w:ascii="Garamond" w:eastAsia="Calibri" w:hAnsi="Garamond"/>
                <w:sz w:val="24"/>
                <w:szCs w:val="24"/>
              </w:rPr>
              <w:t>Podpis:</w:t>
            </w:r>
          </w:p>
        </w:tc>
      </w:tr>
      <w:tr w:rsidR="00D132C8" w:rsidRPr="00764B78" w14:paraId="57D9A878" w14:textId="77777777" w:rsidTr="003F4573">
        <w:tc>
          <w:tcPr>
            <w:tcW w:w="2544" w:type="dxa"/>
          </w:tcPr>
          <w:p w14:paraId="7B6B323D" w14:textId="77777777" w:rsidR="00FD7A18" w:rsidRPr="00764B78" w:rsidRDefault="00FD7A18" w:rsidP="00C37C2D">
            <w:pPr>
              <w:spacing w:after="240" w:line="312" w:lineRule="auto"/>
              <w:jc w:val="both"/>
              <w:rPr>
                <w:rFonts w:ascii="Garamond" w:eastAsia="Calibri" w:hAnsi="Garamond"/>
                <w:sz w:val="24"/>
                <w:szCs w:val="24"/>
              </w:rPr>
            </w:pPr>
            <w:r w:rsidRPr="00764B78">
              <w:rPr>
                <w:rFonts w:ascii="Garamond" w:eastAsia="Calibri" w:hAnsi="Garamond"/>
                <w:sz w:val="24"/>
                <w:szCs w:val="24"/>
              </w:rPr>
              <w:t>Datum:</w:t>
            </w:r>
          </w:p>
        </w:tc>
        <w:tc>
          <w:tcPr>
            <w:tcW w:w="2634" w:type="dxa"/>
          </w:tcPr>
          <w:p w14:paraId="5A7338A2" w14:textId="77777777" w:rsidR="00FD7A18" w:rsidRPr="00764B78" w:rsidRDefault="00FD7A18" w:rsidP="00C37C2D">
            <w:pPr>
              <w:spacing w:after="240" w:line="312" w:lineRule="auto"/>
              <w:jc w:val="both"/>
              <w:rPr>
                <w:rFonts w:ascii="Garamond" w:eastAsia="Calibri" w:hAnsi="Garamond"/>
                <w:sz w:val="24"/>
                <w:szCs w:val="24"/>
              </w:rPr>
            </w:pPr>
          </w:p>
        </w:tc>
        <w:tc>
          <w:tcPr>
            <w:tcW w:w="2651" w:type="dxa"/>
          </w:tcPr>
          <w:p w14:paraId="11507D0A" w14:textId="77777777" w:rsidR="00FD7A18" w:rsidRPr="00764B78" w:rsidRDefault="00FD7A18" w:rsidP="00C37C2D">
            <w:pPr>
              <w:spacing w:after="240" w:line="312" w:lineRule="auto"/>
              <w:jc w:val="both"/>
              <w:rPr>
                <w:rFonts w:ascii="Garamond" w:eastAsia="Calibri" w:hAnsi="Garamond"/>
                <w:sz w:val="24"/>
                <w:szCs w:val="24"/>
              </w:rPr>
            </w:pPr>
          </w:p>
        </w:tc>
      </w:tr>
    </w:tbl>
    <w:p w14:paraId="07FDA928" w14:textId="7A6741DC" w:rsidR="00713844" w:rsidRPr="00764B78" w:rsidRDefault="00713844" w:rsidP="006E7E0A">
      <w:pPr>
        <w:rPr>
          <w:rFonts w:ascii="Garamond" w:hAnsi="Garamond"/>
          <w:sz w:val="24"/>
          <w:szCs w:val="24"/>
        </w:rPr>
      </w:pPr>
      <w:bookmarkStart w:id="108" w:name="_Toc431195300"/>
      <w:bookmarkStart w:id="109" w:name="_Toc436814739"/>
      <w:bookmarkStart w:id="110" w:name="_Toc449014026"/>
      <w:bookmarkEnd w:id="106"/>
    </w:p>
    <w:p w14:paraId="66568935" w14:textId="20DAB2DD" w:rsidR="00E440BD" w:rsidRPr="00764B78" w:rsidRDefault="00E440BD" w:rsidP="006E7E0A">
      <w:pPr>
        <w:rPr>
          <w:rFonts w:ascii="Garamond" w:hAnsi="Garamond"/>
          <w:sz w:val="24"/>
          <w:szCs w:val="24"/>
        </w:rPr>
      </w:pPr>
    </w:p>
    <w:p w14:paraId="010C7E63" w14:textId="77777777" w:rsidR="00E440BD" w:rsidRPr="00764B78" w:rsidRDefault="00E440BD" w:rsidP="006E7E0A">
      <w:pPr>
        <w:rPr>
          <w:rFonts w:ascii="Garamond" w:hAnsi="Garamond"/>
          <w:sz w:val="24"/>
          <w:szCs w:val="24"/>
        </w:rPr>
      </w:pPr>
    </w:p>
    <w:p w14:paraId="10370AD2" w14:textId="77777777" w:rsidR="00FD7A18" w:rsidRPr="00764B78" w:rsidRDefault="006D38D1" w:rsidP="00E440BD">
      <w:pPr>
        <w:pStyle w:val="Naslov1"/>
      </w:pPr>
      <w:bookmarkStart w:id="111" w:name="_Toc105055250"/>
      <w:r w:rsidRPr="00764B78">
        <w:lastRenderedPageBreak/>
        <w:t>Pooblastilo za pridobitev potrdila iz kazenske evidence za pravne osebe</w:t>
      </w:r>
      <w:bookmarkEnd w:id="108"/>
      <w:bookmarkEnd w:id="109"/>
      <w:bookmarkEnd w:id="110"/>
      <w:bookmarkEnd w:id="111"/>
    </w:p>
    <w:p w14:paraId="0CE60C07" w14:textId="77777777" w:rsidR="00E440BD" w:rsidRPr="00764B78" w:rsidRDefault="00E440BD" w:rsidP="00C37C2D">
      <w:pPr>
        <w:spacing w:after="240" w:line="312" w:lineRule="auto"/>
        <w:jc w:val="both"/>
        <w:rPr>
          <w:rFonts w:ascii="Garamond" w:hAnsi="Garamond"/>
          <w:sz w:val="24"/>
          <w:szCs w:val="24"/>
        </w:rPr>
      </w:pPr>
    </w:p>
    <w:p w14:paraId="2AA6D99B" w14:textId="354400F8" w:rsidR="00FD7A18" w:rsidRPr="00764B78" w:rsidRDefault="00FD7A18" w:rsidP="00C37C2D">
      <w:pPr>
        <w:spacing w:after="240" w:line="312" w:lineRule="auto"/>
        <w:jc w:val="both"/>
        <w:rPr>
          <w:rFonts w:ascii="Garamond" w:hAnsi="Garamond"/>
          <w:sz w:val="24"/>
          <w:szCs w:val="24"/>
        </w:rPr>
      </w:pPr>
      <w:r w:rsidRPr="00764B78">
        <w:rPr>
          <w:rFonts w:ascii="Garamond" w:hAnsi="Garamond"/>
          <w:sz w:val="24"/>
          <w:szCs w:val="24"/>
        </w:rPr>
        <w:t xml:space="preserve">Pooblastitelj </w:t>
      </w:r>
    </w:p>
    <w:p w14:paraId="5DF6D571" w14:textId="77777777" w:rsidR="00FD7A18" w:rsidRPr="00764B78" w:rsidRDefault="00FD7A18" w:rsidP="00C37C2D">
      <w:pPr>
        <w:spacing w:after="240" w:line="312" w:lineRule="auto"/>
        <w:jc w:val="both"/>
        <w:rPr>
          <w:rFonts w:ascii="Garamond" w:hAnsi="Garamond"/>
          <w:sz w:val="24"/>
          <w:szCs w:val="24"/>
        </w:rPr>
      </w:pPr>
      <w:r w:rsidRPr="00764B78">
        <w:rPr>
          <w:rFonts w:ascii="Garamond" w:hAnsi="Garamond"/>
          <w:sz w:val="24"/>
          <w:szCs w:val="24"/>
        </w:rPr>
        <w:t>____________________________________________________________________</w:t>
      </w:r>
    </w:p>
    <w:p w14:paraId="61672A7D" w14:textId="4853782F" w:rsidR="00FD7A18" w:rsidRPr="00764B78" w:rsidRDefault="00FD7A18" w:rsidP="00C37C2D">
      <w:pPr>
        <w:spacing w:line="312" w:lineRule="auto"/>
        <w:jc w:val="both"/>
        <w:rPr>
          <w:rFonts w:ascii="Garamond" w:hAnsi="Garamond"/>
          <w:sz w:val="24"/>
          <w:szCs w:val="24"/>
        </w:rPr>
      </w:pPr>
      <w:r w:rsidRPr="00764B78">
        <w:rPr>
          <w:rFonts w:ascii="Garamond" w:hAnsi="Garamond"/>
          <w:sz w:val="24"/>
          <w:szCs w:val="24"/>
        </w:rPr>
        <w:t>daje soglasje naročniku</w:t>
      </w:r>
      <w:r w:rsidR="00B858F8" w:rsidRPr="00764B78">
        <w:rPr>
          <w:rFonts w:ascii="Garamond" w:hAnsi="Garamond"/>
          <w:sz w:val="24"/>
          <w:szCs w:val="24"/>
        </w:rPr>
        <w:t xml:space="preserve"> </w:t>
      </w:r>
      <w:r w:rsidR="00D57E65" w:rsidRPr="00764B78">
        <w:rPr>
          <w:rFonts w:ascii="Garamond" w:hAnsi="Garamond"/>
          <w:sz w:val="24"/>
          <w:szCs w:val="24"/>
        </w:rPr>
        <w:t>Kranjski vrtci, Ulica Nikole Tesle 2, 4000 Kranj</w:t>
      </w:r>
      <w:r w:rsidR="006D38D1" w:rsidRPr="00764B78">
        <w:rPr>
          <w:rFonts w:ascii="Garamond" w:hAnsi="Garamond"/>
          <w:sz w:val="24"/>
          <w:szCs w:val="24"/>
        </w:rPr>
        <w:t xml:space="preserve">, da skladno 75. členom ZJN-3 za potrebe preverjanja izpolnjevanja pogojev v postopku oddaje javnega naročila </w:t>
      </w:r>
      <w:r w:rsidR="00D57E65" w:rsidRPr="00764B78">
        <w:rPr>
          <w:rFonts w:ascii="Garamond" w:hAnsi="Garamond"/>
          <w:sz w:val="24"/>
          <w:szCs w:val="24"/>
        </w:rPr>
        <w:t>»</w:t>
      </w:r>
      <w:r w:rsidR="000E7655" w:rsidRPr="00764B78">
        <w:rPr>
          <w:rFonts w:ascii="Garamond" w:hAnsi="Garamond"/>
          <w:sz w:val="24"/>
          <w:szCs w:val="24"/>
        </w:rPr>
        <w:t>Izvajanje storitev zdravstveno higienskega nadzora, analiz, dezinfekcij in drugih storitev za potrebe Kranjskih vrtcev</w:t>
      </w:r>
      <w:r w:rsidR="00D57E65" w:rsidRPr="00764B78">
        <w:rPr>
          <w:rFonts w:ascii="Garamond" w:hAnsi="Garamond"/>
          <w:sz w:val="24"/>
          <w:szCs w:val="24"/>
        </w:rPr>
        <w:t>«</w:t>
      </w:r>
      <w:r w:rsidR="00190058" w:rsidRPr="00764B78">
        <w:rPr>
          <w:rFonts w:ascii="Garamond" w:hAnsi="Garamond"/>
          <w:sz w:val="24"/>
          <w:szCs w:val="24"/>
        </w:rPr>
        <w:t xml:space="preserve"> </w:t>
      </w:r>
      <w:r w:rsidRPr="00764B78">
        <w:rPr>
          <w:rFonts w:ascii="Garamond" w:hAnsi="Garamond"/>
          <w:sz w:val="24"/>
          <w:szCs w:val="24"/>
        </w:rPr>
        <w:t xml:space="preserve">od Ministrstva za pravosodje, Sektor za izvrševanje kazenskih sankcij, Kazenska evidenca, pridobi potrdilo iz kazenske evidence, da </w:t>
      </w:r>
      <w:r w:rsidR="005F5BB4" w:rsidRPr="00764B78">
        <w:rPr>
          <w:rFonts w:ascii="Garamond" w:hAnsi="Garamond"/>
          <w:sz w:val="24"/>
          <w:szCs w:val="24"/>
        </w:rPr>
        <w:t xml:space="preserve">pravna oseba </w:t>
      </w:r>
      <w:r w:rsidRPr="00764B78">
        <w:rPr>
          <w:rFonts w:ascii="Garamond" w:hAnsi="Garamond"/>
          <w:sz w:val="24"/>
          <w:szCs w:val="24"/>
        </w:rPr>
        <w:t>ni bil(a) pravnomočno obsojen(a) zaradi kaznivih dejanj, ki so opredeljena v prvem odstavku 75. člena ZJN-3.</w:t>
      </w:r>
    </w:p>
    <w:p w14:paraId="4DD5E077" w14:textId="77777777" w:rsidR="00FD7A18" w:rsidRPr="00764B78" w:rsidRDefault="00FD7A18" w:rsidP="00C37C2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132C8" w:rsidRPr="00764B78" w14:paraId="6AEEF8CA" w14:textId="77777777" w:rsidTr="003F4573">
        <w:trPr>
          <w:trHeight w:val="323"/>
        </w:trPr>
        <w:tc>
          <w:tcPr>
            <w:tcW w:w="3393" w:type="dxa"/>
          </w:tcPr>
          <w:p w14:paraId="21111404" w14:textId="77777777" w:rsidR="00FD7A18" w:rsidRPr="00764B78" w:rsidRDefault="00FD7A18" w:rsidP="00C37C2D">
            <w:pPr>
              <w:spacing w:after="240" w:line="312" w:lineRule="auto"/>
              <w:jc w:val="both"/>
              <w:rPr>
                <w:rFonts w:ascii="Garamond" w:hAnsi="Garamond"/>
                <w:b/>
                <w:sz w:val="24"/>
                <w:szCs w:val="24"/>
              </w:rPr>
            </w:pPr>
            <w:r w:rsidRPr="00764B78">
              <w:rPr>
                <w:rFonts w:ascii="Garamond" w:hAnsi="Garamond"/>
                <w:b/>
                <w:sz w:val="24"/>
                <w:szCs w:val="24"/>
              </w:rPr>
              <w:t>FIRMA (NAZIV) PRAVNE OSEBE</w:t>
            </w:r>
          </w:p>
        </w:tc>
        <w:tc>
          <w:tcPr>
            <w:tcW w:w="4512" w:type="dxa"/>
          </w:tcPr>
          <w:p w14:paraId="2739AEAD" w14:textId="77777777" w:rsidR="00FD7A18" w:rsidRPr="00764B78" w:rsidRDefault="00FD7A18" w:rsidP="00C37C2D">
            <w:pPr>
              <w:spacing w:after="240" w:line="312" w:lineRule="auto"/>
              <w:ind w:left="-9"/>
              <w:jc w:val="both"/>
              <w:rPr>
                <w:rFonts w:ascii="Garamond" w:hAnsi="Garamond"/>
                <w:sz w:val="24"/>
                <w:szCs w:val="24"/>
              </w:rPr>
            </w:pPr>
          </w:p>
        </w:tc>
      </w:tr>
      <w:tr w:rsidR="00D132C8" w:rsidRPr="00764B78" w14:paraId="7BD7204F" w14:textId="77777777" w:rsidTr="003F4573">
        <w:trPr>
          <w:trHeight w:val="285"/>
        </w:trPr>
        <w:tc>
          <w:tcPr>
            <w:tcW w:w="3393" w:type="dxa"/>
          </w:tcPr>
          <w:p w14:paraId="6CCB4455" w14:textId="77777777" w:rsidR="00FD7A18" w:rsidRPr="00764B78" w:rsidRDefault="00FD7A18" w:rsidP="00C37C2D">
            <w:pPr>
              <w:spacing w:after="240" w:line="312" w:lineRule="auto"/>
              <w:ind w:left="-9"/>
              <w:jc w:val="both"/>
              <w:rPr>
                <w:rFonts w:ascii="Garamond" w:hAnsi="Garamond"/>
                <w:b/>
                <w:sz w:val="24"/>
                <w:szCs w:val="24"/>
              </w:rPr>
            </w:pPr>
            <w:r w:rsidRPr="00764B78">
              <w:rPr>
                <w:rFonts w:ascii="Garamond" w:hAnsi="Garamond"/>
                <w:b/>
                <w:sz w:val="24"/>
                <w:szCs w:val="24"/>
              </w:rPr>
              <w:t>SEDEŽ PRAVNE OSEBE</w:t>
            </w:r>
          </w:p>
        </w:tc>
        <w:tc>
          <w:tcPr>
            <w:tcW w:w="4512" w:type="dxa"/>
          </w:tcPr>
          <w:p w14:paraId="4D0960E5" w14:textId="77777777" w:rsidR="00FD7A18" w:rsidRPr="00764B78" w:rsidRDefault="00FD7A18" w:rsidP="00C37C2D">
            <w:pPr>
              <w:spacing w:after="240" w:line="312" w:lineRule="auto"/>
              <w:ind w:left="-9"/>
              <w:jc w:val="both"/>
              <w:rPr>
                <w:rFonts w:ascii="Garamond" w:hAnsi="Garamond"/>
                <w:sz w:val="24"/>
                <w:szCs w:val="24"/>
              </w:rPr>
            </w:pPr>
          </w:p>
        </w:tc>
      </w:tr>
      <w:tr w:rsidR="00D132C8" w:rsidRPr="00764B78" w14:paraId="62456C15" w14:textId="77777777" w:rsidTr="003F4573">
        <w:trPr>
          <w:trHeight w:val="345"/>
        </w:trPr>
        <w:tc>
          <w:tcPr>
            <w:tcW w:w="3393" w:type="dxa"/>
          </w:tcPr>
          <w:p w14:paraId="06FF5EDA" w14:textId="77777777" w:rsidR="00FD7A18" w:rsidRPr="00764B78" w:rsidRDefault="00FD7A18" w:rsidP="00C37C2D">
            <w:pPr>
              <w:spacing w:after="240" w:line="312" w:lineRule="auto"/>
              <w:ind w:left="-9"/>
              <w:jc w:val="both"/>
              <w:rPr>
                <w:rFonts w:ascii="Garamond" w:hAnsi="Garamond"/>
                <w:b/>
                <w:sz w:val="24"/>
                <w:szCs w:val="24"/>
              </w:rPr>
            </w:pPr>
            <w:r w:rsidRPr="00764B78">
              <w:rPr>
                <w:rFonts w:ascii="Garamond" w:hAnsi="Garamond"/>
                <w:b/>
                <w:sz w:val="24"/>
                <w:szCs w:val="24"/>
              </w:rPr>
              <w:t>OBČINA SEDEŽA PRAVNE OSEBE</w:t>
            </w:r>
          </w:p>
        </w:tc>
        <w:tc>
          <w:tcPr>
            <w:tcW w:w="4512" w:type="dxa"/>
          </w:tcPr>
          <w:p w14:paraId="0DE69742" w14:textId="77777777" w:rsidR="00FD7A18" w:rsidRPr="00764B78" w:rsidRDefault="00FD7A18" w:rsidP="00C37C2D">
            <w:pPr>
              <w:spacing w:after="240" w:line="312" w:lineRule="auto"/>
              <w:ind w:left="-9"/>
              <w:jc w:val="both"/>
              <w:rPr>
                <w:rFonts w:ascii="Garamond" w:hAnsi="Garamond"/>
                <w:sz w:val="24"/>
                <w:szCs w:val="24"/>
              </w:rPr>
            </w:pPr>
          </w:p>
        </w:tc>
      </w:tr>
      <w:tr w:rsidR="00D132C8" w:rsidRPr="00764B78" w14:paraId="303876A2" w14:textId="77777777" w:rsidTr="003F4573">
        <w:trPr>
          <w:trHeight w:val="330"/>
        </w:trPr>
        <w:tc>
          <w:tcPr>
            <w:tcW w:w="3393" w:type="dxa"/>
          </w:tcPr>
          <w:p w14:paraId="1C5048CF" w14:textId="77777777" w:rsidR="00FD7A18" w:rsidRPr="00764B78" w:rsidRDefault="00FD7A18" w:rsidP="00C37C2D">
            <w:pPr>
              <w:spacing w:after="240" w:line="312" w:lineRule="auto"/>
              <w:ind w:left="-9"/>
              <w:jc w:val="both"/>
              <w:rPr>
                <w:rFonts w:ascii="Garamond" w:hAnsi="Garamond"/>
                <w:b/>
                <w:sz w:val="24"/>
                <w:szCs w:val="24"/>
              </w:rPr>
            </w:pPr>
            <w:r w:rsidRPr="00764B78">
              <w:rPr>
                <w:rFonts w:ascii="Garamond" w:hAnsi="Garamond"/>
                <w:b/>
                <w:sz w:val="24"/>
                <w:szCs w:val="24"/>
              </w:rPr>
              <w:t>MATIČNA ŠTEVILKA</w:t>
            </w:r>
          </w:p>
        </w:tc>
        <w:tc>
          <w:tcPr>
            <w:tcW w:w="4512" w:type="dxa"/>
          </w:tcPr>
          <w:p w14:paraId="4F05E53F" w14:textId="77777777" w:rsidR="00FD7A18" w:rsidRPr="00764B78" w:rsidRDefault="00FD7A18" w:rsidP="00C37C2D">
            <w:pPr>
              <w:spacing w:after="240" w:line="312" w:lineRule="auto"/>
              <w:ind w:left="-9"/>
              <w:jc w:val="both"/>
              <w:rPr>
                <w:rFonts w:ascii="Garamond" w:hAnsi="Garamond"/>
                <w:sz w:val="24"/>
                <w:szCs w:val="24"/>
              </w:rPr>
            </w:pPr>
          </w:p>
        </w:tc>
      </w:tr>
      <w:tr w:rsidR="00D132C8" w:rsidRPr="00764B78" w14:paraId="39F9A872" w14:textId="77777777" w:rsidTr="003F4573">
        <w:trPr>
          <w:trHeight w:val="285"/>
        </w:trPr>
        <w:tc>
          <w:tcPr>
            <w:tcW w:w="3393" w:type="dxa"/>
          </w:tcPr>
          <w:p w14:paraId="012BE90A" w14:textId="77777777" w:rsidR="00FD7A18" w:rsidRPr="00764B78" w:rsidRDefault="00FD7A18" w:rsidP="00C37C2D">
            <w:pPr>
              <w:spacing w:after="240" w:line="312" w:lineRule="auto"/>
              <w:ind w:left="-9"/>
              <w:jc w:val="both"/>
              <w:rPr>
                <w:rFonts w:ascii="Garamond" w:hAnsi="Garamond"/>
                <w:b/>
                <w:sz w:val="24"/>
                <w:szCs w:val="24"/>
              </w:rPr>
            </w:pPr>
            <w:r w:rsidRPr="00764B78">
              <w:rPr>
                <w:rFonts w:ascii="Garamond" w:hAnsi="Garamond"/>
                <w:b/>
                <w:sz w:val="24"/>
                <w:szCs w:val="24"/>
              </w:rPr>
              <w:t>ŠTEVILKA VPISA V SODNI REGISTER</w:t>
            </w:r>
          </w:p>
        </w:tc>
        <w:tc>
          <w:tcPr>
            <w:tcW w:w="4512" w:type="dxa"/>
          </w:tcPr>
          <w:p w14:paraId="0C97E35A" w14:textId="77777777" w:rsidR="00FD7A18" w:rsidRPr="00764B78" w:rsidRDefault="00FD7A18" w:rsidP="00C37C2D">
            <w:pPr>
              <w:spacing w:after="240" w:line="312" w:lineRule="auto"/>
              <w:ind w:left="-9"/>
              <w:jc w:val="both"/>
              <w:rPr>
                <w:rFonts w:ascii="Garamond" w:hAnsi="Garamond"/>
                <w:sz w:val="24"/>
                <w:szCs w:val="24"/>
              </w:rPr>
            </w:pPr>
          </w:p>
        </w:tc>
      </w:tr>
    </w:tbl>
    <w:p w14:paraId="39BFFDF6" w14:textId="77777777" w:rsidR="00FD7A18" w:rsidRPr="00764B7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157E8EC0" w14:textId="77777777" w:rsidR="00FD7A18" w:rsidRPr="00764B7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337210F" w14:textId="77777777" w:rsidR="00FD7A18" w:rsidRPr="00764B7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64FC16F6" w14:textId="77777777" w:rsidR="00FD7A18" w:rsidRPr="00764B7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609C564" w14:textId="77777777" w:rsidR="00FD7A18" w:rsidRPr="00764B7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FE667FE" w14:textId="77777777" w:rsidR="00FD7A18" w:rsidRPr="00764B7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132C8" w:rsidRPr="00764B78" w14:paraId="3ABA16DD" w14:textId="77777777" w:rsidTr="003F4573">
        <w:tc>
          <w:tcPr>
            <w:tcW w:w="2542" w:type="dxa"/>
          </w:tcPr>
          <w:p w14:paraId="35304CDF" w14:textId="77777777" w:rsidR="00FD7A18" w:rsidRPr="00764B78" w:rsidRDefault="00FD7A18" w:rsidP="00C37C2D">
            <w:pPr>
              <w:spacing w:after="240" w:line="312" w:lineRule="auto"/>
              <w:jc w:val="both"/>
              <w:rPr>
                <w:rFonts w:ascii="Garamond" w:eastAsia="Calibri" w:hAnsi="Garamond"/>
                <w:sz w:val="24"/>
                <w:szCs w:val="24"/>
              </w:rPr>
            </w:pPr>
            <w:r w:rsidRPr="00764B78">
              <w:rPr>
                <w:rFonts w:ascii="Garamond" w:eastAsia="Calibri" w:hAnsi="Garamond"/>
                <w:sz w:val="24"/>
                <w:szCs w:val="24"/>
              </w:rPr>
              <w:t>Kraj:</w:t>
            </w:r>
          </w:p>
        </w:tc>
        <w:tc>
          <w:tcPr>
            <w:tcW w:w="2639" w:type="dxa"/>
          </w:tcPr>
          <w:p w14:paraId="1901D96F" w14:textId="77777777" w:rsidR="00FD7A18" w:rsidRPr="00764B78" w:rsidRDefault="00FD7A18" w:rsidP="00C37C2D">
            <w:pPr>
              <w:spacing w:after="240" w:line="312" w:lineRule="auto"/>
              <w:jc w:val="both"/>
              <w:rPr>
                <w:rFonts w:ascii="Garamond" w:eastAsia="Calibri" w:hAnsi="Garamond"/>
                <w:sz w:val="24"/>
                <w:szCs w:val="24"/>
              </w:rPr>
            </w:pPr>
            <w:r w:rsidRPr="00764B78">
              <w:rPr>
                <w:rFonts w:ascii="Garamond" w:eastAsia="Calibri" w:hAnsi="Garamond"/>
                <w:sz w:val="24"/>
                <w:szCs w:val="24"/>
              </w:rPr>
              <w:t>Žig:</w:t>
            </w:r>
          </w:p>
        </w:tc>
        <w:tc>
          <w:tcPr>
            <w:tcW w:w="2648" w:type="dxa"/>
          </w:tcPr>
          <w:p w14:paraId="76FF49AB" w14:textId="77777777" w:rsidR="00FD7A18" w:rsidRPr="00764B78" w:rsidRDefault="00FD7A18" w:rsidP="00C37C2D">
            <w:pPr>
              <w:spacing w:after="240" w:line="312" w:lineRule="auto"/>
              <w:jc w:val="both"/>
              <w:rPr>
                <w:rFonts w:ascii="Garamond" w:eastAsia="Calibri" w:hAnsi="Garamond"/>
                <w:sz w:val="24"/>
                <w:szCs w:val="24"/>
              </w:rPr>
            </w:pPr>
            <w:r w:rsidRPr="00764B78">
              <w:rPr>
                <w:rFonts w:ascii="Garamond" w:eastAsia="Calibri" w:hAnsi="Garamond"/>
                <w:sz w:val="24"/>
                <w:szCs w:val="24"/>
              </w:rPr>
              <w:t>Podpis:</w:t>
            </w:r>
          </w:p>
        </w:tc>
      </w:tr>
      <w:tr w:rsidR="00D132C8" w:rsidRPr="00764B78" w14:paraId="1A876EA7" w14:textId="77777777" w:rsidTr="003F4573">
        <w:tc>
          <w:tcPr>
            <w:tcW w:w="2542" w:type="dxa"/>
          </w:tcPr>
          <w:p w14:paraId="100BEBF0" w14:textId="77777777" w:rsidR="00FD7A18" w:rsidRPr="00764B78" w:rsidRDefault="00FD7A18" w:rsidP="00C37C2D">
            <w:pPr>
              <w:spacing w:after="240" w:line="312" w:lineRule="auto"/>
              <w:jc w:val="both"/>
              <w:rPr>
                <w:rFonts w:ascii="Garamond" w:eastAsia="Calibri" w:hAnsi="Garamond"/>
                <w:sz w:val="24"/>
                <w:szCs w:val="24"/>
              </w:rPr>
            </w:pPr>
            <w:r w:rsidRPr="00764B78">
              <w:rPr>
                <w:rFonts w:ascii="Garamond" w:eastAsia="Calibri" w:hAnsi="Garamond"/>
                <w:sz w:val="24"/>
                <w:szCs w:val="24"/>
              </w:rPr>
              <w:t>Datum:</w:t>
            </w:r>
          </w:p>
        </w:tc>
        <w:tc>
          <w:tcPr>
            <w:tcW w:w="2639" w:type="dxa"/>
          </w:tcPr>
          <w:p w14:paraId="34670CE3" w14:textId="77777777" w:rsidR="00FD7A18" w:rsidRPr="00764B78" w:rsidRDefault="00FD7A18" w:rsidP="00C37C2D">
            <w:pPr>
              <w:spacing w:after="240" w:line="312" w:lineRule="auto"/>
              <w:jc w:val="both"/>
              <w:rPr>
                <w:rFonts w:ascii="Garamond" w:eastAsia="Calibri" w:hAnsi="Garamond"/>
                <w:sz w:val="24"/>
                <w:szCs w:val="24"/>
              </w:rPr>
            </w:pPr>
          </w:p>
        </w:tc>
        <w:tc>
          <w:tcPr>
            <w:tcW w:w="2648" w:type="dxa"/>
          </w:tcPr>
          <w:p w14:paraId="70662ADE" w14:textId="77777777" w:rsidR="00FD7A18" w:rsidRPr="00764B78" w:rsidRDefault="00FD7A18" w:rsidP="00C37C2D">
            <w:pPr>
              <w:spacing w:after="240" w:line="312" w:lineRule="auto"/>
              <w:jc w:val="both"/>
              <w:rPr>
                <w:rFonts w:ascii="Garamond" w:eastAsia="Calibri" w:hAnsi="Garamond"/>
                <w:sz w:val="24"/>
                <w:szCs w:val="24"/>
              </w:rPr>
            </w:pPr>
          </w:p>
        </w:tc>
      </w:tr>
    </w:tbl>
    <w:p w14:paraId="58ACB4A3" w14:textId="77777777" w:rsidR="00FD7A18" w:rsidRPr="00764B78" w:rsidRDefault="00FD7A18" w:rsidP="00C37C2D">
      <w:pPr>
        <w:spacing w:line="312" w:lineRule="auto"/>
        <w:jc w:val="both"/>
        <w:rPr>
          <w:rFonts w:ascii="Garamond" w:eastAsiaTheme="majorEastAsia" w:hAnsi="Garamond" w:cstheme="majorBidi"/>
          <w:b/>
          <w:sz w:val="24"/>
          <w:szCs w:val="24"/>
        </w:rPr>
      </w:pPr>
      <w:r w:rsidRPr="00764B78">
        <w:rPr>
          <w:rFonts w:ascii="Garamond" w:hAnsi="Garamond"/>
          <w:sz w:val="24"/>
          <w:szCs w:val="24"/>
        </w:rPr>
        <w:br w:type="page"/>
      </w:r>
    </w:p>
    <w:p w14:paraId="749AC55A" w14:textId="77777777" w:rsidR="00FD7A18" w:rsidRPr="00764B78" w:rsidRDefault="003F4573" w:rsidP="00C37C2D">
      <w:pPr>
        <w:pStyle w:val="Naslov1"/>
      </w:pPr>
      <w:bookmarkStart w:id="112" w:name="_Toc105055251"/>
      <w:r w:rsidRPr="00764B78">
        <w:lastRenderedPageBreak/>
        <w:t>Ponudbeni predračun</w:t>
      </w:r>
      <w:bookmarkEnd w:id="112"/>
    </w:p>
    <w:p w14:paraId="7091FC5D" w14:textId="77777777" w:rsidR="003F4573" w:rsidRPr="00764B78" w:rsidRDefault="003F4573" w:rsidP="00C37C2D">
      <w:pPr>
        <w:spacing w:line="312" w:lineRule="auto"/>
        <w:jc w:val="both"/>
        <w:rPr>
          <w:rFonts w:ascii="Garamond" w:hAnsi="Garamond"/>
          <w:sz w:val="24"/>
          <w:szCs w:val="24"/>
        </w:rPr>
      </w:pPr>
    </w:p>
    <w:p w14:paraId="2B8B6091" w14:textId="77777777" w:rsidR="003F4573" w:rsidRPr="00764B78" w:rsidRDefault="003F4573" w:rsidP="00C37C2D">
      <w:pPr>
        <w:spacing w:line="312" w:lineRule="auto"/>
        <w:jc w:val="both"/>
        <w:rPr>
          <w:rFonts w:ascii="Garamond" w:hAnsi="Garamond"/>
          <w:sz w:val="24"/>
          <w:szCs w:val="24"/>
        </w:rPr>
      </w:pPr>
      <w:r w:rsidRPr="00764B78">
        <w:rPr>
          <w:rFonts w:ascii="Garamond" w:hAnsi="Garamond"/>
          <w:sz w:val="24"/>
          <w:szCs w:val="24"/>
        </w:rPr>
        <w:t>Ponudnik ______________________________________________________________,</w:t>
      </w:r>
    </w:p>
    <w:p w14:paraId="1D0459FE" w14:textId="563210E1" w:rsidR="003F4573" w:rsidRPr="00764B78" w:rsidRDefault="005F5BB4" w:rsidP="00C37C2D">
      <w:pPr>
        <w:spacing w:line="312" w:lineRule="auto"/>
        <w:jc w:val="both"/>
        <w:rPr>
          <w:rFonts w:ascii="Garamond" w:hAnsi="Garamond"/>
          <w:sz w:val="24"/>
          <w:szCs w:val="24"/>
        </w:rPr>
      </w:pPr>
      <w:r w:rsidRPr="00764B78">
        <w:rPr>
          <w:rFonts w:ascii="Garamond" w:hAnsi="Garamond"/>
          <w:sz w:val="24"/>
          <w:szCs w:val="24"/>
        </w:rPr>
        <w:t>k</w:t>
      </w:r>
      <w:r w:rsidR="003F4573" w:rsidRPr="00764B78">
        <w:rPr>
          <w:rFonts w:ascii="Garamond" w:hAnsi="Garamond"/>
          <w:sz w:val="24"/>
          <w:szCs w:val="24"/>
        </w:rPr>
        <w:t xml:space="preserve">i v postopku oddaje javnega naročila </w:t>
      </w:r>
      <w:r w:rsidR="00D57E65" w:rsidRPr="00764B78">
        <w:rPr>
          <w:rFonts w:ascii="Garamond" w:hAnsi="Garamond"/>
          <w:i/>
          <w:iCs/>
          <w:sz w:val="24"/>
          <w:szCs w:val="24"/>
        </w:rPr>
        <w:t>»</w:t>
      </w:r>
      <w:r w:rsidR="000E7655" w:rsidRPr="00764B78">
        <w:rPr>
          <w:rFonts w:ascii="Garamond" w:hAnsi="Garamond"/>
          <w:i/>
          <w:iCs/>
          <w:sz w:val="24"/>
          <w:szCs w:val="24"/>
        </w:rPr>
        <w:t>Izvajanje storitev zdravstveno higienskega nadzora, analiz, dezinfekcij in drugih storitev za potrebe Kranjskih vrtcev</w:t>
      </w:r>
      <w:r w:rsidR="00D57E65" w:rsidRPr="00764B78">
        <w:rPr>
          <w:rFonts w:ascii="Garamond" w:hAnsi="Garamond"/>
          <w:i/>
          <w:iCs/>
          <w:sz w:val="24"/>
          <w:szCs w:val="24"/>
        </w:rPr>
        <w:t>«</w:t>
      </w:r>
      <w:r w:rsidR="003F4573" w:rsidRPr="00764B78">
        <w:rPr>
          <w:rFonts w:ascii="Garamond" w:hAnsi="Garamond"/>
          <w:sz w:val="24"/>
          <w:szCs w:val="24"/>
        </w:rPr>
        <w:t xml:space="preserve"> oddajam ponudbo v </w:t>
      </w:r>
      <w:r w:rsidR="00212685" w:rsidRPr="00764B78">
        <w:rPr>
          <w:rFonts w:ascii="Garamond" w:hAnsi="Garamond"/>
          <w:sz w:val="24"/>
          <w:szCs w:val="24"/>
        </w:rPr>
        <w:t>SKLOPU</w:t>
      </w:r>
      <w:r w:rsidR="003F4573" w:rsidRPr="00764B78">
        <w:rPr>
          <w:rFonts w:ascii="Garamond" w:hAnsi="Garamond"/>
          <w:sz w:val="24"/>
          <w:szCs w:val="24"/>
        </w:rPr>
        <w:t xml:space="preserve"> ____________________, podajam ponudbeno ceno:</w:t>
      </w:r>
    </w:p>
    <w:p w14:paraId="4AFD2B68" w14:textId="77777777" w:rsidR="003F4573" w:rsidRPr="00764B78" w:rsidRDefault="003F4573" w:rsidP="00C37C2D">
      <w:pPr>
        <w:spacing w:line="312" w:lineRule="auto"/>
        <w:jc w:val="both"/>
        <w:rPr>
          <w:rFonts w:ascii="Garamond" w:hAnsi="Garamond"/>
          <w:sz w:val="24"/>
          <w:szCs w:val="24"/>
        </w:rPr>
      </w:pPr>
    </w:p>
    <w:p w14:paraId="6D770F38" w14:textId="77777777" w:rsidR="003F4573" w:rsidRPr="00764B78"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764B78" w14:paraId="1861FE12" w14:textId="77777777" w:rsidTr="003F4573">
        <w:tc>
          <w:tcPr>
            <w:tcW w:w="4531" w:type="dxa"/>
          </w:tcPr>
          <w:p w14:paraId="0B8FBA67" w14:textId="02A30AA0" w:rsidR="003F4573" w:rsidRPr="00764B78" w:rsidRDefault="003F4573" w:rsidP="00C37C2D">
            <w:pPr>
              <w:spacing w:line="312" w:lineRule="auto"/>
              <w:jc w:val="both"/>
              <w:rPr>
                <w:rFonts w:ascii="Garamond" w:hAnsi="Garamond"/>
                <w:sz w:val="24"/>
                <w:szCs w:val="24"/>
              </w:rPr>
            </w:pPr>
            <w:r w:rsidRPr="00764B78">
              <w:rPr>
                <w:rFonts w:ascii="Garamond" w:hAnsi="Garamond"/>
                <w:sz w:val="24"/>
                <w:szCs w:val="24"/>
              </w:rPr>
              <w:t xml:space="preserve">Ponudbena cena skupaj </w:t>
            </w:r>
            <w:r w:rsidR="00713844" w:rsidRPr="00764B78">
              <w:rPr>
                <w:rFonts w:ascii="Garamond" w:hAnsi="Garamond"/>
                <w:b/>
                <w:bCs/>
                <w:sz w:val="24"/>
                <w:szCs w:val="24"/>
              </w:rPr>
              <w:t>bre</w:t>
            </w:r>
            <w:r w:rsidRPr="00764B78">
              <w:rPr>
                <w:rFonts w:ascii="Garamond" w:hAnsi="Garamond"/>
                <w:b/>
                <w:bCs/>
                <w:sz w:val="24"/>
                <w:szCs w:val="24"/>
              </w:rPr>
              <w:t>z DDV</w:t>
            </w:r>
          </w:p>
        </w:tc>
        <w:tc>
          <w:tcPr>
            <w:tcW w:w="4531" w:type="dxa"/>
          </w:tcPr>
          <w:p w14:paraId="23EEB9FE" w14:textId="77777777" w:rsidR="003F4573" w:rsidRPr="00764B78" w:rsidRDefault="003F4573" w:rsidP="00C37C2D">
            <w:pPr>
              <w:spacing w:line="312" w:lineRule="auto"/>
              <w:jc w:val="both"/>
              <w:rPr>
                <w:rFonts w:ascii="Garamond" w:hAnsi="Garamond"/>
                <w:sz w:val="24"/>
                <w:szCs w:val="24"/>
              </w:rPr>
            </w:pPr>
          </w:p>
        </w:tc>
      </w:tr>
    </w:tbl>
    <w:p w14:paraId="025CC63E" w14:textId="77777777" w:rsidR="003F4573" w:rsidRPr="00764B78" w:rsidRDefault="003F4573" w:rsidP="00C37C2D">
      <w:pPr>
        <w:spacing w:line="312" w:lineRule="auto"/>
        <w:jc w:val="both"/>
        <w:rPr>
          <w:rFonts w:ascii="Garamond" w:hAnsi="Garamond"/>
          <w:sz w:val="24"/>
          <w:szCs w:val="24"/>
        </w:rPr>
      </w:pPr>
    </w:p>
    <w:p w14:paraId="4AD755C0" w14:textId="77777777" w:rsidR="003F4573" w:rsidRPr="00764B78" w:rsidRDefault="003F4573" w:rsidP="00C37C2D">
      <w:pPr>
        <w:spacing w:line="312" w:lineRule="auto"/>
        <w:jc w:val="both"/>
        <w:rPr>
          <w:rFonts w:ascii="Garamond" w:hAnsi="Garamond"/>
          <w:sz w:val="24"/>
          <w:szCs w:val="24"/>
        </w:rPr>
      </w:pPr>
    </w:p>
    <w:p w14:paraId="420175A6" w14:textId="77777777" w:rsidR="005F5BB4" w:rsidRPr="00764B78" w:rsidRDefault="005F5BB4" w:rsidP="00C37C2D">
      <w:pPr>
        <w:spacing w:line="312" w:lineRule="auto"/>
        <w:jc w:val="both"/>
        <w:rPr>
          <w:rFonts w:ascii="Garamond" w:hAnsi="Garamond"/>
          <w:sz w:val="24"/>
          <w:szCs w:val="24"/>
        </w:rPr>
      </w:pPr>
    </w:p>
    <w:p w14:paraId="4D0B4569" w14:textId="77777777" w:rsidR="005F5BB4" w:rsidRPr="00764B78" w:rsidRDefault="005F5BB4" w:rsidP="00C37C2D">
      <w:pPr>
        <w:spacing w:line="312" w:lineRule="auto"/>
        <w:jc w:val="both"/>
        <w:rPr>
          <w:rFonts w:ascii="Garamond" w:hAnsi="Garamond"/>
          <w:sz w:val="24"/>
          <w:szCs w:val="24"/>
        </w:rPr>
      </w:pPr>
    </w:p>
    <w:p w14:paraId="44729A65" w14:textId="77777777" w:rsidR="003F4573" w:rsidRPr="00764B78" w:rsidRDefault="003F4573" w:rsidP="00C37C2D">
      <w:pPr>
        <w:spacing w:line="312" w:lineRule="auto"/>
        <w:jc w:val="both"/>
        <w:rPr>
          <w:rFonts w:ascii="Garamond" w:hAnsi="Garamond"/>
          <w:sz w:val="24"/>
          <w:szCs w:val="24"/>
        </w:rPr>
      </w:pPr>
      <w:r w:rsidRPr="00764B78">
        <w:rPr>
          <w:rFonts w:ascii="Garamond" w:hAnsi="Garamond"/>
          <w:sz w:val="24"/>
          <w:szCs w:val="24"/>
        </w:rPr>
        <w:t xml:space="preserve">Kraj in datum:                                                                     žig  in  podpis odgovorne osebe                                  </w:t>
      </w:r>
    </w:p>
    <w:p w14:paraId="7B99F8F1" w14:textId="77777777" w:rsidR="00FD7A18" w:rsidRPr="00764B78" w:rsidRDefault="00FD7A18" w:rsidP="006E7E0A">
      <w:pPr>
        <w:rPr>
          <w:rFonts w:ascii="Garamond" w:hAnsi="Garamond"/>
          <w:sz w:val="24"/>
          <w:szCs w:val="24"/>
        </w:rPr>
      </w:pPr>
    </w:p>
    <w:p w14:paraId="5CF0371A" w14:textId="77777777" w:rsidR="003F4573" w:rsidRPr="00764B78" w:rsidRDefault="003F4573" w:rsidP="006E7E0A">
      <w:pPr>
        <w:rPr>
          <w:rFonts w:ascii="Garamond" w:hAnsi="Garamond"/>
          <w:sz w:val="24"/>
          <w:szCs w:val="24"/>
        </w:rPr>
      </w:pPr>
    </w:p>
    <w:p w14:paraId="067EBC89" w14:textId="77777777" w:rsidR="005F5BB4" w:rsidRPr="00764B78" w:rsidRDefault="005F5BB4" w:rsidP="006E7E0A">
      <w:pPr>
        <w:rPr>
          <w:rFonts w:ascii="Garamond" w:hAnsi="Garamond"/>
          <w:sz w:val="24"/>
          <w:szCs w:val="24"/>
        </w:rPr>
      </w:pPr>
    </w:p>
    <w:p w14:paraId="47139050" w14:textId="4D9B2EDD" w:rsidR="005F5BB4" w:rsidRPr="00764B78" w:rsidRDefault="00713844" w:rsidP="006E7E0A">
      <w:pPr>
        <w:spacing w:line="312" w:lineRule="auto"/>
        <w:jc w:val="center"/>
        <w:rPr>
          <w:rFonts w:ascii="Garamond" w:hAnsi="Garamond"/>
          <w:b/>
          <w:bCs/>
          <w:sz w:val="24"/>
          <w:szCs w:val="24"/>
        </w:rPr>
      </w:pPr>
      <w:r w:rsidRPr="00764B78">
        <w:rPr>
          <w:rFonts w:ascii="Garamond" w:hAnsi="Garamond"/>
          <w:b/>
          <w:bCs/>
          <w:sz w:val="24"/>
          <w:szCs w:val="24"/>
        </w:rPr>
        <w:t>Ponudnik, ki oddaja ponudbo za več sklopov izpolni za vsak sklop posebej (ločen) obrazec ponudbeni predračun</w:t>
      </w:r>
    </w:p>
    <w:p w14:paraId="54941DE9" w14:textId="77777777" w:rsidR="005F5BB4" w:rsidRPr="00764B78" w:rsidRDefault="005F5BB4" w:rsidP="006E7E0A">
      <w:pPr>
        <w:rPr>
          <w:rFonts w:ascii="Garamond" w:hAnsi="Garamond"/>
          <w:sz w:val="24"/>
          <w:szCs w:val="24"/>
        </w:rPr>
      </w:pPr>
    </w:p>
    <w:p w14:paraId="514C4D1C" w14:textId="505B02E1" w:rsidR="005F5BB4" w:rsidRPr="004C10EF" w:rsidRDefault="004C10EF" w:rsidP="006E7E0A">
      <w:pPr>
        <w:rPr>
          <w:rFonts w:ascii="Garamond" w:hAnsi="Garamond"/>
          <w:b/>
          <w:bCs/>
          <w:sz w:val="24"/>
          <w:szCs w:val="24"/>
        </w:rPr>
      </w:pPr>
      <w:r w:rsidRPr="004C10EF">
        <w:rPr>
          <w:rFonts w:ascii="Garamond" w:hAnsi="Garamond"/>
          <w:b/>
          <w:bCs/>
          <w:sz w:val="24"/>
          <w:szCs w:val="24"/>
        </w:rPr>
        <w:t>Obvezna priloga Podrobni ponudbeni predračun – Excel preglednica</w:t>
      </w:r>
    </w:p>
    <w:p w14:paraId="7737005D" w14:textId="77777777" w:rsidR="005F5BB4" w:rsidRPr="00764B78" w:rsidRDefault="005F5BB4" w:rsidP="006E7E0A">
      <w:pPr>
        <w:rPr>
          <w:rFonts w:ascii="Garamond" w:hAnsi="Garamond"/>
          <w:sz w:val="24"/>
          <w:szCs w:val="24"/>
        </w:rPr>
      </w:pPr>
    </w:p>
    <w:p w14:paraId="1415DDC8" w14:textId="1D0F8E16" w:rsidR="005F5BB4" w:rsidRPr="00764B78" w:rsidRDefault="005F5BB4" w:rsidP="00C37C2D">
      <w:pPr>
        <w:spacing w:line="312" w:lineRule="auto"/>
        <w:jc w:val="both"/>
        <w:rPr>
          <w:rFonts w:ascii="Garamond" w:hAnsi="Garamond"/>
          <w:bCs/>
          <w:i/>
          <w:sz w:val="24"/>
          <w:szCs w:val="24"/>
        </w:rPr>
      </w:pPr>
      <w:r w:rsidRPr="00764B78">
        <w:rPr>
          <w:rFonts w:ascii="Garamond" w:hAnsi="Garamond"/>
          <w:bCs/>
          <w:i/>
          <w:sz w:val="24"/>
          <w:szCs w:val="24"/>
        </w:rPr>
        <w:t>Ponudnik izpolnjen obrazec naloži v zavihek »</w:t>
      </w:r>
      <w:r w:rsidR="009538FF" w:rsidRPr="00764B78">
        <w:rPr>
          <w:rFonts w:ascii="Garamond" w:hAnsi="Garamond"/>
          <w:bCs/>
          <w:i/>
          <w:sz w:val="24"/>
          <w:szCs w:val="24"/>
        </w:rPr>
        <w:t>P</w:t>
      </w:r>
      <w:r w:rsidRPr="00764B78">
        <w:rPr>
          <w:rFonts w:ascii="Garamond" w:hAnsi="Garamond"/>
          <w:bCs/>
          <w:i/>
          <w:sz w:val="24"/>
          <w:szCs w:val="24"/>
        </w:rPr>
        <w:t>onudbeni predračun« v sistemu e-JN, izpolnjen</w:t>
      </w:r>
      <w:r w:rsidR="00E85545">
        <w:rPr>
          <w:rFonts w:ascii="Garamond" w:hAnsi="Garamond"/>
          <w:bCs/>
          <w:i/>
          <w:sz w:val="24"/>
          <w:szCs w:val="24"/>
        </w:rPr>
        <w:t xml:space="preserve"> Podrobni ponudbeni predračun</w:t>
      </w:r>
      <w:r w:rsidRPr="00764B78">
        <w:rPr>
          <w:rFonts w:ascii="Garamond" w:hAnsi="Garamond"/>
          <w:bCs/>
          <w:i/>
          <w:sz w:val="24"/>
          <w:szCs w:val="24"/>
        </w:rPr>
        <w:t xml:space="preserve"> EXCEL tabelo za sklop</w:t>
      </w:r>
      <w:r w:rsidR="00430584" w:rsidRPr="00764B78">
        <w:rPr>
          <w:rFonts w:ascii="Garamond" w:hAnsi="Garamond"/>
          <w:bCs/>
          <w:i/>
          <w:sz w:val="24"/>
          <w:szCs w:val="24"/>
        </w:rPr>
        <w:t>,</w:t>
      </w:r>
      <w:r w:rsidRPr="00764B78">
        <w:rPr>
          <w:rFonts w:ascii="Garamond" w:hAnsi="Garamond"/>
          <w:bCs/>
          <w:i/>
          <w:sz w:val="24"/>
          <w:szCs w:val="24"/>
        </w:rPr>
        <w:t xml:space="preserve"> za katerega oddaja ponudbo pa v zavihek »Druge priloge«.</w:t>
      </w:r>
    </w:p>
    <w:p w14:paraId="25EA0E03" w14:textId="4B1C7C48" w:rsidR="003F4573" w:rsidRPr="00764B78" w:rsidRDefault="003F4573" w:rsidP="006E7E0A">
      <w:pPr>
        <w:rPr>
          <w:rFonts w:ascii="Garamond" w:hAnsi="Garamond"/>
          <w:bCs/>
          <w:sz w:val="24"/>
          <w:szCs w:val="24"/>
        </w:rPr>
      </w:pPr>
    </w:p>
    <w:p w14:paraId="1ED8B072" w14:textId="79F5DA88" w:rsidR="009558B8" w:rsidRPr="00764B78" w:rsidRDefault="009558B8" w:rsidP="006E7E0A">
      <w:pPr>
        <w:rPr>
          <w:rFonts w:ascii="Garamond" w:hAnsi="Garamond"/>
          <w:bCs/>
          <w:sz w:val="24"/>
          <w:szCs w:val="24"/>
        </w:rPr>
      </w:pPr>
    </w:p>
    <w:p w14:paraId="67CD7A6E" w14:textId="77777777" w:rsidR="009558B8" w:rsidRPr="00764B78" w:rsidRDefault="009558B8" w:rsidP="006E7E0A">
      <w:pPr>
        <w:rPr>
          <w:rFonts w:ascii="Garamond" w:hAnsi="Garamond"/>
          <w:bCs/>
          <w:sz w:val="24"/>
          <w:szCs w:val="24"/>
        </w:rPr>
      </w:pPr>
    </w:p>
    <w:p w14:paraId="1F284017" w14:textId="77777777" w:rsidR="003F4573" w:rsidRPr="00764B78" w:rsidRDefault="003F4573" w:rsidP="006E7E0A">
      <w:pPr>
        <w:rPr>
          <w:rFonts w:ascii="Garamond" w:hAnsi="Garamond"/>
          <w:sz w:val="24"/>
          <w:szCs w:val="24"/>
        </w:rPr>
      </w:pPr>
    </w:p>
    <w:p w14:paraId="33CD6BF7" w14:textId="77777777" w:rsidR="003F4573" w:rsidRPr="00764B78" w:rsidRDefault="003F4573" w:rsidP="00C37C2D">
      <w:pPr>
        <w:pStyle w:val="Naslov1"/>
      </w:pPr>
      <w:bookmarkStart w:id="113" w:name="_Toc385490790"/>
      <w:bookmarkStart w:id="114" w:name="_Toc429485735"/>
      <w:bookmarkStart w:id="115" w:name="_Toc105055252"/>
      <w:r w:rsidRPr="00764B78">
        <w:lastRenderedPageBreak/>
        <w:t>Menična izjava za zavarovanje resnosti ponudbe</w:t>
      </w:r>
      <w:bookmarkEnd w:id="113"/>
      <w:bookmarkEnd w:id="114"/>
      <w:bookmarkEnd w:id="115"/>
    </w:p>
    <w:p w14:paraId="6AB3A26B" w14:textId="77777777" w:rsidR="003F4573" w:rsidRPr="00764B78" w:rsidRDefault="003F4573" w:rsidP="006E7E0A">
      <w:pPr>
        <w:rPr>
          <w:rFonts w:ascii="Garamond" w:hAnsi="Garamond"/>
          <w:sz w:val="24"/>
          <w:szCs w:val="24"/>
        </w:rPr>
      </w:pPr>
    </w:p>
    <w:p w14:paraId="086ACBD9" w14:textId="77777777" w:rsidR="003F4573" w:rsidRPr="00764B78" w:rsidRDefault="003F4573" w:rsidP="006E7E0A">
      <w:pPr>
        <w:rPr>
          <w:rFonts w:ascii="Garamond" w:hAnsi="Garamond"/>
          <w:bCs/>
          <w:sz w:val="24"/>
          <w:szCs w:val="24"/>
        </w:rPr>
      </w:pPr>
    </w:p>
    <w:p w14:paraId="041B09AB" w14:textId="76A128B8" w:rsidR="003F4573" w:rsidRPr="00764B78" w:rsidRDefault="003F4573" w:rsidP="00C37C2D">
      <w:pPr>
        <w:shd w:val="clear" w:color="auto" w:fill="FFFFFF"/>
        <w:spacing w:after="0" w:line="312" w:lineRule="auto"/>
        <w:jc w:val="both"/>
        <w:rPr>
          <w:rFonts w:ascii="Garamond" w:hAnsi="Garamond"/>
          <w:bCs/>
          <w:sz w:val="24"/>
          <w:szCs w:val="24"/>
        </w:rPr>
      </w:pPr>
      <w:r w:rsidRPr="00764B78">
        <w:rPr>
          <w:rFonts w:ascii="Garamond" w:hAnsi="Garamond"/>
          <w:bCs/>
          <w:sz w:val="24"/>
          <w:szCs w:val="24"/>
        </w:rPr>
        <w:t xml:space="preserve">Za zavarovanje resnosti ponudbe za javno </w:t>
      </w:r>
      <w:r w:rsidR="009558B8" w:rsidRPr="00764B78">
        <w:rPr>
          <w:rFonts w:ascii="Garamond" w:hAnsi="Garamond"/>
          <w:bCs/>
          <w:sz w:val="24"/>
          <w:szCs w:val="24"/>
        </w:rPr>
        <w:t>»</w:t>
      </w:r>
      <w:r w:rsidR="000E7655" w:rsidRPr="00764B78">
        <w:rPr>
          <w:rFonts w:ascii="Garamond" w:hAnsi="Garamond"/>
          <w:bCs/>
          <w:sz w:val="24"/>
          <w:szCs w:val="24"/>
        </w:rPr>
        <w:t>Izvajanje storitev zdravstveno higienskega nadzora, analiz, dezinfekcij in drugih storitev za potrebe Kranjskih vrtcev</w:t>
      </w:r>
      <w:r w:rsidR="009558B8" w:rsidRPr="00764B78">
        <w:rPr>
          <w:rFonts w:ascii="Garamond" w:hAnsi="Garamond"/>
          <w:bCs/>
          <w:sz w:val="24"/>
          <w:szCs w:val="24"/>
        </w:rPr>
        <w:t>«</w:t>
      </w:r>
      <w:r w:rsidRPr="00764B78">
        <w:rPr>
          <w:rFonts w:ascii="Garamond" w:eastAsia="Times New Roman" w:hAnsi="Garamond"/>
          <w:i/>
          <w:sz w:val="24"/>
          <w:szCs w:val="24"/>
          <w:lang w:eastAsia="sl-SI"/>
        </w:rPr>
        <w:t>,</w:t>
      </w:r>
      <w:r w:rsidR="00190058" w:rsidRPr="00764B78">
        <w:rPr>
          <w:rFonts w:ascii="Garamond" w:eastAsia="Times New Roman" w:hAnsi="Garamond"/>
          <w:i/>
          <w:sz w:val="24"/>
          <w:szCs w:val="24"/>
          <w:lang w:eastAsia="sl-SI"/>
        </w:rPr>
        <w:t xml:space="preserve"> </w:t>
      </w:r>
      <w:r w:rsidR="00BB42DD" w:rsidRPr="00764B78">
        <w:rPr>
          <w:rFonts w:ascii="Garamond" w:eastAsia="Times New Roman" w:hAnsi="Garamond"/>
          <w:b/>
          <w:sz w:val="24"/>
          <w:szCs w:val="24"/>
          <w:lang w:eastAsia="sl-SI"/>
        </w:rPr>
        <w:t>v sklopu __________________</w:t>
      </w:r>
      <w:r w:rsidRPr="00764B78">
        <w:rPr>
          <w:rFonts w:ascii="Garamond" w:hAnsi="Garamond"/>
          <w:bCs/>
          <w:sz w:val="24"/>
          <w:szCs w:val="24"/>
        </w:rPr>
        <w:t xml:space="preserve"> izročamo naročniku</w:t>
      </w:r>
      <w:r w:rsidR="003E5D65" w:rsidRPr="00764B78">
        <w:rPr>
          <w:rFonts w:ascii="Garamond" w:hAnsi="Garamond"/>
          <w:bCs/>
          <w:sz w:val="24"/>
          <w:szCs w:val="24"/>
        </w:rPr>
        <w:t xml:space="preserve"> </w:t>
      </w:r>
      <w:r w:rsidR="00D57E65" w:rsidRPr="00764B78">
        <w:rPr>
          <w:rFonts w:ascii="Garamond" w:hAnsi="Garamond"/>
          <w:bCs/>
          <w:sz w:val="24"/>
          <w:szCs w:val="24"/>
        </w:rPr>
        <w:t>Kranjski vrtci, Ulica Nikole Tesle 2, 4000 Kranj</w:t>
      </w:r>
      <w:r w:rsidRPr="00764B78">
        <w:rPr>
          <w:rFonts w:ascii="Garamond" w:hAnsi="Garamond"/>
          <w:sz w:val="24"/>
          <w:szCs w:val="24"/>
          <w:lang w:eastAsia="sl-SI"/>
        </w:rPr>
        <w:t xml:space="preserve">, </w:t>
      </w:r>
      <w:r w:rsidRPr="00764B78">
        <w:rPr>
          <w:rFonts w:ascii="Garamond" w:hAnsi="Garamond"/>
          <w:bCs/>
          <w:sz w:val="24"/>
          <w:szCs w:val="24"/>
        </w:rPr>
        <w:t xml:space="preserve">eno (1) bianco menico, na kateri je pooblaščena oseba za zastopanje: </w:t>
      </w:r>
    </w:p>
    <w:p w14:paraId="1C4EA3B0" w14:textId="77777777" w:rsidR="003F4573" w:rsidRPr="00764B78" w:rsidRDefault="003F4573" w:rsidP="00C37C2D">
      <w:pPr>
        <w:tabs>
          <w:tab w:val="left" w:pos="2520"/>
        </w:tabs>
        <w:spacing w:after="0" w:line="312" w:lineRule="auto"/>
        <w:jc w:val="both"/>
        <w:rPr>
          <w:rFonts w:ascii="Garamond" w:hAnsi="Garamond"/>
          <w:bCs/>
          <w:sz w:val="24"/>
          <w:szCs w:val="24"/>
        </w:rPr>
      </w:pP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r w:rsidRPr="00764B78">
        <w:rPr>
          <w:rFonts w:ascii="Garamond" w:hAnsi="Garamond"/>
          <w:bCs/>
          <w:sz w:val="24"/>
          <w:szCs w:val="24"/>
        </w:rPr>
        <w:softHyphen/>
      </w:r>
    </w:p>
    <w:p w14:paraId="0FEA641E" w14:textId="77777777" w:rsidR="003F4573" w:rsidRPr="00764B78" w:rsidRDefault="003F4573" w:rsidP="00C37C2D">
      <w:pPr>
        <w:tabs>
          <w:tab w:val="left" w:pos="2520"/>
        </w:tabs>
        <w:spacing w:after="0" w:line="312" w:lineRule="auto"/>
        <w:jc w:val="both"/>
        <w:rPr>
          <w:rFonts w:ascii="Garamond" w:hAnsi="Garamond"/>
          <w:bCs/>
          <w:sz w:val="24"/>
          <w:szCs w:val="24"/>
        </w:rPr>
      </w:pPr>
      <w:r w:rsidRPr="00764B78">
        <w:rPr>
          <w:rFonts w:ascii="Garamond" w:hAnsi="Garamond"/>
          <w:bCs/>
          <w:sz w:val="24"/>
          <w:szCs w:val="24"/>
        </w:rPr>
        <w:t>______________________                                                ____________________</w:t>
      </w:r>
    </w:p>
    <w:p w14:paraId="2E0F89D3" w14:textId="77777777" w:rsidR="003F4573" w:rsidRPr="00764B78" w:rsidRDefault="003F4573" w:rsidP="00C37C2D">
      <w:pPr>
        <w:tabs>
          <w:tab w:val="left" w:pos="2520"/>
        </w:tabs>
        <w:spacing w:after="0" w:line="312" w:lineRule="auto"/>
        <w:jc w:val="both"/>
        <w:rPr>
          <w:rFonts w:ascii="Garamond" w:hAnsi="Garamond"/>
          <w:bCs/>
          <w:i/>
          <w:sz w:val="24"/>
          <w:szCs w:val="24"/>
        </w:rPr>
      </w:pP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i/>
          <w:sz w:val="24"/>
          <w:szCs w:val="24"/>
        </w:rPr>
        <w:t>(podpis pooblaščene osebe)</w:t>
      </w:r>
    </w:p>
    <w:p w14:paraId="25271C9A" w14:textId="77777777" w:rsidR="00615C41" w:rsidRPr="00764B78"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764B78" w:rsidRDefault="00615C41" w:rsidP="00C37C2D">
      <w:pPr>
        <w:tabs>
          <w:tab w:val="left" w:pos="2520"/>
        </w:tabs>
        <w:spacing w:after="0" w:line="312" w:lineRule="auto"/>
        <w:jc w:val="both"/>
        <w:rPr>
          <w:rFonts w:ascii="Garamond" w:hAnsi="Garamond"/>
          <w:bCs/>
          <w:sz w:val="24"/>
          <w:szCs w:val="24"/>
        </w:rPr>
      </w:pPr>
    </w:p>
    <w:p w14:paraId="364C44CE" w14:textId="7DAD2812" w:rsidR="003F4573" w:rsidRPr="00764B78" w:rsidRDefault="003F4573" w:rsidP="00C37C2D">
      <w:pPr>
        <w:tabs>
          <w:tab w:val="left" w:pos="2520"/>
        </w:tabs>
        <w:spacing w:after="0" w:line="312" w:lineRule="auto"/>
        <w:jc w:val="both"/>
        <w:rPr>
          <w:rFonts w:ascii="Garamond" w:hAnsi="Garamond"/>
          <w:bCs/>
          <w:sz w:val="24"/>
          <w:szCs w:val="24"/>
        </w:rPr>
      </w:pPr>
      <w:r w:rsidRPr="00764B78">
        <w:rPr>
          <w:rFonts w:ascii="Garamond" w:hAnsi="Garamond"/>
          <w:bCs/>
          <w:sz w:val="24"/>
          <w:szCs w:val="24"/>
        </w:rPr>
        <w:t>S to izjavo pooblaščamo</w:t>
      </w:r>
      <w:r w:rsidR="00B858F8" w:rsidRPr="00764B78">
        <w:rPr>
          <w:rFonts w:ascii="Garamond" w:hAnsi="Garamond"/>
          <w:bCs/>
          <w:sz w:val="24"/>
          <w:szCs w:val="24"/>
        </w:rPr>
        <w:t xml:space="preserve"> </w:t>
      </w:r>
      <w:r w:rsidR="00D57E65" w:rsidRPr="00764B78">
        <w:rPr>
          <w:rFonts w:ascii="Garamond" w:hAnsi="Garamond"/>
          <w:bCs/>
          <w:sz w:val="24"/>
          <w:szCs w:val="24"/>
        </w:rPr>
        <w:t>Kranjski vrtci, Ulica Nikole Tesle 2, 4000 Kranj</w:t>
      </w:r>
      <w:r w:rsidR="005A5565" w:rsidRPr="00764B78">
        <w:rPr>
          <w:rFonts w:ascii="Garamond" w:hAnsi="Garamond"/>
          <w:sz w:val="24"/>
          <w:szCs w:val="24"/>
        </w:rPr>
        <w:t xml:space="preserve">, </w:t>
      </w:r>
      <w:r w:rsidRPr="00764B78">
        <w:rPr>
          <w:rFonts w:ascii="Garamond" w:hAnsi="Garamond"/>
          <w:bCs/>
          <w:sz w:val="24"/>
          <w:szCs w:val="24"/>
        </w:rPr>
        <w:t>da izpolni to bianco menico v višini ________________ . Obenem</w:t>
      </w:r>
      <w:r w:rsidR="00DF4794" w:rsidRPr="00764B78">
        <w:rPr>
          <w:rFonts w:ascii="Garamond" w:hAnsi="Garamond"/>
          <w:bCs/>
          <w:sz w:val="24"/>
          <w:szCs w:val="24"/>
        </w:rPr>
        <w:t xml:space="preserve"> </w:t>
      </w:r>
      <w:r w:rsidR="00D57E65" w:rsidRPr="00764B78">
        <w:rPr>
          <w:rFonts w:ascii="Garamond" w:hAnsi="Garamond"/>
          <w:bCs/>
          <w:sz w:val="24"/>
          <w:szCs w:val="24"/>
        </w:rPr>
        <w:t>Kranjski vrtci, Ulica Nikole Tesle 2, 4000 Kranj</w:t>
      </w:r>
      <w:r w:rsidR="003E5D65" w:rsidRPr="00764B78">
        <w:rPr>
          <w:rFonts w:ascii="Garamond" w:hAnsi="Garamond"/>
          <w:bCs/>
          <w:sz w:val="24"/>
          <w:szCs w:val="24"/>
        </w:rPr>
        <w:t xml:space="preserve">, </w:t>
      </w:r>
      <w:r w:rsidRPr="00764B78">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DF4794" w:rsidRPr="00764B78">
        <w:rPr>
          <w:rFonts w:ascii="Garamond" w:hAnsi="Garamond"/>
          <w:bCs/>
          <w:sz w:val="24"/>
          <w:szCs w:val="24"/>
        </w:rPr>
        <w:t xml:space="preserve"> </w:t>
      </w:r>
      <w:r w:rsidR="00D57E65" w:rsidRPr="00764B78">
        <w:rPr>
          <w:rFonts w:ascii="Garamond" w:hAnsi="Garamond"/>
          <w:bCs/>
          <w:sz w:val="24"/>
          <w:szCs w:val="24"/>
        </w:rPr>
        <w:t>Kranjski vrtci, Ulica Nikole Tesle 2, 4000 Kranj</w:t>
      </w:r>
      <w:r w:rsidR="003E5D65" w:rsidRPr="00764B78">
        <w:rPr>
          <w:rFonts w:ascii="Garamond" w:hAnsi="Garamond"/>
          <w:bCs/>
          <w:sz w:val="24"/>
          <w:szCs w:val="24"/>
        </w:rPr>
        <w:t xml:space="preserve">, </w:t>
      </w:r>
      <w:r w:rsidRPr="00764B78">
        <w:rPr>
          <w:rFonts w:ascii="Garamond" w:hAnsi="Garamond"/>
          <w:bCs/>
          <w:sz w:val="24"/>
          <w:szCs w:val="24"/>
        </w:rPr>
        <w:t xml:space="preserve">menice ne sme trasirati. </w:t>
      </w:r>
    </w:p>
    <w:p w14:paraId="26F8560C" w14:textId="19A285FD" w:rsidR="003F4573" w:rsidRPr="00764B78" w:rsidRDefault="00E440BD" w:rsidP="00C37C2D">
      <w:pPr>
        <w:tabs>
          <w:tab w:val="left" w:pos="2520"/>
        </w:tabs>
        <w:spacing w:after="0" w:line="312" w:lineRule="auto"/>
        <w:jc w:val="both"/>
        <w:rPr>
          <w:rFonts w:ascii="Garamond" w:hAnsi="Garamond"/>
          <w:bCs/>
          <w:sz w:val="24"/>
          <w:szCs w:val="24"/>
        </w:rPr>
      </w:pPr>
      <w:r w:rsidRPr="00764B78">
        <w:rPr>
          <w:rFonts w:ascii="Garamond" w:hAnsi="Garamond"/>
          <w:sz w:val="24"/>
          <w:szCs w:val="24"/>
        </w:rPr>
        <w:t>Kranjske vrtce, Ulica Nikole Tesle 2, 4000 Kranj</w:t>
      </w:r>
      <w:r w:rsidR="003E5D65" w:rsidRPr="00764B78">
        <w:rPr>
          <w:rFonts w:ascii="Garamond" w:hAnsi="Garamond"/>
          <w:sz w:val="24"/>
          <w:szCs w:val="24"/>
        </w:rPr>
        <w:t xml:space="preserve">, </w:t>
      </w:r>
      <w:r w:rsidR="0094229C" w:rsidRPr="00764B78">
        <w:rPr>
          <w:rStyle w:val="xbe"/>
          <w:rFonts w:ascii="Garamond" w:hAnsi="Garamond" w:cs="Arial"/>
          <w:sz w:val="24"/>
          <w:szCs w:val="24"/>
        </w:rPr>
        <w:t>p</w:t>
      </w:r>
      <w:r w:rsidR="003F4573" w:rsidRPr="00764B78">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15D1FCDD" w:rsidR="003F4573" w:rsidRPr="00764B78" w:rsidRDefault="00D57E65" w:rsidP="00C37C2D">
      <w:pPr>
        <w:tabs>
          <w:tab w:val="left" w:pos="2520"/>
        </w:tabs>
        <w:spacing w:after="0" w:line="312" w:lineRule="auto"/>
        <w:jc w:val="both"/>
        <w:rPr>
          <w:rFonts w:ascii="Garamond" w:hAnsi="Garamond"/>
          <w:bCs/>
          <w:sz w:val="24"/>
          <w:szCs w:val="24"/>
        </w:rPr>
      </w:pPr>
      <w:r w:rsidRPr="00764B78">
        <w:rPr>
          <w:rFonts w:ascii="Garamond" w:hAnsi="Garamond"/>
          <w:sz w:val="24"/>
          <w:szCs w:val="24"/>
        </w:rPr>
        <w:t>Kranjski vrtci, Ulica Nikole Tesle 2, 4000 Kranj</w:t>
      </w:r>
      <w:r w:rsidR="003E5D65" w:rsidRPr="00764B78">
        <w:rPr>
          <w:rFonts w:ascii="Garamond" w:hAnsi="Garamond"/>
          <w:sz w:val="24"/>
          <w:szCs w:val="24"/>
        </w:rPr>
        <w:t>,</w:t>
      </w:r>
      <w:r w:rsidR="005F6EB3" w:rsidRPr="00764B78">
        <w:rPr>
          <w:rFonts w:ascii="Garamond" w:hAnsi="Garamond"/>
          <w:sz w:val="24"/>
          <w:szCs w:val="24"/>
        </w:rPr>
        <w:t xml:space="preserve"> </w:t>
      </w:r>
      <w:r w:rsidR="003F4573" w:rsidRPr="00764B78">
        <w:rPr>
          <w:rFonts w:ascii="Garamond" w:hAnsi="Garamond"/>
          <w:bCs/>
          <w:sz w:val="24"/>
          <w:szCs w:val="24"/>
        </w:rPr>
        <w:t xml:space="preserve">lahko predloži menico v izplačilo najkasneje do dne </w:t>
      </w:r>
      <w:r w:rsidR="00E43452" w:rsidRPr="00764B78">
        <w:rPr>
          <w:rFonts w:ascii="Garamond" w:hAnsi="Garamond"/>
          <w:bCs/>
          <w:sz w:val="24"/>
          <w:szCs w:val="24"/>
        </w:rPr>
        <w:t>3</w:t>
      </w:r>
      <w:r w:rsidR="00267AAD">
        <w:rPr>
          <w:rFonts w:ascii="Garamond" w:hAnsi="Garamond"/>
          <w:bCs/>
          <w:sz w:val="24"/>
          <w:szCs w:val="24"/>
        </w:rPr>
        <w:t>0</w:t>
      </w:r>
      <w:r w:rsidR="00E43452" w:rsidRPr="00764B78">
        <w:rPr>
          <w:rFonts w:ascii="Garamond" w:hAnsi="Garamond"/>
          <w:bCs/>
          <w:sz w:val="24"/>
          <w:szCs w:val="24"/>
        </w:rPr>
        <w:t>.</w:t>
      </w:r>
      <w:r w:rsidR="009558B8" w:rsidRPr="00764B78">
        <w:rPr>
          <w:rFonts w:ascii="Garamond" w:hAnsi="Garamond"/>
          <w:bCs/>
          <w:sz w:val="24"/>
          <w:szCs w:val="24"/>
        </w:rPr>
        <w:t xml:space="preserve"> </w:t>
      </w:r>
      <w:r w:rsidR="00267AAD">
        <w:rPr>
          <w:rFonts w:ascii="Garamond" w:hAnsi="Garamond"/>
          <w:bCs/>
          <w:sz w:val="24"/>
          <w:szCs w:val="24"/>
        </w:rPr>
        <w:t>9</w:t>
      </w:r>
      <w:r w:rsidR="00E43452" w:rsidRPr="00764B78">
        <w:rPr>
          <w:rFonts w:ascii="Garamond" w:hAnsi="Garamond"/>
          <w:bCs/>
          <w:sz w:val="24"/>
          <w:szCs w:val="24"/>
        </w:rPr>
        <w:t>.</w:t>
      </w:r>
      <w:r w:rsidR="009558B8" w:rsidRPr="00764B78">
        <w:rPr>
          <w:rFonts w:ascii="Garamond" w:hAnsi="Garamond"/>
          <w:bCs/>
          <w:sz w:val="24"/>
          <w:szCs w:val="24"/>
        </w:rPr>
        <w:t xml:space="preserve"> </w:t>
      </w:r>
      <w:r w:rsidR="003F4573" w:rsidRPr="00764B78">
        <w:rPr>
          <w:rFonts w:ascii="Garamond" w:hAnsi="Garamond"/>
          <w:bCs/>
          <w:sz w:val="24"/>
          <w:szCs w:val="24"/>
        </w:rPr>
        <w:t>20</w:t>
      </w:r>
      <w:r w:rsidR="003E5D65" w:rsidRPr="00764B78">
        <w:rPr>
          <w:rFonts w:ascii="Garamond" w:hAnsi="Garamond"/>
          <w:bCs/>
          <w:sz w:val="24"/>
          <w:szCs w:val="24"/>
        </w:rPr>
        <w:t>2</w:t>
      </w:r>
      <w:r w:rsidR="00267AAD">
        <w:rPr>
          <w:rFonts w:ascii="Garamond" w:hAnsi="Garamond"/>
          <w:bCs/>
          <w:sz w:val="24"/>
          <w:szCs w:val="24"/>
        </w:rPr>
        <w:t>2</w:t>
      </w:r>
      <w:r w:rsidR="003F4573" w:rsidRPr="00764B78">
        <w:rPr>
          <w:rFonts w:ascii="Garamond" w:hAnsi="Garamond"/>
          <w:bCs/>
          <w:sz w:val="24"/>
          <w:szCs w:val="24"/>
        </w:rPr>
        <w:t>, z možnostjo podaljšanja.</w:t>
      </w:r>
    </w:p>
    <w:p w14:paraId="361FAEBA" w14:textId="77777777" w:rsidR="003F4573" w:rsidRPr="00764B78"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764B78" w:rsidRDefault="003F4573" w:rsidP="00C37C2D">
      <w:pPr>
        <w:tabs>
          <w:tab w:val="left" w:pos="2520"/>
        </w:tabs>
        <w:spacing w:after="0" w:line="312" w:lineRule="auto"/>
        <w:jc w:val="both"/>
        <w:rPr>
          <w:rFonts w:ascii="Garamond" w:hAnsi="Garamond"/>
          <w:bCs/>
          <w:sz w:val="24"/>
          <w:szCs w:val="24"/>
        </w:rPr>
      </w:pPr>
      <w:r w:rsidRPr="00764B78">
        <w:rPr>
          <w:rFonts w:ascii="Garamond" w:hAnsi="Garamond"/>
          <w:bCs/>
          <w:sz w:val="24"/>
          <w:szCs w:val="24"/>
        </w:rPr>
        <w:t xml:space="preserve">Kraj in datum: </w:t>
      </w: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r>
      <w:r w:rsidRPr="00764B78">
        <w:rPr>
          <w:rFonts w:ascii="Garamond" w:hAnsi="Garamond"/>
          <w:bCs/>
          <w:sz w:val="24"/>
          <w:szCs w:val="24"/>
        </w:rPr>
        <w:tab/>
        <w:t xml:space="preserve">   Izdajatelj menice:</w:t>
      </w:r>
    </w:p>
    <w:p w14:paraId="37409180" w14:textId="77777777" w:rsidR="003F4573" w:rsidRPr="00764B78"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764B78"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764B78"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764B78"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764B78" w:rsidRDefault="003F4573" w:rsidP="00C37C2D">
      <w:pPr>
        <w:tabs>
          <w:tab w:val="left" w:pos="2520"/>
        </w:tabs>
        <w:spacing w:after="0" w:line="312" w:lineRule="auto"/>
        <w:jc w:val="both"/>
        <w:rPr>
          <w:rFonts w:ascii="Garamond" w:hAnsi="Garamond"/>
          <w:b/>
          <w:bCs/>
          <w:sz w:val="24"/>
          <w:szCs w:val="24"/>
        </w:rPr>
      </w:pPr>
      <w:r w:rsidRPr="00764B78">
        <w:rPr>
          <w:rFonts w:ascii="Garamond" w:hAnsi="Garamond"/>
          <w:b/>
          <w:bCs/>
          <w:sz w:val="24"/>
          <w:szCs w:val="24"/>
        </w:rPr>
        <w:t xml:space="preserve">Obvezna priloga: 1 x bianco menica </w:t>
      </w:r>
    </w:p>
    <w:p w14:paraId="21799CD1" w14:textId="77777777" w:rsidR="003F4573" w:rsidRPr="00764B78" w:rsidRDefault="003F4573" w:rsidP="006E7E0A">
      <w:pPr>
        <w:rPr>
          <w:rFonts w:ascii="Garamond" w:hAnsi="Garamond"/>
          <w:sz w:val="24"/>
          <w:szCs w:val="24"/>
          <w:lang w:eastAsia="sl-SI"/>
        </w:rPr>
      </w:pPr>
    </w:p>
    <w:p w14:paraId="5181C1BC" w14:textId="77777777" w:rsidR="003F4573" w:rsidRPr="00764B78"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764B78"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764B78"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764B78"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764B78"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764B78"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764B78" w:rsidRDefault="003F4573" w:rsidP="00C37C2D">
      <w:pPr>
        <w:spacing w:after="0" w:line="312" w:lineRule="auto"/>
        <w:jc w:val="both"/>
        <w:rPr>
          <w:rFonts w:ascii="Garamond" w:eastAsia="Times New Roman" w:hAnsi="Garamond"/>
          <w:b/>
          <w:sz w:val="24"/>
          <w:szCs w:val="24"/>
          <w:lang w:eastAsia="sl-SI"/>
        </w:rPr>
      </w:pPr>
    </w:p>
    <w:p w14:paraId="33CC9C76" w14:textId="77777777" w:rsidR="00BB42DD" w:rsidRPr="00764B78" w:rsidRDefault="00BB42DD" w:rsidP="00C37C2D">
      <w:pPr>
        <w:spacing w:after="0" w:line="312" w:lineRule="auto"/>
        <w:jc w:val="both"/>
        <w:rPr>
          <w:rFonts w:ascii="Garamond" w:eastAsia="Times New Roman" w:hAnsi="Garamond"/>
          <w:b/>
          <w:sz w:val="24"/>
          <w:szCs w:val="24"/>
          <w:lang w:eastAsia="sl-SI"/>
        </w:rPr>
      </w:pPr>
    </w:p>
    <w:p w14:paraId="1BB4FBC4" w14:textId="3CFD23C0" w:rsidR="003F4573" w:rsidRPr="00764B78" w:rsidRDefault="003F4573" w:rsidP="00C37C2D">
      <w:pPr>
        <w:pStyle w:val="Naslov1"/>
      </w:pPr>
      <w:bookmarkStart w:id="116" w:name="_Toc429485736"/>
      <w:bookmarkStart w:id="117" w:name="_Toc105055253"/>
      <w:r w:rsidRPr="00764B78">
        <w:t xml:space="preserve">Izjava o predložitvi </w:t>
      </w:r>
      <w:r w:rsidR="0094229C" w:rsidRPr="00764B78">
        <w:t>menične izjave za dobro</w:t>
      </w:r>
      <w:r w:rsidRPr="00764B78">
        <w:t xml:space="preserve"> izvedbo pogodbenih obveznosti</w:t>
      </w:r>
      <w:bookmarkEnd w:id="116"/>
      <w:bookmarkEnd w:id="117"/>
      <w:r w:rsidR="007F719A" w:rsidRPr="00764B78">
        <w:t xml:space="preserve"> </w:t>
      </w:r>
    </w:p>
    <w:p w14:paraId="092B4B59" w14:textId="77777777" w:rsidR="003F4573" w:rsidRPr="00764B78" w:rsidRDefault="003F4573" w:rsidP="00C37C2D">
      <w:pPr>
        <w:spacing w:after="0" w:line="312" w:lineRule="auto"/>
        <w:jc w:val="both"/>
        <w:rPr>
          <w:rFonts w:ascii="Garamond" w:hAnsi="Garamond"/>
          <w:sz w:val="24"/>
          <w:szCs w:val="24"/>
          <w:lang w:eastAsia="sl-SI"/>
        </w:rPr>
      </w:pPr>
    </w:p>
    <w:p w14:paraId="5CF65133" w14:textId="77777777" w:rsidR="003F4573" w:rsidRPr="00764B78" w:rsidRDefault="003F4573" w:rsidP="00C37C2D">
      <w:pPr>
        <w:shd w:val="clear" w:color="auto" w:fill="FFFFFF"/>
        <w:spacing w:after="0" w:line="312" w:lineRule="auto"/>
        <w:jc w:val="both"/>
        <w:rPr>
          <w:rFonts w:ascii="Garamond" w:hAnsi="Garamond"/>
          <w:sz w:val="24"/>
          <w:szCs w:val="24"/>
          <w:lang w:eastAsia="sl-SI"/>
        </w:rPr>
      </w:pPr>
    </w:p>
    <w:p w14:paraId="7095F062" w14:textId="1A2BA99C" w:rsidR="003F4573" w:rsidRPr="00764B78" w:rsidRDefault="0094229C" w:rsidP="00C37C2D">
      <w:pPr>
        <w:shd w:val="clear" w:color="auto" w:fill="FFFFFF"/>
        <w:spacing w:after="0" w:line="312" w:lineRule="auto"/>
        <w:jc w:val="both"/>
        <w:rPr>
          <w:rFonts w:ascii="Garamond" w:hAnsi="Garamond"/>
          <w:sz w:val="24"/>
          <w:szCs w:val="24"/>
          <w:lang w:eastAsia="sl-SI"/>
        </w:rPr>
      </w:pPr>
      <w:r w:rsidRPr="00764B78">
        <w:rPr>
          <w:rFonts w:ascii="Garamond" w:eastAsia="Times New Roman" w:hAnsi="Garamond"/>
          <w:sz w:val="24"/>
          <w:szCs w:val="24"/>
          <w:lang w:eastAsia="sl-SI"/>
        </w:rPr>
        <w:t>V zvezi z javnim naročilo</w:t>
      </w:r>
      <w:r w:rsidR="003F4573" w:rsidRPr="00764B78">
        <w:rPr>
          <w:rFonts w:ascii="Garamond" w:eastAsia="Times New Roman" w:hAnsi="Garamond"/>
          <w:i/>
          <w:sz w:val="24"/>
          <w:szCs w:val="24"/>
          <w:lang w:eastAsia="sl-SI"/>
        </w:rPr>
        <w:t>,</w:t>
      </w:r>
      <w:r w:rsidR="005A5565" w:rsidRPr="00764B78">
        <w:rPr>
          <w:rFonts w:ascii="Garamond" w:eastAsia="Times New Roman" w:hAnsi="Garamond"/>
          <w:i/>
          <w:sz w:val="24"/>
          <w:szCs w:val="24"/>
          <w:lang w:eastAsia="sl-SI"/>
        </w:rPr>
        <w:t xml:space="preserve"> </w:t>
      </w:r>
      <w:r w:rsidR="00595B79" w:rsidRPr="00764B78">
        <w:rPr>
          <w:rFonts w:ascii="Garamond" w:hAnsi="Garamond"/>
          <w:bCs/>
          <w:i/>
          <w:sz w:val="24"/>
          <w:szCs w:val="24"/>
        </w:rPr>
        <w:t>»</w:t>
      </w:r>
      <w:r w:rsidR="000E7655" w:rsidRPr="00764B78">
        <w:rPr>
          <w:rFonts w:ascii="Garamond" w:hAnsi="Garamond"/>
          <w:bCs/>
          <w:i/>
          <w:sz w:val="24"/>
          <w:szCs w:val="24"/>
        </w:rPr>
        <w:t>Izvajanje storitev zdravstveno higienskega nadzora, analiz, dezinfekcij in drugih storitev za potrebe Kranjskih vrtcev</w:t>
      </w:r>
      <w:r w:rsidR="00595B79" w:rsidRPr="00764B78">
        <w:rPr>
          <w:rFonts w:ascii="Garamond" w:hAnsi="Garamond"/>
          <w:bCs/>
          <w:i/>
          <w:sz w:val="24"/>
          <w:szCs w:val="24"/>
        </w:rPr>
        <w:t>«</w:t>
      </w:r>
      <w:r w:rsidR="00267AAD">
        <w:rPr>
          <w:rFonts w:ascii="Garamond" w:eastAsia="Times New Roman" w:hAnsi="Garamond"/>
          <w:i/>
          <w:sz w:val="24"/>
          <w:szCs w:val="24"/>
          <w:lang w:eastAsia="sl-SI"/>
        </w:rPr>
        <w:t xml:space="preserve"> </w:t>
      </w:r>
      <w:r w:rsidR="003F4573" w:rsidRPr="00764B78">
        <w:rPr>
          <w:rFonts w:ascii="Garamond" w:hAnsi="Garamond"/>
          <w:sz w:val="24"/>
          <w:szCs w:val="24"/>
          <w:lang w:eastAsia="sl-SI"/>
        </w:rPr>
        <w:t xml:space="preserve">objavljenem na Portalu javnih naročil dne ____________, pod št. objave </w:t>
      </w:r>
    </w:p>
    <w:p w14:paraId="4333DE28" w14:textId="77777777" w:rsidR="003F4573" w:rsidRPr="00764B78" w:rsidRDefault="003F4573" w:rsidP="00C37C2D">
      <w:pPr>
        <w:shd w:val="clear" w:color="auto" w:fill="FFFFFF"/>
        <w:spacing w:after="0" w:line="312" w:lineRule="auto"/>
        <w:jc w:val="both"/>
        <w:rPr>
          <w:rFonts w:ascii="Garamond" w:hAnsi="Garamond"/>
          <w:sz w:val="24"/>
          <w:szCs w:val="24"/>
          <w:lang w:eastAsia="sl-SI"/>
        </w:rPr>
      </w:pPr>
      <w:r w:rsidRPr="00764B78">
        <w:rPr>
          <w:rFonts w:ascii="Garamond" w:hAnsi="Garamond"/>
          <w:sz w:val="24"/>
          <w:szCs w:val="24"/>
          <w:lang w:eastAsia="sl-SI"/>
        </w:rPr>
        <w:t>___________________________________________________________________________</w:t>
      </w:r>
    </w:p>
    <w:p w14:paraId="37DE766E" w14:textId="77777777" w:rsidR="003F4573" w:rsidRPr="00764B78" w:rsidRDefault="003F4573" w:rsidP="00C37C2D">
      <w:pPr>
        <w:spacing w:after="0" w:line="312" w:lineRule="auto"/>
        <w:jc w:val="both"/>
        <w:rPr>
          <w:rFonts w:ascii="Garamond" w:hAnsi="Garamond"/>
          <w:sz w:val="24"/>
          <w:szCs w:val="24"/>
          <w:lang w:eastAsia="sl-SI"/>
        </w:rPr>
      </w:pPr>
      <w:r w:rsidRPr="00764B78">
        <w:rPr>
          <w:rFonts w:ascii="Garamond" w:hAnsi="Garamond"/>
          <w:sz w:val="24"/>
          <w:szCs w:val="24"/>
          <w:lang w:eastAsia="sl-SI"/>
        </w:rPr>
        <w:t>(naziv in naslov ponudnika)</w:t>
      </w:r>
    </w:p>
    <w:p w14:paraId="6C7221E4" w14:textId="77777777" w:rsidR="0094229C" w:rsidRPr="00764B78" w:rsidRDefault="0094229C" w:rsidP="00C37C2D">
      <w:pPr>
        <w:spacing w:after="0" w:line="312" w:lineRule="auto"/>
        <w:jc w:val="both"/>
        <w:rPr>
          <w:rFonts w:ascii="Garamond" w:hAnsi="Garamond"/>
          <w:sz w:val="24"/>
          <w:szCs w:val="24"/>
          <w:lang w:eastAsia="sl-SI"/>
        </w:rPr>
      </w:pPr>
    </w:p>
    <w:p w14:paraId="718B100D" w14:textId="77777777" w:rsidR="003F4573" w:rsidRPr="00764B78" w:rsidRDefault="003F4573" w:rsidP="00C37C2D">
      <w:pPr>
        <w:spacing w:after="0" w:line="312" w:lineRule="auto"/>
        <w:jc w:val="both"/>
        <w:rPr>
          <w:rFonts w:ascii="Garamond" w:hAnsi="Garamond"/>
          <w:i/>
          <w:sz w:val="24"/>
          <w:szCs w:val="24"/>
          <w:lang w:eastAsia="sl-SI"/>
        </w:rPr>
      </w:pPr>
      <w:r w:rsidRPr="00764B78">
        <w:rPr>
          <w:rFonts w:ascii="Garamond" w:hAnsi="Garamond"/>
          <w:sz w:val="24"/>
          <w:szCs w:val="24"/>
          <w:lang w:eastAsia="sl-SI"/>
        </w:rPr>
        <w:t xml:space="preserve">izjavljam, da bomo v roku </w:t>
      </w:r>
      <w:r w:rsidR="0094229C" w:rsidRPr="00764B78">
        <w:rPr>
          <w:rFonts w:ascii="Garamond" w:hAnsi="Garamond"/>
          <w:sz w:val="24"/>
          <w:szCs w:val="24"/>
          <w:lang w:eastAsia="sl-SI"/>
        </w:rPr>
        <w:t>8</w:t>
      </w:r>
      <w:r w:rsidRPr="00764B78">
        <w:rPr>
          <w:rFonts w:ascii="Garamond" w:hAnsi="Garamond"/>
          <w:sz w:val="24"/>
          <w:szCs w:val="24"/>
          <w:lang w:eastAsia="sl-SI"/>
        </w:rPr>
        <w:t xml:space="preserve"> dni po podpisu okvirnega sporazuma o izvedbi javnega naročila naročniku izročili</w:t>
      </w:r>
      <w:r w:rsidR="0094229C" w:rsidRPr="00764B78">
        <w:rPr>
          <w:rFonts w:ascii="Garamond" w:hAnsi="Garamond"/>
          <w:sz w:val="24"/>
          <w:szCs w:val="24"/>
          <w:lang w:eastAsia="sl-SI"/>
        </w:rPr>
        <w:t xml:space="preserve"> menično izjavo z bianko menico skladno z vzorcem </w:t>
      </w:r>
      <w:r w:rsidR="0094229C" w:rsidRPr="00764B78">
        <w:rPr>
          <w:rFonts w:ascii="Garamond" w:hAnsi="Garamond"/>
          <w:i/>
          <w:sz w:val="24"/>
          <w:szCs w:val="24"/>
          <w:lang w:eastAsia="sl-SI"/>
        </w:rPr>
        <w:t>Menična izjava za dobro izvedbo pogodbenih obveznosti</w:t>
      </w:r>
      <w:r w:rsidR="005A5565" w:rsidRPr="00764B78">
        <w:rPr>
          <w:rFonts w:ascii="Garamond" w:hAnsi="Garamond"/>
          <w:i/>
          <w:sz w:val="24"/>
          <w:szCs w:val="24"/>
          <w:lang w:eastAsia="sl-SI"/>
        </w:rPr>
        <w:t>.</w:t>
      </w:r>
    </w:p>
    <w:p w14:paraId="7EF3B609" w14:textId="77777777" w:rsidR="003F4573" w:rsidRPr="00764B78" w:rsidRDefault="003F4573" w:rsidP="00C37C2D">
      <w:pPr>
        <w:spacing w:after="0" w:line="312" w:lineRule="auto"/>
        <w:jc w:val="both"/>
        <w:rPr>
          <w:rFonts w:ascii="Garamond" w:hAnsi="Garamond"/>
          <w:sz w:val="24"/>
          <w:szCs w:val="24"/>
          <w:lang w:eastAsia="sl-SI"/>
        </w:rPr>
      </w:pPr>
    </w:p>
    <w:p w14:paraId="669B6616" w14:textId="77777777" w:rsidR="003F4573" w:rsidRPr="00764B78" w:rsidRDefault="003F4573" w:rsidP="00C37C2D">
      <w:pPr>
        <w:spacing w:after="0" w:line="312" w:lineRule="auto"/>
        <w:jc w:val="both"/>
        <w:rPr>
          <w:rFonts w:ascii="Garamond" w:hAnsi="Garamond"/>
          <w:sz w:val="24"/>
          <w:szCs w:val="24"/>
          <w:lang w:eastAsia="sl-SI"/>
        </w:rPr>
      </w:pPr>
    </w:p>
    <w:p w14:paraId="72A84CB4" w14:textId="77777777" w:rsidR="003F4573" w:rsidRPr="00764B78" w:rsidRDefault="0094229C" w:rsidP="00C37C2D">
      <w:pPr>
        <w:spacing w:after="0" w:line="312" w:lineRule="auto"/>
        <w:jc w:val="both"/>
        <w:rPr>
          <w:rFonts w:ascii="Garamond" w:hAnsi="Garamond"/>
          <w:sz w:val="24"/>
          <w:szCs w:val="24"/>
          <w:lang w:eastAsia="sl-SI"/>
        </w:rPr>
      </w:pPr>
      <w:r w:rsidRPr="00764B78">
        <w:rPr>
          <w:rFonts w:ascii="Garamond" w:hAnsi="Garamond"/>
          <w:sz w:val="24"/>
          <w:szCs w:val="24"/>
          <w:lang w:eastAsia="sl-SI"/>
        </w:rPr>
        <w:t xml:space="preserve">Kraj in datum:                                                                                      </w:t>
      </w:r>
      <w:r w:rsidR="003F4573" w:rsidRPr="00764B78">
        <w:rPr>
          <w:rFonts w:ascii="Garamond" w:hAnsi="Garamond"/>
          <w:sz w:val="24"/>
          <w:szCs w:val="24"/>
          <w:lang w:eastAsia="sl-SI"/>
        </w:rPr>
        <w:t xml:space="preserve">  Žig in podpis ponudnika</w:t>
      </w:r>
    </w:p>
    <w:p w14:paraId="3D93991D" w14:textId="77777777" w:rsidR="003F4573" w:rsidRPr="00764B78" w:rsidRDefault="003F4573" w:rsidP="00C37C2D">
      <w:pPr>
        <w:spacing w:after="0" w:line="312" w:lineRule="auto"/>
        <w:jc w:val="both"/>
        <w:rPr>
          <w:rFonts w:ascii="Garamond" w:hAnsi="Garamond"/>
          <w:sz w:val="24"/>
          <w:szCs w:val="24"/>
          <w:lang w:eastAsia="sl-SI"/>
        </w:rPr>
      </w:pPr>
    </w:p>
    <w:p w14:paraId="6265D3F6" w14:textId="77777777" w:rsidR="003F4573" w:rsidRPr="00764B78" w:rsidRDefault="003F4573" w:rsidP="00C37C2D">
      <w:pPr>
        <w:spacing w:after="0" w:line="312" w:lineRule="auto"/>
        <w:jc w:val="both"/>
        <w:rPr>
          <w:rFonts w:ascii="Garamond" w:hAnsi="Garamond"/>
          <w:sz w:val="24"/>
          <w:szCs w:val="24"/>
          <w:lang w:eastAsia="sl-SI"/>
        </w:rPr>
      </w:pPr>
    </w:p>
    <w:p w14:paraId="778169D1" w14:textId="77777777" w:rsidR="003F4573" w:rsidRPr="00764B78" w:rsidRDefault="003F4573" w:rsidP="00C37C2D">
      <w:pPr>
        <w:spacing w:after="0" w:line="312" w:lineRule="auto"/>
        <w:jc w:val="both"/>
        <w:rPr>
          <w:rFonts w:ascii="Garamond" w:hAnsi="Garamond"/>
          <w:sz w:val="24"/>
          <w:szCs w:val="24"/>
          <w:lang w:eastAsia="sl-SI"/>
        </w:rPr>
      </w:pPr>
    </w:p>
    <w:p w14:paraId="3AC574E2" w14:textId="77777777" w:rsidR="003F4573" w:rsidRPr="00764B78" w:rsidRDefault="003F4573" w:rsidP="00C37C2D">
      <w:pPr>
        <w:spacing w:after="0" w:line="312" w:lineRule="auto"/>
        <w:jc w:val="both"/>
        <w:rPr>
          <w:rFonts w:ascii="Garamond" w:hAnsi="Garamond"/>
          <w:sz w:val="24"/>
          <w:szCs w:val="24"/>
          <w:lang w:eastAsia="sl-SI"/>
        </w:rPr>
      </w:pPr>
    </w:p>
    <w:p w14:paraId="4421C29D" w14:textId="77777777" w:rsidR="003F4573" w:rsidRPr="00764B78" w:rsidRDefault="003F4573" w:rsidP="00C37C2D">
      <w:pPr>
        <w:spacing w:after="0" w:line="312" w:lineRule="auto"/>
        <w:jc w:val="both"/>
        <w:rPr>
          <w:rFonts w:ascii="Garamond" w:hAnsi="Garamond"/>
          <w:sz w:val="24"/>
          <w:szCs w:val="24"/>
          <w:lang w:eastAsia="sl-SI"/>
        </w:rPr>
      </w:pPr>
    </w:p>
    <w:p w14:paraId="5E33E9EF" w14:textId="77777777" w:rsidR="003F4573" w:rsidRPr="00764B78" w:rsidRDefault="003F4573" w:rsidP="00C37C2D">
      <w:pPr>
        <w:spacing w:after="0" w:line="312" w:lineRule="auto"/>
        <w:jc w:val="both"/>
        <w:rPr>
          <w:rFonts w:ascii="Garamond" w:hAnsi="Garamond"/>
          <w:sz w:val="24"/>
          <w:szCs w:val="24"/>
          <w:lang w:eastAsia="sl-SI"/>
        </w:rPr>
      </w:pPr>
    </w:p>
    <w:p w14:paraId="08A25B0E" w14:textId="77777777" w:rsidR="003F4573" w:rsidRPr="00764B78" w:rsidRDefault="003F4573" w:rsidP="00C37C2D">
      <w:pPr>
        <w:spacing w:after="0" w:line="312" w:lineRule="auto"/>
        <w:jc w:val="both"/>
        <w:rPr>
          <w:rFonts w:ascii="Garamond" w:hAnsi="Garamond"/>
          <w:sz w:val="24"/>
          <w:szCs w:val="24"/>
          <w:lang w:eastAsia="sl-SI"/>
        </w:rPr>
      </w:pPr>
    </w:p>
    <w:p w14:paraId="578BEAC5" w14:textId="77777777" w:rsidR="003F4573" w:rsidRPr="00764B78" w:rsidRDefault="003F4573" w:rsidP="00C37C2D">
      <w:pPr>
        <w:spacing w:after="0" w:line="312" w:lineRule="auto"/>
        <w:jc w:val="both"/>
        <w:rPr>
          <w:rFonts w:ascii="Garamond" w:hAnsi="Garamond"/>
          <w:sz w:val="24"/>
          <w:szCs w:val="24"/>
          <w:lang w:eastAsia="sl-SI"/>
        </w:rPr>
      </w:pPr>
    </w:p>
    <w:p w14:paraId="2DBA7ABC" w14:textId="77777777" w:rsidR="003F4573" w:rsidRPr="00764B78" w:rsidRDefault="003F4573" w:rsidP="006E7E0A">
      <w:pPr>
        <w:rPr>
          <w:rFonts w:ascii="Garamond" w:hAnsi="Garamond"/>
          <w:sz w:val="24"/>
          <w:szCs w:val="24"/>
        </w:rPr>
      </w:pPr>
      <w:bookmarkStart w:id="118" w:name="_Toc355961324"/>
      <w:bookmarkEnd w:id="118"/>
    </w:p>
    <w:p w14:paraId="660338BD" w14:textId="77777777" w:rsidR="003F4573" w:rsidRPr="00764B78" w:rsidRDefault="003F4573" w:rsidP="006E7E0A">
      <w:pPr>
        <w:rPr>
          <w:rFonts w:ascii="Garamond" w:hAnsi="Garamond"/>
          <w:sz w:val="24"/>
          <w:szCs w:val="24"/>
        </w:rPr>
      </w:pPr>
    </w:p>
    <w:p w14:paraId="24A49E94" w14:textId="77777777" w:rsidR="003F4573" w:rsidRPr="00764B78" w:rsidRDefault="003F4573" w:rsidP="00C37C2D">
      <w:pPr>
        <w:spacing w:line="312" w:lineRule="auto"/>
        <w:jc w:val="both"/>
        <w:rPr>
          <w:rFonts w:ascii="Garamond" w:hAnsi="Garamond"/>
          <w:sz w:val="24"/>
          <w:szCs w:val="24"/>
        </w:rPr>
      </w:pPr>
    </w:p>
    <w:p w14:paraId="5A64472A" w14:textId="77777777" w:rsidR="003F4573" w:rsidRPr="00764B78" w:rsidRDefault="003F4573" w:rsidP="00C37C2D">
      <w:pPr>
        <w:spacing w:line="312" w:lineRule="auto"/>
        <w:jc w:val="both"/>
        <w:rPr>
          <w:rFonts w:ascii="Garamond" w:hAnsi="Garamond"/>
          <w:sz w:val="24"/>
          <w:szCs w:val="24"/>
        </w:rPr>
      </w:pPr>
    </w:p>
    <w:p w14:paraId="540B0753" w14:textId="77777777" w:rsidR="003F4573" w:rsidRPr="00764B78" w:rsidRDefault="003F4573" w:rsidP="00C37C2D">
      <w:pPr>
        <w:spacing w:line="312" w:lineRule="auto"/>
        <w:jc w:val="both"/>
        <w:rPr>
          <w:rFonts w:ascii="Garamond" w:hAnsi="Garamond"/>
          <w:sz w:val="24"/>
          <w:szCs w:val="24"/>
        </w:rPr>
      </w:pPr>
    </w:p>
    <w:p w14:paraId="4624D8AA" w14:textId="77777777" w:rsidR="003F4573" w:rsidRPr="00764B78" w:rsidRDefault="003F4573" w:rsidP="00C37C2D">
      <w:pPr>
        <w:spacing w:line="312" w:lineRule="auto"/>
        <w:jc w:val="both"/>
        <w:rPr>
          <w:rFonts w:ascii="Garamond" w:hAnsi="Garamond"/>
          <w:sz w:val="24"/>
          <w:szCs w:val="24"/>
        </w:rPr>
      </w:pPr>
    </w:p>
    <w:p w14:paraId="0E98BF9D" w14:textId="77777777" w:rsidR="003F4573" w:rsidRPr="00764B78" w:rsidRDefault="003F4573" w:rsidP="00C37C2D">
      <w:pPr>
        <w:spacing w:line="312" w:lineRule="auto"/>
        <w:jc w:val="both"/>
        <w:rPr>
          <w:rFonts w:ascii="Garamond" w:hAnsi="Garamond"/>
          <w:sz w:val="24"/>
          <w:szCs w:val="24"/>
        </w:rPr>
      </w:pPr>
    </w:p>
    <w:p w14:paraId="12412E80" w14:textId="5F69D576" w:rsidR="003F4573" w:rsidRPr="00764B78" w:rsidRDefault="003F4573" w:rsidP="00C37C2D">
      <w:pPr>
        <w:spacing w:line="312" w:lineRule="auto"/>
        <w:jc w:val="both"/>
        <w:rPr>
          <w:rFonts w:ascii="Garamond" w:hAnsi="Garamond"/>
          <w:sz w:val="24"/>
          <w:szCs w:val="24"/>
        </w:rPr>
      </w:pPr>
    </w:p>
    <w:p w14:paraId="7A2EFD7C" w14:textId="77777777" w:rsidR="00527A35" w:rsidRPr="00764B78" w:rsidRDefault="00527A35" w:rsidP="00C37C2D">
      <w:pPr>
        <w:spacing w:line="312" w:lineRule="auto"/>
        <w:jc w:val="both"/>
        <w:rPr>
          <w:rFonts w:ascii="Garamond" w:hAnsi="Garamond"/>
          <w:sz w:val="24"/>
          <w:szCs w:val="24"/>
        </w:rPr>
      </w:pPr>
    </w:p>
    <w:p w14:paraId="69A19D25" w14:textId="77777777" w:rsidR="0094229C" w:rsidRPr="00764B78" w:rsidRDefault="0094229C" w:rsidP="00C37C2D">
      <w:pPr>
        <w:pStyle w:val="Naslov1"/>
        <w:rPr>
          <w:lang w:eastAsia="sl-SI"/>
        </w:rPr>
      </w:pPr>
      <w:bookmarkStart w:id="119" w:name="_Toc418568707"/>
      <w:bookmarkStart w:id="120" w:name="_Toc437258816"/>
      <w:bookmarkStart w:id="121" w:name="_Toc105055254"/>
      <w:r w:rsidRPr="00764B78">
        <w:rPr>
          <w:lang w:eastAsia="sl-SI"/>
        </w:rPr>
        <w:lastRenderedPageBreak/>
        <w:t>Menična izjava za dobro izvedbo pogodbenih obveznosti</w:t>
      </w:r>
      <w:bookmarkEnd w:id="119"/>
      <w:bookmarkEnd w:id="120"/>
      <w:bookmarkEnd w:id="121"/>
    </w:p>
    <w:p w14:paraId="78167A91" w14:textId="77777777" w:rsidR="0094229C" w:rsidRPr="00764B78" w:rsidRDefault="0094229C" w:rsidP="006E7E0A">
      <w:pPr>
        <w:rPr>
          <w:rFonts w:ascii="Garamond" w:hAnsi="Garamond"/>
          <w:sz w:val="24"/>
          <w:szCs w:val="24"/>
          <w:lang w:eastAsia="sl-SI"/>
        </w:rPr>
      </w:pPr>
    </w:p>
    <w:p w14:paraId="03B021A1" w14:textId="77777777" w:rsidR="0094229C" w:rsidRPr="00764B78" w:rsidRDefault="0094229C" w:rsidP="00C37C2D">
      <w:pPr>
        <w:pBdr>
          <w:bottom w:val="single" w:sz="12" w:space="1" w:color="auto"/>
        </w:pBdr>
        <w:spacing w:line="312" w:lineRule="auto"/>
        <w:jc w:val="both"/>
        <w:rPr>
          <w:rFonts w:ascii="Garamond" w:hAnsi="Garamond" w:cs="Arial"/>
          <w:sz w:val="24"/>
          <w:szCs w:val="24"/>
        </w:rPr>
      </w:pPr>
      <w:r w:rsidRPr="00764B78">
        <w:rPr>
          <w:rFonts w:ascii="Garamond" w:hAnsi="Garamond" w:cs="Arial"/>
          <w:sz w:val="24"/>
          <w:szCs w:val="24"/>
        </w:rPr>
        <w:t>Spodaj podpisani zakoniti zastopnik oziroma pooblaščenec</w:t>
      </w:r>
    </w:p>
    <w:p w14:paraId="1706C401" w14:textId="77777777" w:rsidR="0094229C" w:rsidRPr="00764B78" w:rsidRDefault="0094229C" w:rsidP="00C37C2D">
      <w:pPr>
        <w:pBdr>
          <w:bottom w:val="single" w:sz="12" w:space="1" w:color="auto"/>
        </w:pBdr>
        <w:spacing w:line="312" w:lineRule="auto"/>
        <w:jc w:val="both"/>
        <w:rPr>
          <w:rFonts w:ascii="Garamond" w:hAnsi="Garamond" w:cs="Arial"/>
          <w:sz w:val="24"/>
          <w:szCs w:val="24"/>
        </w:rPr>
      </w:pPr>
      <w:r w:rsidRPr="00764B78">
        <w:rPr>
          <w:rFonts w:ascii="Garamond" w:hAnsi="Garamond" w:cs="Arial"/>
          <w:sz w:val="24"/>
          <w:szCs w:val="24"/>
        </w:rPr>
        <w:t>___________________________________________________________________________</w:t>
      </w:r>
    </w:p>
    <w:p w14:paraId="799A1BC6" w14:textId="22E6DC9D" w:rsidR="0094229C" w:rsidRPr="00764B78" w:rsidRDefault="0094229C" w:rsidP="00C37C2D">
      <w:pPr>
        <w:pBdr>
          <w:bottom w:val="single" w:sz="12" w:space="1" w:color="auto"/>
        </w:pBdr>
        <w:spacing w:line="312" w:lineRule="auto"/>
        <w:jc w:val="both"/>
        <w:rPr>
          <w:rFonts w:ascii="Garamond" w:hAnsi="Garamond" w:cs="Arial"/>
          <w:sz w:val="24"/>
          <w:szCs w:val="24"/>
        </w:rPr>
      </w:pPr>
      <w:r w:rsidRPr="00764B78">
        <w:rPr>
          <w:rFonts w:ascii="Garamond" w:hAnsi="Garamond" w:cs="Arial"/>
          <w:sz w:val="24"/>
          <w:szCs w:val="24"/>
        </w:rPr>
        <w:t xml:space="preserve">izbranega ponudnika </w:t>
      </w:r>
    </w:p>
    <w:p w14:paraId="28286AB9" w14:textId="77777777" w:rsidR="0094229C" w:rsidRPr="00764B78"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764B78" w:rsidRDefault="0094229C" w:rsidP="00C37C2D">
      <w:pPr>
        <w:spacing w:line="312" w:lineRule="auto"/>
        <w:jc w:val="both"/>
        <w:rPr>
          <w:rFonts w:ascii="Garamond" w:hAnsi="Garamond" w:cs="Arial"/>
          <w:i/>
          <w:sz w:val="24"/>
          <w:szCs w:val="24"/>
        </w:rPr>
      </w:pPr>
      <w:r w:rsidRPr="00764B78">
        <w:rPr>
          <w:rFonts w:ascii="Garamond" w:hAnsi="Garamond" w:cs="Arial"/>
          <w:i/>
          <w:sz w:val="24"/>
          <w:szCs w:val="24"/>
        </w:rPr>
        <w:t>(firma in sedež družbe oz. samostojnega podjetnika)</w:t>
      </w:r>
    </w:p>
    <w:p w14:paraId="72A6BE83" w14:textId="2776FAD7" w:rsidR="0094229C" w:rsidRPr="00764B78" w:rsidRDefault="0094229C" w:rsidP="00C37C2D">
      <w:pPr>
        <w:spacing w:line="312" w:lineRule="auto"/>
        <w:jc w:val="both"/>
        <w:rPr>
          <w:rFonts w:ascii="Garamond" w:hAnsi="Garamond" w:cs="Arial"/>
          <w:sz w:val="24"/>
          <w:szCs w:val="24"/>
        </w:rPr>
      </w:pPr>
      <w:r w:rsidRPr="00764B78">
        <w:rPr>
          <w:rFonts w:ascii="Garamond" w:hAnsi="Garamond" w:cs="Arial"/>
          <w:sz w:val="24"/>
          <w:szCs w:val="24"/>
        </w:rPr>
        <w:t xml:space="preserve">V sklopu _____________________, postopka oddaje javnega naročila </w:t>
      </w:r>
      <w:r w:rsidR="00D57E65" w:rsidRPr="00764B78">
        <w:rPr>
          <w:rFonts w:ascii="Garamond" w:hAnsi="Garamond" w:cs="Arial"/>
          <w:sz w:val="24"/>
          <w:szCs w:val="24"/>
        </w:rPr>
        <w:t>»</w:t>
      </w:r>
      <w:r w:rsidR="000E7655" w:rsidRPr="00764B78">
        <w:rPr>
          <w:rFonts w:ascii="Garamond" w:hAnsi="Garamond" w:cs="Arial"/>
          <w:sz w:val="24"/>
          <w:szCs w:val="24"/>
        </w:rPr>
        <w:t>Izvajanje storitev zdravstveno higienskega nadzora, analiz, dezinfekcij in drugih storitev za potrebe Kranjskih vrtcev</w:t>
      </w:r>
      <w:r w:rsidR="00D57E65" w:rsidRPr="00764B78">
        <w:rPr>
          <w:rFonts w:ascii="Garamond" w:hAnsi="Garamond" w:cs="Arial"/>
          <w:sz w:val="24"/>
          <w:szCs w:val="24"/>
        </w:rPr>
        <w:t>«</w:t>
      </w:r>
    </w:p>
    <w:p w14:paraId="01E796DD" w14:textId="03A83160" w:rsidR="0094229C" w:rsidRPr="00764B78" w:rsidRDefault="0094229C" w:rsidP="00C37C2D">
      <w:pPr>
        <w:spacing w:after="0" w:line="312" w:lineRule="auto"/>
        <w:jc w:val="both"/>
        <w:rPr>
          <w:rFonts w:ascii="Garamond" w:hAnsi="Garamond" w:cs="Arial"/>
          <w:sz w:val="24"/>
          <w:szCs w:val="24"/>
        </w:rPr>
      </w:pPr>
      <w:r w:rsidRPr="00764B78">
        <w:rPr>
          <w:rFonts w:ascii="Garamond" w:hAnsi="Garamond" w:cs="Arial"/>
          <w:sz w:val="24"/>
          <w:szCs w:val="24"/>
        </w:rPr>
        <w:t>nepreklicno izjavljam, da pooblaščam</w:t>
      </w:r>
      <w:r w:rsidR="00DF4794" w:rsidRPr="00764B78">
        <w:rPr>
          <w:rFonts w:ascii="Garamond" w:hAnsi="Garamond" w:cs="Arial"/>
          <w:sz w:val="24"/>
          <w:szCs w:val="24"/>
        </w:rPr>
        <w:t xml:space="preserve"> </w:t>
      </w:r>
      <w:r w:rsidR="00D57E65" w:rsidRPr="00764B78">
        <w:rPr>
          <w:rFonts w:ascii="Garamond" w:hAnsi="Garamond" w:cs="Arial"/>
          <w:sz w:val="24"/>
          <w:szCs w:val="24"/>
        </w:rPr>
        <w:t>Kranjski vrtci, Ulica Nikole Tesle 2, 4000 Kranj</w:t>
      </w:r>
      <w:r w:rsidR="005F6EB3" w:rsidRPr="00764B78">
        <w:rPr>
          <w:rFonts w:ascii="Garamond" w:hAnsi="Garamond"/>
          <w:sz w:val="24"/>
          <w:szCs w:val="24"/>
        </w:rPr>
        <w:t xml:space="preserve">, </w:t>
      </w:r>
      <w:r w:rsidRPr="00764B78">
        <w:rPr>
          <w:rFonts w:ascii="Garamond" w:hAnsi="Garamond" w:cs="Arial"/>
          <w:sz w:val="24"/>
          <w:szCs w:val="24"/>
        </w:rPr>
        <w:t>da lahko podpisano bianco menico, ki je bila izročena kot zavarovanje za dobro izvedbo pogodbenih obveznosti po pogodbi</w:t>
      </w:r>
      <w:r w:rsidR="005A5565" w:rsidRPr="00764B78">
        <w:rPr>
          <w:rFonts w:ascii="Garamond" w:hAnsi="Garamond" w:cs="Arial"/>
          <w:sz w:val="24"/>
          <w:szCs w:val="24"/>
        </w:rPr>
        <w:t xml:space="preserve"> </w:t>
      </w:r>
      <w:r w:rsidRPr="00764B78">
        <w:rPr>
          <w:rFonts w:ascii="Garamond" w:hAnsi="Garamond" w:cs="Arial"/>
          <w:sz w:val="24"/>
          <w:szCs w:val="24"/>
        </w:rPr>
        <w:t>-</w:t>
      </w:r>
      <w:r w:rsidR="005A5565" w:rsidRPr="00764B78">
        <w:rPr>
          <w:rFonts w:ascii="Garamond" w:hAnsi="Garamond" w:cs="Arial"/>
          <w:sz w:val="24"/>
          <w:szCs w:val="24"/>
        </w:rPr>
        <w:t xml:space="preserve"> </w:t>
      </w:r>
      <w:r w:rsidRPr="00764B78">
        <w:rPr>
          <w:rFonts w:ascii="Garamond" w:hAnsi="Garamond" w:cs="Arial"/>
          <w:sz w:val="24"/>
          <w:szCs w:val="24"/>
        </w:rPr>
        <w:t xml:space="preserve">okvirnem sporazumu, sklenjeno na podlagi postopka oddaje javnega naročila </w:t>
      </w:r>
      <w:r w:rsidR="00D57E65" w:rsidRPr="00764B78">
        <w:rPr>
          <w:rFonts w:ascii="Garamond" w:eastAsia="Times New Roman" w:hAnsi="Garamond"/>
          <w:i/>
          <w:sz w:val="24"/>
          <w:szCs w:val="24"/>
          <w:lang w:eastAsia="sl-SI"/>
        </w:rPr>
        <w:t>»</w:t>
      </w:r>
      <w:r w:rsidR="000E7655" w:rsidRPr="00764B78">
        <w:rPr>
          <w:rFonts w:ascii="Garamond" w:eastAsia="Times New Roman" w:hAnsi="Garamond"/>
          <w:i/>
          <w:sz w:val="24"/>
          <w:szCs w:val="24"/>
          <w:lang w:eastAsia="sl-SI"/>
        </w:rPr>
        <w:t>Izvajanje storitev zdravstveno higienskega nadzora, analiz, dezinfekcij in drugih storitev za potrebe Kranjskih vrtcev</w:t>
      </w:r>
      <w:r w:rsidR="00D57E65" w:rsidRPr="00764B78">
        <w:rPr>
          <w:rFonts w:ascii="Garamond" w:eastAsia="Times New Roman" w:hAnsi="Garamond"/>
          <w:i/>
          <w:sz w:val="24"/>
          <w:szCs w:val="24"/>
          <w:lang w:eastAsia="sl-SI"/>
        </w:rPr>
        <w:t>«</w:t>
      </w:r>
      <w:r w:rsidRPr="00764B78">
        <w:rPr>
          <w:rFonts w:ascii="Garamond" w:eastAsia="Times New Roman" w:hAnsi="Garamond"/>
          <w:sz w:val="24"/>
          <w:szCs w:val="24"/>
          <w:lang w:eastAsia="sl-SI"/>
        </w:rPr>
        <w:t xml:space="preserve"> v sklopu </w:t>
      </w:r>
      <w:r w:rsidRPr="00764B78">
        <w:rPr>
          <w:rFonts w:ascii="Garamond" w:eastAsia="Times New Roman" w:hAnsi="Garamond"/>
          <w:i/>
          <w:sz w:val="24"/>
          <w:szCs w:val="24"/>
          <w:lang w:eastAsia="sl-SI"/>
        </w:rPr>
        <w:t>___________________________</w:t>
      </w:r>
      <w:r w:rsidRPr="00764B78">
        <w:rPr>
          <w:rFonts w:ascii="Garamond" w:eastAsia="Times New Roman" w:hAnsi="Garamond" w:cs="Arial"/>
          <w:i/>
          <w:sz w:val="24"/>
          <w:szCs w:val="24"/>
          <w:lang w:eastAsia="sl-SI"/>
        </w:rPr>
        <w:t>,</w:t>
      </w:r>
      <w:r w:rsidR="005A5565" w:rsidRPr="00764B78">
        <w:rPr>
          <w:rFonts w:ascii="Garamond" w:eastAsia="Times New Roman" w:hAnsi="Garamond" w:cs="Arial"/>
          <w:i/>
          <w:sz w:val="24"/>
          <w:szCs w:val="24"/>
          <w:lang w:eastAsia="sl-SI"/>
        </w:rPr>
        <w:t xml:space="preserve"> </w:t>
      </w:r>
      <w:r w:rsidRPr="00764B78">
        <w:rPr>
          <w:rFonts w:ascii="Garamond" w:hAnsi="Garamond" w:cs="Arial"/>
          <w:sz w:val="24"/>
          <w:szCs w:val="24"/>
        </w:rPr>
        <w:t>da skladno z določili razpisne dokumentacije, ponudbe in pogodbe</w:t>
      </w:r>
      <w:r w:rsidR="005A5565" w:rsidRPr="00764B78">
        <w:rPr>
          <w:rFonts w:ascii="Garamond" w:hAnsi="Garamond" w:cs="Arial"/>
          <w:sz w:val="24"/>
          <w:szCs w:val="24"/>
        </w:rPr>
        <w:t xml:space="preserve"> </w:t>
      </w:r>
      <w:r w:rsidRPr="00764B78">
        <w:rPr>
          <w:rFonts w:ascii="Garamond" w:hAnsi="Garamond" w:cs="Arial"/>
          <w:sz w:val="24"/>
          <w:szCs w:val="24"/>
        </w:rPr>
        <w:t>-</w:t>
      </w:r>
      <w:r w:rsidR="005A5565" w:rsidRPr="00764B78">
        <w:rPr>
          <w:rFonts w:ascii="Garamond" w:hAnsi="Garamond" w:cs="Arial"/>
          <w:sz w:val="24"/>
          <w:szCs w:val="24"/>
        </w:rPr>
        <w:t xml:space="preserve"> </w:t>
      </w:r>
      <w:r w:rsidRPr="00764B78">
        <w:rPr>
          <w:rFonts w:ascii="Garamond" w:hAnsi="Garamond" w:cs="Arial"/>
          <w:sz w:val="24"/>
          <w:szCs w:val="24"/>
        </w:rPr>
        <w:t xml:space="preserve">okvirnega sporazuma za predmetno javno naročilo v sklopu _______, brez poprejšnjega obvestila izpolni v vseh neizpolnjenih delih za znesek </w:t>
      </w:r>
      <w:r w:rsidR="003E3BCE" w:rsidRPr="00764B78">
        <w:rPr>
          <w:rFonts w:ascii="Garamond" w:hAnsi="Garamond" w:cs="Arial"/>
          <w:sz w:val="24"/>
          <w:szCs w:val="24"/>
        </w:rPr>
        <w:t>___</w:t>
      </w:r>
      <w:r w:rsidR="003E5D65" w:rsidRPr="00764B78">
        <w:rPr>
          <w:rFonts w:ascii="Garamond" w:hAnsi="Garamond" w:cs="Arial"/>
          <w:sz w:val="24"/>
          <w:szCs w:val="24"/>
        </w:rPr>
        <w:t>_____</w:t>
      </w:r>
      <w:r w:rsidR="003E3BCE" w:rsidRPr="00764B78">
        <w:rPr>
          <w:rFonts w:ascii="Garamond" w:hAnsi="Garamond" w:cs="Arial"/>
          <w:sz w:val="24"/>
          <w:szCs w:val="24"/>
        </w:rPr>
        <w:t>___</w:t>
      </w:r>
      <w:r w:rsidRPr="00764B78">
        <w:rPr>
          <w:rFonts w:ascii="Garamond" w:hAnsi="Garamond" w:cs="Arial"/>
          <w:sz w:val="24"/>
          <w:szCs w:val="24"/>
        </w:rPr>
        <w:t xml:space="preserve"> EUR. Izbrani ponudnik se odreka vsem ugovorom proti tako izpolnjeni menici in se zavezuje </w:t>
      </w:r>
      <w:proofErr w:type="spellStart"/>
      <w:r w:rsidRPr="00764B78">
        <w:rPr>
          <w:rFonts w:ascii="Garamond" w:hAnsi="Garamond" w:cs="Arial"/>
          <w:sz w:val="24"/>
          <w:szCs w:val="24"/>
          <w:lang w:val="en-US"/>
        </w:rPr>
        <w:t>menico</w:t>
      </w:r>
      <w:proofErr w:type="spellEnd"/>
      <w:r w:rsidR="005A5565" w:rsidRPr="00764B78">
        <w:rPr>
          <w:rFonts w:ascii="Garamond" w:hAnsi="Garamond" w:cs="Arial"/>
          <w:sz w:val="24"/>
          <w:szCs w:val="24"/>
          <w:lang w:val="en-US"/>
        </w:rPr>
        <w:t xml:space="preserve"> </w:t>
      </w:r>
      <w:r w:rsidRPr="00764B78">
        <w:rPr>
          <w:rFonts w:ascii="Garamond" w:hAnsi="Garamond" w:cs="Arial"/>
          <w:sz w:val="24"/>
          <w:szCs w:val="24"/>
        </w:rPr>
        <w:t>plačati, ko dospe, v gotovini. To pooblastilo preneha veljati 30 dni po poteku veljavnosti okvirnega sporazuma. Menični znesek se nakaže na račun naročnika</w:t>
      </w:r>
      <w:r w:rsidRPr="00764B78">
        <w:rPr>
          <w:rFonts w:ascii="Garamond" w:hAnsi="Garamond"/>
          <w:sz w:val="24"/>
          <w:szCs w:val="24"/>
          <w:lang w:eastAsia="sl-SI"/>
        </w:rPr>
        <w:t xml:space="preserve">, </w:t>
      </w:r>
      <w:r w:rsidR="00D57E65" w:rsidRPr="00764B78">
        <w:rPr>
          <w:rFonts w:ascii="Garamond" w:hAnsi="Garamond"/>
          <w:sz w:val="24"/>
          <w:szCs w:val="24"/>
          <w:lang w:eastAsia="sl-SI"/>
        </w:rPr>
        <w:t>Kranjski vrtci, Ulica Nikole Tesle 2, 4000 Kranj</w:t>
      </w:r>
      <w:r w:rsidR="005F6EB3" w:rsidRPr="00764B78">
        <w:rPr>
          <w:rFonts w:ascii="Garamond" w:hAnsi="Garamond"/>
          <w:sz w:val="24"/>
          <w:szCs w:val="24"/>
        </w:rPr>
        <w:t>,</w:t>
      </w:r>
      <w:r w:rsidR="005A5565" w:rsidRPr="00764B78">
        <w:rPr>
          <w:rFonts w:ascii="Garamond" w:hAnsi="Garamond"/>
          <w:sz w:val="24"/>
          <w:szCs w:val="24"/>
        </w:rPr>
        <w:t xml:space="preserve"> </w:t>
      </w:r>
      <w:r w:rsidRPr="00764B78">
        <w:rPr>
          <w:rFonts w:ascii="Garamond" w:hAnsi="Garamond"/>
          <w:sz w:val="24"/>
          <w:szCs w:val="24"/>
          <w:lang w:eastAsia="sl-SI"/>
        </w:rPr>
        <w:t>št.</w:t>
      </w:r>
      <w:r w:rsidR="00FA698D" w:rsidRPr="00764B78">
        <w:rPr>
          <w:rFonts w:ascii="Garamond" w:hAnsi="Garamond"/>
          <w:sz w:val="24"/>
          <w:szCs w:val="24"/>
          <w:lang w:eastAsia="sl-SI"/>
        </w:rPr>
        <w:t xml:space="preserve">: </w:t>
      </w:r>
      <w:r w:rsidR="009558B8" w:rsidRPr="00764B78">
        <w:rPr>
          <w:rFonts w:ascii="Garamond" w:hAnsi="Garamond"/>
          <w:sz w:val="24"/>
          <w:szCs w:val="24"/>
          <w:lang w:eastAsia="sl-SI"/>
        </w:rPr>
        <w:t>SI56 0125 2603 0636 039.</w:t>
      </w:r>
    </w:p>
    <w:p w14:paraId="2C9345B9" w14:textId="0508C038" w:rsidR="0094229C" w:rsidRPr="00764B78" w:rsidRDefault="0094229C" w:rsidP="00C37C2D">
      <w:pPr>
        <w:spacing w:before="200" w:after="0" w:line="312" w:lineRule="auto"/>
        <w:jc w:val="both"/>
        <w:rPr>
          <w:rFonts w:ascii="Garamond" w:hAnsi="Garamond" w:cs="Arial"/>
          <w:sz w:val="24"/>
          <w:szCs w:val="24"/>
        </w:rPr>
      </w:pPr>
      <w:r w:rsidRPr="00764B78">
        <w:rPr>
          <w:rFonts w:ascii="Garamond" w:hAnsi="Garamond" w:cs="Arial"/>
          <w:sz w:val="24"/>
          <w:szCs w:val="24"/>
        </w:rPr>
        <w:t>Ponudnik izjavlja, da se zaveda pravnih posledic izdaje menice v zavarovanje. Menica naj se izpolni s klavzulo »BREZ PROTESTA«. Ponudnik hkrati pooblaščam naročnika</w:t>
      </w:r>
      <w:r w:rsidR="00DF4794" w:rsidRPr="00764B78">
        <w:rPr>
          <w:rFonts w:ascii="Garamond" w:hAnsi="Garamond" w:cs="Arial"/>
          <w:sz w:val="24"/>
          <w:szCs w:val="24"/>
        </w:rPr>
        <w:t xml:space="preserve"> </w:t>
      </w:r>
      <w:r w:rsidR="009558B8" w:rsidRPr="00764B78">
        <w:rPr>
          <w:rFonts w:ascii="Garamond" w:hAnsi="Garamond" w:cs="Arial"/>
          <w:sz w:val="24"/>
          <w:szCs w:val="24"/>
        </w:rPr>
        <w:t>Kranjski vrtci, Ulica Nikole Tesle 2, 4000 Kranj</w:t>
      </w:r>
      <w:r w:rsidR="005F6EB3" w:rsidRPr="00764B78">
        <w:rPr>
          <w:rFonts w:ascii="Garamond" w:hAnsi="Garamond"/>
          <w:sz w:val="24"/>
          <w:szCs w:val="24"/>
        </w:rPr>
        <w:t xml:space="preserve">, </w:t>
      </w:r>
      <w:r w:rsidRPr="00764B78">
        <w:rPr>
          <w:rFonts w:ascii="Garamond" w:hAnsi="Garamond" w:cs="Arial"/>
          <w:sz w:val="24"/>
          <w:szCs w:val="24"/>
        </w:rPr>
        <w:t xml:space="preserve">da predloži </w:t>
      </w:r>
      <w:proofErr w:type="spellStart"/>
      <w:r w:rsidRPr="00764B78">
        <w:rPr>
          <w:rFonts w:ascii="Garamond" w:hAnsi="Garamond" w:cs="Arial"/>
          <w:sz w:val="24"/>
          <w:szCs w:val="24"/>
          <w:lang w:val="en-US"/>
        </w:rPr>
        <w:t>menico</w:t>
      </w:r>
      <w:proofErr w:type="spellEnd"/>
      <w:r w:rsidRPr="00764B78">
        <w:rPr>
          <w:rFonts w:ascii="Garamond" w:hAnsi="Garamond" w:cs="Arial"/>
          <w:sz w:val="24"/>
          <w:szCs w:val="24"/>
        </w:rPr>
        <w:t xml:space="preserve"> na unovčenje in izrecno dovoljujem banki izplačilo take </w:t>
      </w:r>
      <w:proofErr w:type="spellStart"/>
      <w:r w:rsidRPr="00764B78">
        <w:rPr>
          <w:rFonts w:ascii="Garamond" w:hAnsi="Garamond" w:cs="Arial"/>
          <w:sz w:val="24"/>
          <w:szCs w:val="24"/>
          <w:lang w:val="en-US"/>
        </w:rPr>
        <w:t>menice</w:t>
      </w:r>
      <w:proofErr w:type="spellEnd"/>
      <w:r w:rsidRPr="00764B78">
        <w:rPr>
          <w:rFonts w:ascii="Garamond" w:hAnsi="Garamond" w:cs="Arial"/>
          <w:sz w:val="24"/>
          <w:szCs w:val="24"/>
        </w:rPr>
        <w:t xml:space="preserve">. Tako dajem nalog </w:t>
      </w:r>
      <w:r w:rsidRPr="00764B78">
        <w:rPr>
          <w:rFonts w:ascii="Garamond" w:hAnsi="Garamond" w:cs="Arial"/>
          <w:sz w:val="24"/>
          <w:szCs w:val="24"/>
          <w:lang w:val="en-US"/>
        </w:rPr>
        <w:t>za</w:t>
      </w:r>
      <w:r w:rsidRPr="00764B78">
        <w:rPr>
          <w:rFonts w:ascii="Garamond" w:hAnsi="Garamond" w:cs="Arial"/>
          <w:sz w:val="24"/>
          <w:szCs w:val="24"/>
        </w:rPr>
        <w:t xml:space="preserve"> plačilo oz. </w:t>
      </w:r>
      <w:proofErr w:type="spellStart"/>
      <w:r w:rsidRPr="00764B78">
        <w:rPr>
          <w:rFonts w:ascii="Garamond" w:hAnsi="Garamond" w:cs="Arial"/>
          <w:sz w:val="24"/>
          <w:szCs w:val="24"/>
          <w:lang w:val="en-US"/>
        </w:rPr>
        <w:t>pooblastilo</w:t>
      </w:r>
      <w:proofErr w:type="spellEnd"/>
      <w:r w:rsidRPr="00764B78">
        <w:rPr>
          <w:rFonts w:ascii="Garamond" w:hAnsi="Garamond" w:cs="Arial"/>
          <w:sz w:val="24"/>
          <w:szCs w:val="24"/>
        </w:rPr>
        <w:t xml:space="preserve"> vsem spodaj navedenim bankam iz naslednjih mojih računov:</w:t>
      </w:r>
    </w:p>
    <w:p w14:paraId="28E68ED8" w14:textId="77777777" w:rsidR="0094229C" w:rsidRPr="00764B78" w:rsidRDefault="0094229C" w:rsidP="00C37C2D">
      <w:pPr>
        <w:spacing w:line="312" w:lineRule="auto"/>
        <w:jc w:val="both"/>
        <w:rPr>
          <w:rFonts w:ascii="Garamond" w:hAnsi="Garamond" w:cs="Arial"/>
          <w:sz w:val="24"/>
          <w:szCs w:val="24"/>
        </w:rPr>
      </w:pPr>
    </w:p>
    <w:p w14:paraId="3002CDA2" w14:textId="77777777" w:rsidR="0094229C" w:rsidRPr="00764B78" w:rsidRDefault="0094229C" w:rsidP="00C37C2D">
      <w:pPr>
        <w:spacing w:line="312" w:lineRule="auto"/>
        <w:jc w:val="both"/>
        <w:rPr>
          <w:rFonts w:ascii="Garamond" w:hAnsi="Garamond" w:cs="Arial"/>
          <w:sz w:val="24"/>
          <w:szCs w:val="24"/>
        </w:rPr>
      </w:pPr>
      <w:r w:rsidRPr="00764B78">
        <w:rPr>
          <w:rFonts w:ascii="Garamond" w:hAnsi="Garamond" w:cs="Arial"/>
          <w:sz w:val="24"/>
          <w:szCs w:val="24"/>
        </w:rPr>
        <w:t xml:space="preserve">V primeru odprtja dodatnega računa, ki ni zgoraj naveden, izrecno dovoljujem izplačilo </w:t>
      </w:r>
      <w:proofErr w:type="spellStart"/>
      <w:r w:rsidRPr="00764B78">
        <w:rPr>
          <w:rFonts w:ascii="Garamond" w:hAnsi="Garamond" w:cs="Arial"/>
          <w:sz w:val="24"/>
          <w:szCs w:val="24"/>
          <w:lang w:val="en-US"/>
        </w:rPr>
        <w:t>menice</w:t>
      </w:r>
      <w:proofErr w:type="spellEnd"/>
      <w:r w:rsidRPr="00764B78">
        <w:rPr>
          <w:rFonts w:ascii="Garamond" w:hAnsi="Garamond" w:cs="Arial"/>
          <w:sz w:val="24"/>
          <w:szCs w:val="24"/>
        </w:rPr>
        <w:t xml:space="preserve"> in pooblaščam banko, pri kateri je takšen račun odprt, da izvede plačilo. </w:t>
      </w:r>
    </w:p>
    <w:p w14:paraId="76979F88" w14:textId="77777777" w:rsidR="0094229C" w:rsidRPr="00764B78" w:rsidRDefault="0094229C" w:rsidP="00C37C2D">
      <w:pPr>
        <w:spacing w:line="312" w:lineRule="auto"/>
        <w:jc w:val="both"/>
        <w:rPr>
          <w:rFonts w:ascii="Garamond" w:hAnsi="Garamond" w:cs="Arial"/>
          <w:sz w:val="24"/>
          <w:szCs w:val="24"/>
        </w:rPr>
      </w:pPr>
      <w:r w:rsidRPr="00764B78">
        <w:rPr>
          <w:rFonts w:ascii="Garamond" w:hAnsi="Garamond" w:cs="Arial"/>
          <w:sz w:val="24"/>
          <w:szCs w:val="24"/>
        </w:rPr>
        <w:t xml:space="preserve">Datum:  </w:t>
      </w:r>
      <w:r w:rsidRPr="00764B78">
        <w:rPr>
          <w:rFonts w:ascii="Garamond" w:hAnsi="Garamond" w:cs="Arial"/>
          <w:sz w:val="24"/>
          <w:szCs w:val="24"/>
        </w:rPr>
        <w:tab/>
      </w:r>
      <w:r w:rsidRPr="00764B78">
        <w:rPr>
          <w:rFonts w:ascii="Garamond" w:hAnsi="Garamond" w:cs="Arial"/>
          <w:sz w:val="24"/>
          <w:szCs w:val="24"/>
        </w:rPr>
        <w:tab/>
      </w:r>
      <w:r w:rsidRPr="00764B78">
        <w:rPr>
          <w:rFonts w:ascii="Garamond" w:hAnsi="Garamond" w:cs="Arial"/>
          <w:sz w:val="24"/>
          <w:szCs w:val="24"/>
        </w:rPr>
        <w:tab/>
      </w:r>
      <w:r w:rsidRPr="00764B78">
        <w:rPr>
          <w:rFonts w:ascii="Garamond" w:hAnsi="Garamond" w:cs="Arial"/>
          <w:sz w:val="24"/>
          <w:szCs w:val="24"/>
        </w:rPr>
        <w:tab/>
      </w:r>
      <w:r w:rsidRPr="00764B78">
        <w:rPr>
          <w:rFonts w:ascii="Garamond" w:hAnsi="Garamond" w:cs="Arial"/>
          <w:sz w:val="24"/>
          <w:szCs w:val="24"/>
        </w:rPr>
        <w:tab/>
      </w:r>
      <w:r w:rsidRPr="00764B78">
        <w:rPr>
          <w:rFonts w:ascii="Garamond" w:hAnsi="Garamond" w:cs="Arial"/>
          <w:sz w:val="24"/>
          <w:szCs w:val="24"/>
        </w:rPr>
        <w:tab/>
      </w:r>
      <w:r w:rsidRPr="00764B78">
        <w:rPr>
          <w:rFonts w:ascii="Garamond" w:hAnsi="Garamond" w:cs="Arial"/>
          <w:sz w:val="24"/>
          <w:szCs w:val="24"/>
        </w:rPr>
        <w:tab/>
        <w:t>Podpisnik (ime in priimek)</w:t>
      </w:r>
    </w:p>
    <w:p w14:paraId="31D022E3" w14:textId="77777777" w:rsidR="0094229C" w:rsidRPr="00764B78" w:rsidRDefault="0094229C" w:rsidP="00C37C2D">
      <w:pPr>
        <w:spacing w:line="312" w:lineRule="auto"/>
        <w:ind w:left="4956" w:firstLine="708"/>
        <w:jc w:val="both"/>
        <w:rPr>
          <w:rFonts w:ascii="Garamond" w:hAnsi="Garamond" w:cs="Arial"/>
          <w:sz w:val="24"/>
          <w:szCs w:val="24"/>
        </w:rPr>
      </w:pPr>
      <w:r w:rsidRPr="00764B78">
        <w:rPr>
          <w:rFonts w:ascii="Garamond" w:hAnsi="Garamond" w:cs="Arial"/>
          <w:sz w:val="24"/>
          <w:szCs w:val="24"/>
        </w:rPr>
        <w:t xml:space="preserve">             Podpis in žig:</w:t>
      </w:r>
    </w:p>
    <w:p w14:paraId="18FFAA9C" w14:textId="77777777" w:rsidR="007F719A" w:rsidRPr="00764B78" w:rsidRDefault="0094229C" w:rsidP="00A56A03">
      <w:pPr>
        <w:spacing w:line="312" w:lineRule="auto"/>
        <w:jc w:val="both"/>
        <w:rPr>
          <w:rFonts w:ascii="Garamond" w:hAnsi="Garamond"/>
          <w:b/>
          <w:sz w:val="24"/>
          <w:szCs w:val="24"/>
          <w:u w:val="single"/>
        </w:rPr>
      </w:pPr>
      <w:r w:rsidRPr="00764B78">
        <w:rPr>
          <w:rFonts w:ascii="Garamond" w:hAnsi="Garamond"/>
          <w:b/>
          <w:sz w:val="24"/>
          <w:szCs w:val="24"/>
          <w:u w:val="single"/>
        </w:rPr>
        <w:t>Obvezna priloga: bianco menica</w:t>
      </w:r>
    </w:p>
    <w:p w14:paraId="0ACB9150" w14:textId="77777777" w:rsidR="007F719A" w:rsidRPr="00764B78" w:rsidRDefault="007F719A" w:rsidP="00A56A03">
      <w:pPr>
        <w:spacing w:line="312" w:lineRule="auto"/>
        <w:jc w:val="both"/>
        <w:rPr>
          <w:rFonts w:ascii="Garamond" w:hAnsi="Garamond"/>
          <w:b/>
          <w:sz w:val="24"/>
          <w:szCs w:val="24"/>
          <w:u w:val="single"/>
        </w:rPr>
      </w:pPr>
    </w:p>
    <w:p w14:paraId="6C183C95" w14:textId="77777777" w:rsidR="00E440BD" w:rsidRPr="00764B78" w:rsidRDefault="00E440BD" w:rsidP="00E440BD">
      <w:pPr>
        <w:pStyle w:val="Naslov1"/>
        <w:rPr>
          <w:lang w:eastAsia="sl-SI"/>
        </w:rPr>
      </w:pPr>
      <w:bookmarkStart w:id="122" w:name="_Toc57027169"/>
      <w:bookmarkStart w:id="123" w:name="_Toc105055255"/>
      <w:r w:rsidRPr="00764B78">
        <w:rPr>
          <w:lang w:eastAsia="sl-SI"/>
        </w:rPr>
        <w:lastRenderedPageBreak/>
        <w:t>Reference</w:t>
      </w:r>
      <w:bookmarkEnd w:id="122"/>
      <w:bookmarkEnd w:id="123"/>
    </w:p>
    <w:p w14:paraId="78D90EB8" w14:textId="77777777" w:rsidR="00E440BD" w:rsidRPr="00764B78" w:rsidRDefault="00E440BD" w:rsidP="00E440BD">
      <w:pPr>
        <w:spacing w:line="312" w:lineRule="auto"/>
        <w:jc w:val="both"/>
        <w:rPr>
          <w:rFonts w:ascii="Garamond" w:hAnsi="Garamond"/>
          <w:sz w:val="24"/>
          <w:szCs w:val="24"/>
        </w:rPr>
      </w:pPr>
    </w:p>
    <w:p w14:paraId="3A16ACF1" w14:textId="7DAB9019" w:rsidR="00E440BD" w:rsidRPr="00764B78" w:rsidRDefault="00E440BD" w:rsidP="00E440BD">
      <w:pPr>
        <w:shd w:val="clear" w:color="auto" w:fill="FFFFFF"/>
        <w:spacing w:line="312" w:lineRule="auto"/>
        <w:jc w:val="both"/>
        <w:rPr>
          <w:rFonts w:ascii="Garamond" w:hAnsi="Garamond"/>
          <w:bCs/>
          <w:sz w:val="24"/>
          <w:szCs w:val="24"/>
        </w:rPr>
      </w:pPr>
      <w:r w:rsidRPr="00764B78">
        <w:rPr>
          <w:rFonts w:ascii="Garamond" w:hAnsi="Garamond"/>
          <w:sz w:val="24"/>
          <w:szCs w:val="24"/>
        </w:rPr>
        <w:t xml:space="preserve">V postopku oddaje javnega naročila </w:t>
      </w:r>
      <w:r w:rsidRPr="00764B78">
        <w:rPr>
          <w:rFonts w:ascii="Garamond" w:hAnsi="Garamond"/>
          <w:i/>
          <w:sz w:val="24"/>
          <w:szCs w:val="24"/>
        </w:rPr>
        <w:t>»</w:t>
      </w:r>
      <w:r w:rsidR="000E7655" w:rsidRPr="00764B78">
        <w:rPr>
          <w:rFonts w:ascii="Garamond" w:hAnsi="Garamond"/>
          <w:i/>
          <w:sz w:val="24"/>
          <w:szCs w:val="24"/>
        </w:rPr>
        <w:t>Izvajanje storitev zdravstveno higienskega nadzora, analiz, dezinfekcij in drugih storitev za potrebe Kranjskih vrtcev</w:t>
      </w:r>
      <w:r w:rsidRPr="00764B78">
        <w:rPr>
          <w:rFonts w:ascii="Garamond" w:hAnsi="Garamond"/>
          <w:i/>
          <w:sz w:val="24"/>
          <w:szCs w:val="24"/>
        </w:rPr>
        <w:t>«</w:t>
      </w:r>
      <w:r w:rsidRPr="00764B78">
        <w:rPr>
          <w:rFonts w:ascii="Garamond" w:hAnsi="Garamond"/>
          <w:sz w:val="24"/>
          <w:szCs w:val="24"/>
        </w:rPr>
        <w:t>,</w:t>
      </w:r>
      <w:r w:rsidRPr="00764B78">
        <w:rPr>
          <w:rFonts w:ascii="Garamond" w:hAnsi="Garamond"/>
          <w:b/>
          <w:sz w:val="24"/>
          <w:szCs w:val="24"/>
        </w:rPr>
        <w:t xml:space="preserve"> </w:t>
      </w:r>
      <w:r w:rsidRPr="00764B78">
        <w:rPr>
          <w:rFonts w:ascii="Garamond" w:hAnsi="Garamond"/>
          <w:sz w:val="24"/>
          <w:szCs w:val="24"/>
        </w:rPr>
        <w:t>priglašamo sledečo reference</w:t>
      </w:r>
      <w:r w:rsidRPr="00764B78">
        <w:rPr>
          <w:rFonts w:ascii="Garamond" w:hAnsi="Garamond"/>
          <w:sz w:val="24"/>
          <w:szCs w:val="24"/>
          <w:vertAlign w:val="superscript"/>
        </w:rPr>
        <w:footnoteReference w:id="2"/>
      </w:r>
      <w:r w:rsidRPr="00764B78">
        <w:rPr>
          <w:rFonts w:ascii="Garamond" w:hAnsi="Garamond"/>
          <w:sz w:val="24"/>
          <w:szCs w:val="24"/>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E440BD" w:rsidRPr="00764B78" w14:paraId="4B86EFD3" w14:textId="77777777" w:rsidTr="00E440BD">
        <w:trPr>
          <w:trHeight w:val="338"/>
        </w:trPr>
        <w:tc>
          <w:tcPr>
            <w:tcW w:w="3227" w:type="dxa"/>
          </w:tcPr>
          <w:p w14:paraId="2B5A9D45" w14:textId="6B26306E" w:rsidR="00E440BD" w:rsidRPr="00764B78" w:rsidRDefault="00E440BD" w:rsidP="00E440BD">
            <w:pPr>
              <w:spacing w:line="312" w:lineRule="auto"/>
              <w:jc w:val="both"/>
              <w:rPr>
                <w:rFonts w:ascii="Garamond" w:hAnsi="Garamond"/>
                <w:sz w:val="24"/>
                <w:szCs w:val="24"/>
              </w:rPr>
            </w:pPr>
            <w:r w:rsidRPr="00764B78">
              <w:rPr>
                <w:rFonts w:ascii="Garamond" w:hAnsi="Garamond"/>
                <w:sz w:val="24"/>
                <w:szCs w:val="24"/>
              </w:rPr>
              <w:t xml:space="preserve">Naziv reference (opis </w:t>
            </w:r>
            <w:r w:rsidR="00267AAD">
              <w:rPr>
                <w:rFonts w:ascii="Garamond" w:hAnsi="Garamond"/>
                <w:sz w:val="24"/>
                <w:szCs w:val="24"/>
              </w:rPr>
              <w:t>storitve</w:t>
            </w:r>
            <w:r w:rsidRPr="00764B78">
              <w:rPr>
                <w:rFonts w:ascii="Garamond" w:hAnsi="Garamond"/>
                <w:sz w:val="24"/>
                <w:szCs w:val="24"/>
              </w:rPr>
              <w:t xml:space="preserve">, ki so se izvajale) </w:t>
            </w:r>
          </w:p>
        </w:tc>
        <w:tc>
          <w:tcPr>
            <w:tcW w:w="6095" w:type="dxa"/>
          </w:tcPr>
          <w:p w14:paraId="4E5034F6" w14:textId="77777777" w:rsidR="00E440BD" w:rsidRPr="00764B78" w:rsidRDefault="00E440BD" w:rsidP="00E440BD">
            <w:pPr>
              <w:spacing w:line="312" w:lineRule="auto"/>
              <w:jc w:val="both"/>
              <w:rPr>
                <w:rFonts w:ascii="Garamond" w:hAnsi="Garamond"/>
                <w:sz w:val="24"/>
                <w:szCs w:val="24"/>
              </w:rPr>
            </w:pPr>
          </w:p>
          <w:p w14:paraId="760C937C" w14:textId="77777777" w:rsidR="00E440BD" w:rsidRPr="00764B78" w:rsidRDefault="00E440BD" w:rsidP="00E440BD">
            <w:pPr>
              <w:spacing w:line="312" w:lineRule="auto"/>
              <w:jc w:val="both"/>
              <w:rPr>
                <w:rFonts w:ascii="Garamond" w:hAnsi="Garamond"/>
                <w:sz w:val="24"/>
                <w:szCs w:val="24"/>
              </w:rPr>
            </w:pPr>
          </w:p>
          <w:p w14:paraId="5B82FF3F" w14:textId="77777777" w:rsidR="00E440BD" w:rsidRPr="00764B78" w:rsidRDefault="00E440BD" w:rsidP="00E440BD">
            <w:pPr>
              <w:spacing w:line="312" w:lineRule="auto"/>
              <w:jc w:val="both"/>
              <w:rPr>
                <w:rFonts w:ascii="Garamond" w:hAnsi="Garamond"/>
                <w:sz w:val="24"/>
                <w:szCs w:val="24"/>
              </w:rPr>
            </w:pPr>
          </w:p>
        </w:tc>
      </w:tr>
      <w:tr w:rsidR="00E440BD" w:rsidRPr="00764B78" w14:paraId="5D0E63BC" w14:textId="77777777" w:rsidTr="00E440BD">
        <w:trPr>
          <w:trHeight w:val="664"/>
        </w:trPr>
        <w:tc>
          <w:tcPr>
            <w:tcW w:w="3227" w:type="dxa"/>
          </w:tcPr>
          <w:p w14:paraId="12AB46A0" w14:textId="77777777" w:rsidR="00E440BD" w:rsidRPr="00764B78" w:rsidRDefault="00E440BD" w:rsidP="00E440BD">
            <w:pPr>
              <w:spacing w:line="312" w:lineRule="auto"/>
              <w:jc w:val="both"/>
              <w:rPr>
                <w:rFonts w:ascii="Garamond" w:hAnsi="Garamond"/>
                <w:sz w:val="24"/>
                <w:szCs w:val="24"/>
              </w:rPr>
            </w:pPr>
            <w:r w:rsidRPr="00764B78">
              <w:rPr>
                <w:rFonts w:ascii="Garamond" w:hAnsi="Garamond"/>
                <w:sz w:val="24"/>
                <w:szCs w:val="24"/>
              </w:rPr>
              <w:t>Pogodbeni partner</w:t>
            </w:r>
          </w:p>
        </w:tc>
        <w:tc>
          <w:tcPr>
            <w:tcW w:w="6095" w:type="dxa"/>
            <w:shd w:val="clear" w:color="auto" w:fill="FFFFFF"/>
          </w:tcPr>
          <w:p w14:paraId="4FC11ADA" w14:textId="77777777" w:rsidR="00E440BD" w:rsidRPr="00764B78" w:rsidRDefault="00E440BD" w:rsidP="00E440BD">
            <w:pPr>
              <w:spacing w:line="312" w:lineRule="auto"/>
              <w:jc w:val="both"/>
              <w:rPr>
                <w:rFonts w:ascii="Garamond" w:hAnsi="Garamond"/>
                <w:sz w:val="24"/>
                <w:szCs w:val="24"/>
              </w:rPr>
            </w:pPr>
          </w:p>
          <w:p w14:paraId="3E2FF5E9" w14:textId="77777777" w:rsidR="00E440BD" w:rsidRPr="00764B78" w:rsidRDefault="00E440BD" w:rsidP="00E440BD">
            <w:pPr>
              <w:spacing w:line="312" w:lineRule="auto"/>
              <w:jc w:val="both"/>
              <w:rPr>
                <w:rFonts w:ascii="Garamond" w:hAnsi="Garamond"/>
                <w:sz w:val="24"/>
                <w:szCs w:val="24"/>
              </w:rPr>
            </w:pPr>
          </w:p>
          <w:p w14:paraId="50F9C7E1" w14:textId="77777777" w:rsidR="00E440BD" w:rsidRPr="00764B78" w:rsidRDefault="00E440BD" w:rsidP="00E440BD">
            <w:pPr>
              <w:spacing w:line="312" w:lineRule="auto"/>
              <w:jc w:val="both"/>
              <w:rPr>
                <w:rFonts w:ascii="Garamond" w:hAnsi="Garamond"/>
                <w:sz w:val="24"/>
                <w:szCs w:val="24"/>
              </w:rPr>
            </w:pPr>
          </w:p>
          <w:p w14:paraId="1975F395" w14:textId="77777777" w:rsidR="00E440BD" w:rsidRPr="00764B78" w:rsidRDefault="00E440BD" w:rsidP="00E440BD">
            <w:pPr>
              <w:spacing w:line="312" w:lineRule="auto"/>
              <w:jc w:val="both"/>
              <w:rPr>
                <w:rFonts w:ascii="Garamond" w:hAnsi="Garamond"/>
                <w:sz w:val="24"/>
                <w:szCs w:val="24"/>
              </w:rPr>
            </w:pPr>
          </w:p>
        </w:tc>
      </w:tr>
      <w:tr w:rsidR="00E440BD" w:rsidRPr="00764B78" w14:paraId="75951EE4" w14:textId="77777777" w:rsidTr="00E440BD">
        <w:trPr>
          <w:trHeight w:val="664"/>
        </w:trPr>
        <w:tc>
          <w:tcPr>
            <w:tcW w:w="3227" w:type="dxa"/>
          </w:tcPr>
          <w:p w14:paraId="0E54421F" w14:textId="77777777" w:rsidR="00E440BD" w:rsidRPr="00764B78" w:rsidRDefault="00E440BD" w:rsidP="00E440BD">
            <w:pPr>
              <w:spacing w:line="312" w:lineRule="auto"/>
              <w:jc w:val="both"/>
              <w:rPr>
                <w:rFonts w:ascii="Garamond" w:hAnsi="Garamond"/>
                <w:sz w:val="24"/>
                <w:szCs w:val="24"/>
              </w:rPr>
            </w:pPr>
            <w:r w:rsidRPr="00764B78">
              <w:rPr>
                <w:rFonts w:ascii="Garamond" w:hAnsi="Garamond"/>
                <w:sz w:val="24"/>
                <w:szCs w:val="24"/>
              </w:rPr>
              <w:t xml:space="preserve">Obdobje katerega se nanaša referenčni posel </w:t>
            </w:r>
          </w:p>
        </w:tc>
        <w:tc>
          <w:tcPr>
            <w:tcW w:w="6095" w:type="dxa"/>
            <w:shd w:val="clear" w:color="auto" w:fill="FFFFFF"/>
          </w:tcPr>
          <w:p w14:paraId="517950F0" w14:textId="77777777" w:rsidR="00E440BD" w:rsidRPr="00764B78" w:rsidRDefault="00E440BD" w:rsidP="00E440BD">
            <w:pPr>
              <w:spacing w:line="312" w:lineRule="auto"/>
              <w:jc w:val="both"/>
              <w:rPr>
                <w:rFonts w:ascii="Garamond" w:hAnsi="Garamond"/>
                <w:sz w:val="24"/>
                <w:szCs w:val="24"/>
              </w:rPr>
            </w:pPr>
            <w:r w:rsidRPr="00764B78">
              <w:rPr>
                <w:rFonts w:ascii="Garamond" w:hAnsi="Garamond"/>
                <w:sz w:val="24"/>
                <w:szCs w:val="24"/>
              </w:rPr>
              <w:t>od_____________ (dan / mesec / leto)</w:t>
            </w:r>
          </w:p>
          <w:p w14:paraId="3622F170" w14:textId="77777777" w:rsidR="00E440BD" w:rsidRPr="00764B78" w:rsidRDefault="00E440BD" w:rsidP="00E440BD">
            <w:pPr>
              <w:spacing w:line="312" w:lineRule="auto"/>
              <w:jc w:val="both"/>
              <w:rPr>
                <w:rFonts w:ascii="Garamond" w:hAnsi="Garamond"/>
                <w:sz w:val="24"/>
                <w:szCs w:val="24"/>
              </w:rPr>
            </w:pPr>
            <w:r w:rsidRPr="00764B78">
              <w:rPr>
                <w:rFonts w:ascii="Garamond" w:hAnsi="Garamond"/>
                <w:sz w:val="24"/>
                <w:szCs w:val="24"/>
              </w:rPr>
              <w:t>do_____________ (dan / mesec / leto)</w:t>
            </w:r>
          </w:p>
        </w:tc>
      </w:tr>
      <w:tr w:rsidR="00E440BD" w:rsidRPr="00764B78" w14:paraId="5350144C" w14:textId="77777777" w:rsidTr="00E440BD">
        <w:trPr>
          <w:trHeight w:val="664"/>
        </w:trPr>
        <w:tc>
          <w:tcPr>
            <w:tcW w:w="3227" w:type="dxa"/>
          </w:tcPr>
          <w:p w14:paraId="74CEFC6C" w14:textId="57397DA6" w:rsidR="00E440BD" w:rsidRPr="00764B78" w:rsidRDefault="00E440BD" w:rsidP="00E440BD">
            <w:pPr>
              <w:spacing w:line="312" w:lineRule="auto"/>
              <w:jc w:val="both"/>
              <w:rPr>
                <w:rFonts w:ascii="Garamond" w:hAnsi="Garamond"/>
                <w:sz w:val="24"/>
                <w:szCs w:val="24"/>
              </w:rPr>
            </w:pPr>
            <w:r w:rsidRPr="00764B78">
              <w:rPr>
                <w:rFonts w:ascii="Garamond" w:hAnsi="Garamond"/>
                <w:sz w:val="24"/>
                <w:szCs w:val="24"/>
              </w:rPr>
              <w:t xml:space="preserve">Vrednost </w:t>
            </w:r>
            <w:r w:rsidR="00267AAD">
              <w:rPr>
                <w:rFonts w:ascii="Garamond" w:hAnsi="Garamond"/>
                <w:sz w:val="24"/>
                <w:szCs w:val="24"/>
              </w:rPr>
              <w:t xml:space="preserve">opravljenih storitev </w:t>
            </w:r>
            <w:r w:rsidRPr="00764B78">
              <w:rPr>
                <w:rFonts w:ascii="Garamond" w:hAnsi="Garamond"/>
                <w:sz w:val="24"/>
                <w:szCs w:val="24"/>
              </w:rPr>
              <w:t>v EUR brez DDV v obdobju enega leta</w:t>
            </w:r>
          </w:p>
        </w:tc>
        <w:tc>
          <w:tcPr>
            <w:tcW w:w="6095" w:type="dxa"/>
            <w:shd w:val="clear" w:color="auto" w:fill="FFFFFF"/>
          </w:tcPr>
          <w:p w14:paraId="43B6B525" w14:textId="53962970" w:rsidR="00E440BD" w:rsidRPr="00764B78" w:rsidRDefault="00E440BD" w:rsidP="00E440BD">
            <w:pPr>
              <w:spacing w:line="312" w:lineRule="auto"/>
              <w:jc w:val="both"/>
              <w:rPr>
                <w:rFonts w:ascii="Garamond" w:hAnsi="Garamond"/>
                <w:sz w:val="24"/>
                <w:szCs w:val="24"/>
              </w:rPr>
            </w:pPr>
          </w:p>
        </w:tc>
      </w:tr>
    </w:tbl>
    <w:p w14:paraId="621DE0E9" w14:textId="77777777" w:rsidR="00E440BD" w:rsidRPr="00764B78" w:rsidRDefault="00E440BD" w:rsidP="00E440BD">
      <w:pPr>
        <w:spacing w:line="312" w:lineRule="auto"/>
        <w:jc w:val="both"/>
        <w:rPr>
          <w:rFonts w:ascii="Garamond" w:hAnsi="Garamond"/>
          <w:sz w:val="24"/>
          <w:szCs w:val="24"/>
        </w:rPr>
      </w:pPr>
    </w:p>
    <w:p w14:paraId="2F4A3AD0" w14:textId="77777777" w:rsidR="00E440BD" w:rsidRPr="00764B78" w:rsidRDefault="00E440BD" w:rsidP="00E440BD">
      <w:pPr>
        <w:spacing w:line="312" w:lineRule="auto"/>
        <w:jc w:val="both"/>
        <w:rPr>
          <w:rFonts w:ascii="Garamond" w:hAnsi="Garamond"/>
          <w:sz w:val="24"/>
          <w:szCs w:val="24"/>
        </w:rPr>
      </w:pPr>
    </w:p>
    <w:p w14:paraId="4DBF142E" w14:textId="77777777" w:rsidR="00E440BD" w:rsidRPr="00764B78" w:rsidRDefault="00E440BD" w:rsidP="00E440BD">
      <w:pPr>
        <w:spacing w:line="312" w:lineRule="auto"/>
        <w:jc w:val="both"/>
        <w:rPr>
          <w:rFonts w:ascii="Garamond" w:hAnsi="Garamond"/>
          <w:sz w:val="24"/>
          <w:szCs w:val="24"/>
        </w:rPr>
      </w:pPr>
      <w:r w:rsidRPr="00764B78">
        <w:rPr>
          <w:rFonts w:ascii="Garamond" w:hAnsi="Garamond"/>
          <w:sz w:val="24"/>
          <w:szCs w:val="24"/>
        </w:rPr>
        <w:t xml:space="preserve">Kraj in datum:                                            Žig: </w:t>
      </w:r>
      <w:r w:rsidRPr="00764B78">
        <w:rPr>
          <w:rFonts w:ascii="Garamond" w:hAnsi="Garamond"/>
          <w:sz w:val="24"/>
          <w:szCs w:val="24"/>
        </w:rPr>
        <w:tab/>
      </w:r>
      <w:r w:rsidRPr="00764B78">
        <w:rPr>
          <w:rFonts w:ascii="Garamond" w:hAnsi="Garamond"/>
          <w:sz w:val="24"/>
          <w:szCs w:val="24"/>
        </w:rPr>
        <w:tab/>
      </w:r>
      <w:r w:rsidRPr="00764B78">
        <w:rPr>
          <w:rFonts w:ascii="Garamond" w:hAnsi="Garamond"/>
          <w:sz w:val="24"/>
          <w:szCs w:val="24"/>
        </w:rPr>
        <w:tab/>
        <w:t>Podpis ponudnika:</w:t>
      </w:r>
    </w:p>
    <w:p w14:paraId="367601A7" w14:textId="77777777" w:rsidR="00E440BD" w:rsidRPr="00764B78" w:rsidRDefault="00E440BD" w:rsidP="00E440BD">
      <w:pPr>
        <w:spacing w:line="312" w:lineRule="auto"/>
        <w:ind w:left="3540" w:firstLine="708"/>
        <w:jc w:val="both"/>
        <w:rPr>
          <w:rFonts w:ascii="Garamond" w:hAnsi="Garamond"/>
          <w:sz w:val="24"/>
          <w:szCs w:val="24"/>
        </w:rPr>
      </w:pPr>
      <w:r w:rsidRPr="00764B78">
        <w:rPr>
          <w:rFonts w:ascii="Garamond" w:hAnsi="Garamond"/>
          <w:sz w:val="24"/>
          <w:szCs w:val="24"/>
        </w:rPr>
        <w:br w:type="page"/>
      </w:r>
    </w:p>
    <w:p w14:paraId="682A2E72" w14:textId="77777777" w:rsidR="00E440BD" w:rsidRPr="00764B78" w:rsidRDefault="00E440BD" w:rsidP="00E440BD">
      <w:pPr>
        <w:spacing w:line="312" w:lineRule="auto"/>
        <w:contextualSpacing/>
        <w:jc w:val="both"/>
        <w:outlineLvl w:val="0"/>
        <w:rPr>
          <w:rFonts w:ascii="Garamond" w:eastAsia="Arial Unicode MS" w:hAnsi="Garamond"/>
          <w:b/>
          <w:bCs/>
          <w:sz w:val="24"/>
          <w:szCs w:val="24"/>
        </w:rPr>
      </w:pPr>
      <w:bookmarkStart w:id="124" w:name="_Toc403071256"/>
      <w:bookmarkStart w:id="125" w:name="_Toc404938515"/>
      <w:bookmarkStart w:id="126" w:name="_Toc413845320"/>
      <w:bookmarkStart w:id="127" w:name="_Toc437258818"/>
      <w:bookmarkStart w:id="128" w:name="_Toc57027170"/>
      <w:bookmarkStart w:id="129" w:name="_Toc105055256"/>
      <w:r w:rsidRPr="00764B78">
        <w:rPr>
          <w:rFonts w:ascii="Garamond" w:eastAsia="Arial Unicode MS" w:hAnsi="Garamond"/>
          <w:b/>
          <w:bCs/>
          <w:sz w:val="24"/>
          <w:szCs w:val="24"/>
        </w:rPr>
        <w:lastRenderedPageBreak/>
        <w:t>Potrdilo o referenčnem projektu</w:t>
      </w:r>
      <w:bookmarkEnd w:id="124"/>
      <w:bookmarkEnd w:id="125"/>
      <w:bookmarkEnd w:id="126"/>
      <w:bookmarkEnd w:id="127"/>
      <w:bookmarkEnd w:id="128"/>
      <w:bookmarkEnd w:id="129"/>
      <w:r w:rsidRPr="00764B78">
        <w:rPr>
          <w:rFonts w:ascii="Garamond" w:eastAsia="Arial Unicode MS" w:hAnsi="Garamond"/>
          <w:b/>
          <w:bCs/>
          <w:sz w:val="24"/>
          <w:szCs w:val="24"/>
        </w:rPr>
        <w:t xml:space="preserve"> </w:t>
      </w:r>
    </w:p>
    <w:p w14:paraId="3544AFE5" w14:textId="77777777" w:rsidR="00E440BD" w:rsidRPr="00764B78" w:rsidRDefault="00E440BD" w:rsidP="00E440BD">
      <w:pPr>
        <w:autoSpaceDE w:val="0"/>
        <w:autoSpaceDN w:val="0"/>
        <w:adjustRightInd w:val="0"/>
        <w:spacing w:line="312" w:lineRule="auto"/>
        <w:jc w:val="both"/>
        <w:rPr>
          <w:rFonts w:ascii="Garamond" w:hAnsi="Garamond"/>
          <w:sz w:val="24"/>
          <w:szCs w:val="24"/>
        </w:rPr>
      </w:pPr>
    </w:p>
    <w:p w14:paraId="1686BAAA" w14:textId="69BB1B67"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 xml:space="preserve">Naročnik kateremu je ponudnik izvedel </w:t>
      </w:r>
      <w:r w:rsidR="00267AAD">
        <w:rPr>
          <w:rFonts w:ascii="Garamond" w:hAnsi="Garamond"/>
          <w:sz w:val="24"/>
          <w:szCs w:val="24"/>
        </w:rPr>
        <w:t xml:space="preserve">storitve </w:t>
      </w:r>
      <w:r w:rsidRPr="00764B78">
        <w:rPr>
          <w:rFonts w:ascii="Garamond" w:hAnsi="Garamond"/>
          <w:sz w:val="24"/>
          <w:szCs w:val="24"/>
        </w:rPr>
        <w:t xml:space="preserve"> </w:t>
      </w:r>
    </w:p>
    <w:p w14:paraId="132BCAE6" w14:textId="77777777"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w:t>
      </w:r>
    </w:p>
    <w:p w14:paraId="12139187" w14:textId="77777777" w:rsidR="00E440BD" w:rsidRPr="00764B78" w:rsidRDefault="00E440BD" w:rsidP="00E440BD">
      <w:pPr>
        <w:autoSpaceDE w:val="0"/>
        <w:autoSpaceDN w:val="0"/>
        <w:adjustRightInd w:val="0"/>
        <w:spacing w:line="312" w:lineRule="auto"/>
        <w:jc w:val="both"/>
        <w:rPr>
          <w:rFonts w:ascii="Garamond" w:hAnsi="Garamond"/>
          <w:i/>
          <w:sz w:val="24"/>
          <w:szCs w:val="24"/>
        </w:rPr>
      </w:pPr>
      <w:r w:rsidRPr="00764B78">
        <w:rPr>
          <w:rFonts w:ascii="Garamond" w:hAnsi="Garamond"/>
          <w:i/>
          <w:sz w:val="24"/>
          <w:szCs w:val="24"/>
        </w:rPr>
        <w:t xml:space="preserve">(navede se naziv </w:t>
      </w:r>
      <w:proofErr w:type="spellStart"/>
      <w:r w:rsidRPr="00764B78">
        <w:rPr>
          <w:rFonts w:ascii="Garamond" w:hAnsi="Garamond"/>
          <w:i/>
          <w:sz w:val="24"/>
          <w:szCs w:val="24"/>
        </w:rPr>
        <w:t>referencodajalca</w:t>
      </w:r>
      <w:proofErr w:type="spellEnd"/>
      <w:r w:rsidRPr="00764B78">
        <w:rPr>
          <w:rFonts w:ascii="Garamond" w:hAnsi="Garamond"/>
          <w:i/>
          <w:sz w:val="24"/>
          <w:szCs w:val="24"/>
        </w:rPr>
        <w:t>)</w:t>
      </w:r>
    </w:p>
    <w:p w14:paraId="13C2B5D2" w14:textId="77777777" w:rsidR="00E440BD" w:rsidRPr="00764B78" w:rsidRDefault="00E440BD" w:rsidP="00E440BD">
      <w:pPr>
        <w:autoSpaceDE w:val="0"/>
        <w:autoSpaceDN w:val="0"/>
        <w:adjustRightInd w:val="0"/>
        <w:spacing w:line="312" w:lineRule="auto"/>
        <w:jc w:val="both"/>
        <w:rPr>
          <w:rFonts w:ascii="Garamond" w:hAnsi="Garamond"/>
          <w:sz w:val="24"/>
          <w:szCs w:val="24"/>
        </w:rPr>
      </w:pPr>
    </w:p>
    <w:p w14:paraId="5A3808EC" w14:textId="77777777"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bCs/>
          <w:sz w:val="24"/>
          <w:szCs w:val="24"/>
        </w:rPr>
        <w:t xml:space="preserve">IZJAVLJAM, da je </w:t>
      </w:r>
      <w:r w:rsidRPr="00764B78">
        <w:rPr>
          <w:rFonts w:ascii="Garamond" w:hAnsi="Garamond"/>
          <w:sz w:val="24"/>
          <w:szCs w:val="24"/>
        </w:rPr>
        <w:t xml:space="preserve">gospodarski subjekt </w:t>
      </w:r>
    </w:p>
    <w:p w14:paraId="506F13CC" w14:textId="77777777"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w:t>
      </w:r>
    </w:p>
    <w:p w14:paraId="00E31254" w14:textId="21B5823F" w:rsidR="00E440BD" w:rsidRPr="00764B78" w:rsidRDefault="00E440BD" w:rsidP="00E440BD">
      <w:pPr>
        <w:autoSpaceDE w:val="0"/>
        <w:autoSpaceDN w:val="0"/>
        <w:adjustRightInd w:val="0"/>
        <w:spacing w:line="312" w:lineRule="auto"/>
        <w:jc w:val="both"/>
        <w:rPr>
          <w:rFonts w:ascii="Garamond" w:hAnsi="Garamond"/>
          <w:i/>
          <w:sz w:val="24"/>
          <w:szCs w:val="24"/>
        </w:rPr>
      </w:pPr>
      <w:r w:rsidRPr="00764B78">
        <w:rPr>
          <w:rFonts w:ascii="Garamond" w:hAnsi="Garamond"/>
          <w:sz w:val="24"/>
          <w:szCs w:val="24"/>
        </w:rPr>
        <w:t xml:space="preserve">izvedel  </w:t>
      </w:r>
      <w:r w:rsidR="00267AAD">
        <w:rPr>
          <w:rFonts w:ascii="Garamond" w:hAnsi="Garamond"/>
          <w:sz w:val="24"/>
          <w:szCs w:val="24"/>
        </w:rPr>
        <w:t>storitve</w:t>
      </w:r>
      <w:r w:rsidRPr="00764B78">
        <w:rPr>
          <w:rFonts w:ascii="Garamond" w:hAnsi="Garamond"/>
          <w:sz w:val="24"/>
          <w:szCs w:val="24"/>
        </w:rPr>
        <w:t>, ki so obsegale</w:t>
      </w:r>
    </w:p>
    <w:p w14:paraId="2242DE1C" w14:textId="77777777"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w:t>
      </w:r>
    </w:p>
    <w:p w14:paraId="7A4F977C" w14:textId="2E0B7765"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w:t>
      </w:r>
    </w:p>
    <w:p w14:paraId="186B5720" w14:textId="46649CFE" w:rsidR="00E440BD" w:rsidRPr="00764B78" w:rsidRDefault="00E440BD" w:rsidP="00E440BD">
      <w:pPr>
        <w:autoSpaceDE w:val="0"/>
        <w:autoSpaceDN w:val="0"/>
        <w:adjustRightInd w:val="0"/>
        <w:spacing w:line="312" w:lineRule="auto"/>
        <w:jc w:val="both"/>
        <w:rPr>
          <w:rFonts w:ascii="Garamond" w:hAnsi="Garamond"/>
          <w:i/>
          <w:sz w:val="24"/>
          <w:szCs w:val="24"/>
        </w:rPr>
      </w:pPr>
      <w:r w:rsidRPr="00764B78">
        <w:rPr>
          <w:rFonts w:ascii="Garamond" w:hAnsi="Garamond"/>
          <w:i/>
          <w:sz w:val="24"/>
          <w:szCs w:val="24"/>
        </w:rPr>
        <w:t xml:space="preserve">(navede se </w:t>
      </w:r>
      <w:r w:rsidRPr="00764B78">
        <w:rPr>
          <w:rFonts w:ascii="Garamond" w:hAnsi="Garamond"/>
          <w:b/>
          <w:i/>
          <w:sz w:val="24"/>
          <w:szCs w:val="24"/>
        </w:rPr>
        <w:t xml:space="preserve">vrsto </w:t>
      </w:r>
      <w:r w:rsidR="00267AAD">
        <w:rPr>
          <w:rFonts w:ascii="Garamond" w:hAnsi="Garamond"/>
          <w:b/>
          <w:i/>
          <w:sz w:val="24"/>
          <w:szCs w:val="24"/>
        </w:rPr>
        <w:t>storitev</w:t>
      </w:r>
      <w:r w:rsidRPr="00764B78">
        <w:rPr>
          <w:rFonts w:ascii="Garamond" w:hAnsi="Garamond"/>
          <w:i/>
          <w:sz w:val="24"/>
          <w:szCs w:val="24"/>
        </w:rPr>
        <w:t>)</w:t>
      </w:r>
    </w:p>
    <w:p w14:paraId="5CDF5397" w14:textId="7C2B3F23"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 xml:space="preserve">v obdobju od ……………….. do……………….., pri čemer je vrednost </w:t>
      </w:r>
      <w:r w:rsidR="00267AAD">
        <w:rPr>
          <w:rFonts w:ascii="Garamond" w:hAnsi="Garamond"/>
          <w:sz w:val="24"/>
          <w:szCs w:val="24"/>
        </w:rPr>
        <w:t xml:space="preserve">izvedenih storitev </w:t>
      </w:r>
      <w:r w:rsidRPr="00764B78">
        <w:rPr>
          <w:rFonts w:ascii="Garamond" w:hAnsi="Garamond"/>
          <w:sz w:val="24"/>
          <w:szCs w:val="24"/>
        </w:rPr>
        <w:t>znašala ……………………… EUR (brez DDV).</w:t>
      </w:r>
    </w:p>
    <w:p w14:paraId="77BCADAE" w14:textId="77777777" w:rsidR="00E440BD" w:rsidRPr="00764B78" w:rsidRDefault="00E440BD" w:rsidP="00E440BD">
      <w:pPr>
        <w:autoSpaceDE w:val="0"/>
        <w:autoSpaceDN w:val="0"/>
        <w:adjustRightInd w:val="0"/>
        <w:spacing w:line="312" w:lineRule="auto"/>
        <w:jc w:val="both"/>
        <w:rPr>
          <w:rFonts w:ascii="Garamond" w:hAnsi="Garamond"/>
          <w:i/>
          <w:sz w:val="24"/>
          <w:szCs w:val="24"/>
        </w:rPr>
      </w:pPr>
      <w:r w:rsidRPr="00764B78">
        <w:rPr>
          <w:rFonts w:ascii="Garamond" w:hAnsi="Garamond"/>
          <w:sz w:val="24"/>
          <w:szCs w:val="24"/>
        </w:rPr>
        <w:t>ter v celoti upošteval naše zahteve in spoštoval pogodbena določila ter ponudnikovo delo ocenjujemo kot strokovno, kvalitetno in v skladu s predpisi.</w:t>
      </w:r>
    </w:p>
    <w:p w14:paraId="1C5FEF1D" w14:textId="77777777" w:rsidR="00E440BD" w:rsidRPr="00764B78" w:rsidRDefault="00E440BD" w:rsidP="00E440BD">
      <w:pPr>
        <w:autoSpaceDE w:val="0"/>
        <w:autoSpaceDN w:val="0"/>
        <w:adjustRightInd w:val="0"/>
        <w:spacing w:line="312" w:lineRule="auto"/>
        <w:jc w:val="both"/>
        <w:rPr>
          <w:rFonts w:ascii="Garamond" w:hAnsi="Garamond"/>
          <w:sz w:val="24"/>
          <w:szCs w:val="24"/>
        </w:rPr>
      </w:pPr>
    </w:p>
    <w:p w14:paraId="2764EB9A" w14:textId="77777777"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Kontaktna oseba naročnika: ………………………………………………………………</w:t>
      </w:r>
    </w:p>
    <w:p w14:paraId="65AF3208" w14:textId="77777777" w:rsidR="00E440BD" w:rsidRPr="00764B78" w:rsidRDefault="00E440BD" w:rsidP="00E440BD">
      <w:pPr>
        <w:autoSpaceDE w:val="0"/>
        <w:autoSpaceDN w:val="0"/>
        <w:adjustRightInd w:val="0"/>
        <w:spacing w:line="312" w:lineRule="auto"/>
        <w:jc w:val="both"/>
        <w:rPr>
          <w:rFonts w:ascii="Garamond" w:hAnsi="Garamond"/>
          <w:sz w:val="24"/>
          <w:szCs w:val="24"/>
        </w:rPr>
      </w:pPr>
    </w:p>
    <w:p w14:paraId="0D1F5ADD" w14:textId="77777777"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Telefon …………………………………………………..</w:t>
      </w:r>
    </w:p>
    <w:p w14:paraId="62D5EB23" w14:textId="77777777"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E-naslov …………………………………………………</w:t>
      </w:r>
    </w:p>
    <w:p w14:paraId="43AA8710" w14:textId="77777777" w:rsidR="00E440BD" w:rsidRPr="00764B78" w:rsidRDefault="00E440BD" w:rsidP="00E440BD">
      <w:pPr>
        <w:spacing w:line="312" w:lineRule="auto"/>
        <w:jc w:val="both"/>
        <w:rPr>
          <w:rFonts w:ascii="Garamond" w:hAnsi="Garamond"/>
          <w:sz w:val="24"/>
          <w:szCs w:val="24"/>
        </w:rPr>
      </w:pPr>
    </w:p>
    <w:p w14:paraId="000C597E" w14:textId="77777777" w:rsidR="00E440BD" w:rsidRPr="00764B78" w:rsidRDefault="00E440BD" w:rsidP="00E440BD">
      <w:pPr>
        <w:spacing w:line="312" w:lineRule="auto"/>
        <w:jc w:val="both"/>
        <w:rPr>
          <w:rFonts w:ascii="Garamond" w:hAnsi="Garamond"/>
          <w:sz w:val="24"/>
          <w:szCs w:val="24"/>
        </w:rPr>
      </w:pPr>
      <w:r w:rsidRPr="00764B78">
        <w:rPr>
          <w:rFonts w:ascii="Garamond" w:hAnsi="Garamond"/>
          <w:sz w:val="24"/>
          <w:szCs w:val="24"/>
        </w:rPr>
        <w:t>Kraj in datum: ………………………………………</w:t>
      </w:r>
    </w:p>
    <w:p w14:paraId="74D1E0BB" w14:textId="77777777" w:rsidR="00E440BD" w:rsidRPr="00764B78" w:rsidRDefault="00E440BD" w:rsidP="00E440BD">
      <w:pPr>
        <w:spacing w:line="312" w:lineRule="auto"/>
        <w:ind w:left="3686"/>
        <w:jc w:val="both"/>
        <w:rPr>
          <w:rFonts w:ascii="Garamond" w:hAnsi="Garamond"/>
          <w:sz w:val="24"/>
          <w:szCs w:val="24"/>
        </w:rPr>
      </w:pPr>
    </w:p>
    <w:p w14:paraId="32A75B59" w14:textId="77777777" w:rsidR="00E440BD" w:rsidRPr="00764B78" w:rsidRDefault="00E440BD" w:rsidP="00E440BD">
      <w:pPr>
        <w:spacing w:line="312" w:lineRule="auto"/>
        <w:ind w:left="3686"/>
        <w:jc w:val="both"/>
        <w:rPr>
          <w:rFonts w:ascii="Garamond" w:hAnsi="Garamond"/>
          <w:sz w:val="24"/>
          <w:szCs w:val="24"/>
        </w:rPr>
      </w:pPr>
      <w:r w:rsidRPr="00764B78">
        <w:rPr>
          <w:rFonts w:ascii="Garamond" w:hAnsi="Garamond"/>
          <w:sz w:val="24"/>
          <w:szCs w:val="24"/>
        </w:rPr>
        <w:t>Žig in podpis naročnika</w:t>
      </w:r>
    </w:p>
    <w:p w14:paraId="45205D77" w14:textId="05CC1308" w:rsidR="00E440BD" w:rsidRPr="00764B78" w:rsidRDefault="00E440BD" w:rsidP="00A56A03">
      <w:pPr>
        <w:spacing w:line="312" w:lineRule="auto"/>
        <w:jc w:val="both"/>
        <w:rPr>
          <w:rFonts w:ascii="Garamond" w:eastAsia="Times New Roman" w:hAnsi="Garamond"/>
          <w:sz w:val="24"/>
          <w:szCs w:val="24"/>
          <w:lang w:eastAsia="sl-SI"/>
        </w:rPr>
      </w:pPr>
    </w:p>
    <w:p w14:paraId="4E54209B" w14:textId="77777777" w:rsidR="00E440BD" w:rsidRPr="00764B78" w:rsidRDefault="00E440BD" w:rsidP="00E440BD">
      <w:pPr>
        <w:spacing w:line="312" w:lineRule="auto"/>
        <w:contextualSpacing/>
        <w:jc w:val="both"/>
        <w:outlineLvl w:val="0"/>
        <w:rPr>
          <w:rFonts w:ascii="Garamond" w:eastAsia="Arial Unicode MS" w:hAnsi="Garamond"/>
          <w:b/>
          <w:bCs/>
          <w:sz w:val="24"/>
          <w:szCs w:val="24"/>
        </w:rPr>
      </w:pPr>
      <w:bookmarkStart w:id="130" w:name="_Toc437258819"/>
      <w:bookmarkStart w:id="131" w:name="_Toc57027171"/>
      <w:bookmarkStart w:id="132" w:name="_Toc105055257"/>
      <w:r w:rsidRPr="00764B78">
        <w:rPr>
          <w:rFonts w:ascii="Garamond" w:eastAsia="Arial Unicode MS" w:hAnsi="Garamond"/>
          <w:b/>
          <w:bCs/>
          <w:sz w:val="24"/>
          <w:szCs w:val="24"/>
        </w:rPr>
        <w:lastRenderedPageBreak/>
        <w:t xml:space="preserve">Izjava po 35. členu </w:t>
      </w:r>
      <w:proofErr w:type="spellStart"/>
      <w:r w:rsidRPr="00764B78">
        <w:rPr>
          <w:rFonts w:ascii="Garamond" w:eastAsia="Arial Unicode MS" w:hAnsi="Garamond"/>
          <w:b/>
          <w:bCs/>
          <w:sz w:val="24"/>
          <w:szCs w:val="24"/>
        </w:rPr>
        <w:t>ZIntPK</w:t>
      </w:r>
      <w:bookmarkEnd w:id="130"/>
      <w:bookmarkEnd w:id="131"/>
      <w:bookmarkEnd w:id="132"/>
      <w:proofErr w:type="spellEnd"/>
      <w:r w:rsidRPr="00764B78">
        <w:rPr>
          <w:rFonts w:ascii="Garamond" w:eastAsia="Arial Unicode MS" w:hAnsi="Garamond"/>
          <w:b/>
          <w:bCs/>
          <w:sz w:val="24"/>
          <w:szCs w:val="24"/>
        </w:rPr>
        <w:t xml:space="preserve"> </w:t>
      </w:r>
    </w:p>
    <w:p w14:paraId="0C73BF17" w14:textId="77777777" w:rsidR="00E440BD" w:rsidRPr="00764B78" w:rsidRDefault="00E440BD" w:rsidP="00E440BD">
      <w:pPr>
        <w:autoSpaceDE w:val="0"/>
        <w:autoSpaceDN w:val="0"/>
        <w:adjustRightInd w:val="0"/>
        <w:spacing w:line="312" w:lineRule="auto"/>
        <w:jc w:val="both"/>
        <w:rPr>
          <w:rFonts w:ascii="Garamond" w:hAnsi="Garamond"/>
          <w:sz w:val="24"/>
          <w:szCs w:val="24"/>
        </w:rPr>
      </w:pPr>
    </w:p>
    <w:p w14:paraId="4F769498" w14:textId="3303C467" w:rsidR="00E440BD" w:rsidRPr="00764B78" w:rsidRDefault="00E440BD" w:rsidP="00E440BD">
      <w:pPr>
        <w:shd w:val="clear" w:color="auto" w:fill="FFFFFF"/>
        <w:spacing w:line="312" w:lineRule="auto"/>
        <w:jc w:val="both"/>
        <w:rPr>
          <w:rFonts w:ascii="Garamond" w:hAnsi="Garamond"/>
          <w:i/>
          <w:sz w:val="24"/>
          <w:szCs w:val="24"/>
        </w:rPr>
      </w:pPr>
      <w:r w:rsidRPr="00764B78">
        <w:rPr>
          <w:rFonts w:ascii="Garamond" w:hAnsi="Garamond"/>
          <w:sz w:val="24"/>
          <w:szCs w:val="24"/>
        </w:rPr>
        <w:t xml:space="preserve">V postopku za izvedbo javnega naročila </w:t>
      </w:r>
      <w:r w:rsidRPr="00764B78">
        <w:rPr>
          <w:rFonts w:ascii="Garamond" w:hAnsi="Garamond"/>
          <w:i/>
          <w:sz w:val="24"/>
          <w:szCs w:val="24"/>
        </w:rPr>
        <w:t>za  »</w:t>
      </w:r>
      <w:r w:rsidR="000E7655" w:rsidRPr="00764B78">
        <w:rPr>
          <w:rFonts w:ascii="Garamond" w:hAnsi="Garamond"/>
          <w:i/>
          <w:sz w:val="24"/>
          <w:szCs w:val="24"/>
        </w:rPr>
        <w:t>Izvajanje storitev zdravstveno higienskega nadzora, analiz, dezinfekcij in drugih storitev za potrebe Kranjskih vrtcev</w:t>
      </w:r>
      <w:r w:rsidRPr="00764B78">
        <w:rPr>
          <w:rFonts w:ascii="Garamond" w:hAnsi="Garamond"/>
          <w:i/>
          <w:sz w:val="24"/>
          <w:szCs w:val="24"/>
        </w:rPr>
        <w:t xml:space="preserve">« </w:t>
      </w:r>
    </w:p>
    <w:p w14:paraId="132F70C0" w14:textId="77777777" w:rsidR="00E440BD" w:rsidRPr="00764B78" w:rsidRDefault="00E440BD" w:rsidP="00E440BD">
      <w:pPr>
        <w:autoSpaceDE w:val="0"/>
        <w:autoSpaceDN w:val="0"/>
        <w:adjustRightInd w:val="0"/>
        <w:spacing w:line="312" w:lineRule="auto"/>
        <w:jc w:val="both"/>
        <w:rPr>
          <w:rFonts w:ascii="Garamond" w:hAnsi="Garamond"/>
          <w:bCs/>
          <w:sz w:val="24"/>
          <w:szCs w:val="24"/>
        </w:rPr>
      </w:pPr>
    </w:p>
    <w:p w14:paraId="1E052DF3" w14:textId="77777777" w:rsidR="00E440BD" w:rsidRPr="00764B78" w:rsidRDefault="00E440BD" w:rsidP="00E440BD">
      <w:pPr>
        <w:autoSpaceDE w:val="0"/>
        <w:autoSpaceDN w:val="0"/>
        <w:adjustRightInd w:val="0"/>
        <w:spacing w:line="312" w:lineRule="auto"/>
        <w:jc w:val="both"/>
        <w:rPr>
          <w:rFonts w:ascii="Garamond" w:hAnsi="Garamond"/>
          <w:bCs/>
          <w:i/>
          <w:sz w:val="24"/>
          <w:szCs w:val="24"/>
        </w:rPr>
      </w:pPr>
      <w:r w:rsidRPr="00764B78">
        <w:rPr>
          <w:rFonts w:ascii="Garamond" w:hAnsi="Garamond"/>
          <w:bCs/>
          <w:sz w:val="24"/>
          <w:szCs w:val="24"/>
        </w:rPr>
        <w:t>ponudnik</w:t>
      </w:r>
      <w:r w:rsidRPr="00764B78">
        <w:rPr>
          <w:rFonts w:ascii="Garamond" w:hAnsi="Garamond"/>
          <w:sz w:val="24"/>
          <w:szCs w:val="24"/>
        </w:rPr>
        <w:t>:</w:t>
      </w:r>
      <w:r w:rsidRPr="00764B78">
        <w:rPr>
          <w:rFonts w:ascii="Garamond" w:hAnsi="Garamond"/>
          <w:i/>
          <w:sz w:val="24"/>
          <w:szCs w:val="24"/>
        </w:rPr>
        <w:t xml:space="preserve"> </w:t>
      </w:r>
      <w:r w:rsidRPr="00764B78">
        <w:rPr>
          <w:rFonts w:ascii="Garamond" w:hAnsi="Garamond"/>
          <w:bCs/>
          <w:i/>
          <w:sz w:val="24"/>
          <w:szCs w:val="24"/>
        </w:rPr>
        <w:t>_____________________________________________________</w:t>
      </w:r>
    </w:p>
    <w:p w14:paraId="47C07F98" w14:textId="77777777" w:rsidR="00E440BD" w:rsidRPr="00764B78" w:rsidRDefault="00E440BD" w:rsidP="00E440BD">
      <w:pPr>
        <w:autoSpaceDE w:val="0"/>
        <w:autoSpaceDN w:val="0"/>
        <w:adjustRightInd w:val="0"/>
        <w:spacing w:line="312" w:lineRule="auto"/>
        <w:jc w:val="both"/>
        <w:rPr>
          <w:rFonts w:ascii="Garamond" w:hAnsi="Garamond"/>
          <w:bCs/>
          <w:sz w:val="24"/>
          <w:szCs w:val="24"/>
        </w:rPr>
      </w:pPr>
    </w:p>
    <w:p w14:paraId="3EEBCC86" w14:textId="6B4AFBCF"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bCs/>
          <w:sz w:val="24"/>
          <w:szCs w:val="24"/>
        </w:rPr>
        <w:t xml:space="preserve">izjavlja, da ni nastopil položaj, kot ga ureja določilo 35. člena </w:t>
      </w:r>
      <w:r w:rsidRPr="00764B78">
        <w:rPr>
          <w:rFonts w:ascii="Garamond" w:hAnsi="Garamond"/>
          <w:sz w:val="24"/>
          <w:szCs w:val="24"/>
        </w:rPr>
        <w:t>Zakona o integriteti in preprečevanju korupcije (ZIntPK-UPB2, Ur. l. RS, št. 69/11 in 158/20).</w:t>
      </w:r>
    </w:p>
    <w:p w14:paraId="77121681" w14:textId="77777777" w:rsidR="00E440BD" w:rsidRPr="00764B78" w:rsidRDefault="00E440BD" w:rsidP="00E440BD">
      <w:pPr>
        <w:autoSpaceDE w:val="0"/>
        <w:autoSpaceDN w:val="0"/>
        <w:adjustRightInd w:val="0"/>
        <w:spacing w:line="312" w:lineRule="auto"/>
        <w:jc w:val="both"/>
        <w:rPr>
          <w:rFonts w:ascii="Garamond" w:hAnsi="Garamond"/>
          <w:sz w:val="24"/>
          <w:szCs w:val="24"/>
        </w:rPr>
      </w:pPr>
    </w:p>
    <w:p w14:paraId="0BF64D4D" w14:textId="77777777"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 xml:space="preserve">Določba 1. odst. 35. člena </w:t>
      </w:r>
      <w:proofErr w:type="spellStart"/>
      <w:r w:rsidRPr="00764B78">
        <w:rPr>
          <w:rFonts w:ascii="Garamond" w:hAnsi="Garamond"/>
          <w:sz w:val="24"/>
          <w:szCs w:val="24"/>
        </w:rPr>
        <w:t>ZIntPK</w:t>
      </w:r>
      <w:proofErr w:type="spellEnd"/>
      <w:r w:rsidRPr="00764B78">
        <w:rPr>
          <w:rFonts w:ascii="Garamond" w:hAnsi="Garamond"/>
          <w:sz w:val="24"/>
          <w:szCs w:val="24"/>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03002EF6" w14:textId="77777777" w:rsidR="00E440BD" w:rsidRPr="00764B78" w:rsidRDefault="00E440BD" w:rsidP="00E440BD">
      <w:pPr>
        <w:autoSpaceDE w:val="0"/>
        <w:autoSpaceDN w:val="0"/>
        <w:adjustRightInd w:val="0"/>
        <w:spacing w:line="312" w:lineRule="auto"/>
        <w:jc w:val="both"/>
        <w:rPr>
          <w:rFonts w:ascii="Garamond" w:hAnsi="Garamond"/>
          <w:sz w:val="24"/>
          <w:szCs w:val="24"/>
        </w:rPr>
      </w:pPr>
    </w:p>
    <w:p w14:paraId="39163862" w14:textId="77777777"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247DD71B" w14:textId="77777777" w:rsidR="00E440BD" w:rsidRPr="00764B78" w:rsidRDefault="00E440BD" w:rsidP="00E440BD">
      <w:pPr>
        <w:autoSpaceDE w:val="0"/>
        <w:autoSpaceDN w:val="0"/>
        <w:adjustRightInd w:val="0"/>
        <w:spacing w:line="312" w:lineRule="auto"/>
        <w:jc w:val="both"/>
        <w:rPr>
          <w:rFonts w:ascii="Garamond" w:hAnsi="Garamond"/>
          <w:sz w:val="24"/>
          <w:szCs w:val="24"/>
        </w:rPr>
      </w:pPr>
    </w:p>
    <w:p w14:paraId="0AB1E693" w14:textId="77777777" w:rsidR="00E440BD" w:rsidRPr="00764B78" w:rsidRDefault="00E440BD" w:rsidP="00E440BD">
      <w:pPr>
        <w:autoSpaceDE w:val="0"/>
        <w:autoSpaceDN w:val="0"/>
        <w:adjustRightInd w:val="0"/>
        <w:spacing w:line="312" w:lineRule="auto"/>
        <w:jc w:val="both"/>
        <w:rPr>
          <w:rFonts w:ascii="Garamond" w:hAnsi="Garamond"/>
          <w:sz w:val="24"/>
          <w:szCs w:val="24"/>
        </w:rPr>
      </w:pPr>
      <w:r w:rsidRPr="00764B78">
        <w:rPr>
          <w:rFonts w:ascii="Garamond" w:hAnsi="Garamond"/>
          <w:sz w:val="24"/>
          <w:szCs w:val="24"/>
        </w:rPr>
        <w:t xml:space="preserve">Pogodba, ki je v nasprotju z določbami 35. člena </w:t>
      </w:r>
      <w:proofErr w:type="spellStart"/>
      <w:r w:rsidRPr="00764B78">
        <w:rPr>
          <w:rFonts w:ascii="Garamond" w:hAnsi="Garamond"/>
          <w:sz w:val="24"/>
          <w:szCs w:val="24"/>
        </w:rPr>
        <w:t>ZIntPK</w:t>
      </w:r>
      <w:proofErr w:type="spellEnd"/>
      <w:r w:rsidRPr="00764B78">
        <w:rPr>
          <w:rFonts w:ascii="Garamond" w:hAnsi="Garamond"/>
          <w:sz w:val="24"/>
          <w:szCs w:val="24"/>
        </w:rPr>
        <w:t>, je nična.</w:t>
      </w:r>
    </w:p>
    <w:p w14:paraId="65E75EFB" w14:textId="77777777" w:rsidR="00E440BD" w:rsidRPr="00764B78" w:rsidRDefault="00E440BD" w:rsidP="00E440BD">
      <w:pPr>
        <w:spacing w:line="312" w:lineRule="auto"/>
        <w:rPr>
          <w:rFonts w:ascii="Garamond" w:hAnsi="Garamond"/>
          <w:sz w:val="24"/>
          <w:szCs w:val="24"/>
        </w:rPr>
      </w:pPr>
    </w:p>
    <w:p w14:paraId="7833AB42" w14:textId="77777777" w:rsidR="00E440BD" w:rsidRPr="00764B78" w:rsidRDefault="00E440BD" w:rsidP="00E440BD">
      <w:pPr>
        <w:spacing w:line="312" w:lineRule="auto"/>
        <w:rPr>
          <w:rFonts w:ascii="Garamond" w:hAnsi="Garamond"/>
          <w:sz w:val="24"/>
          <w:szCs w:val="24"/>
        </w:rPr>
      </w:pPr>
    </w:p>
    <w:p w14:paraId="713DE847" w14:textId="77777777" w:rsidR="00E440BD" w:rsidRPr="00764B78" w:rsidRDefault="00E440BD" w:rsidP="00E440BD">
      <w:pPr>
        <w:spacing w:line="312" w:lineRule="auto"/>
        <w:jc w:val="both"/>
        <w:rPr>
          <w:rFonts w:ascii="Garamond" w:hAnsi="Garamond"/>
          <w:sz w:val="24"/>
          <w:szCs w:val="24"/>
        </w:rPr>
      </w:pPr>
      <w:r w:rsidRPr="00764B78">
        <w:rPr>
          <w:rFonts w:ascii="Garamond" w:hAnsi="Garamond"/>
          <w:sz w:val="24"/>
          <w:szCs w:val="24"/>
        </w:rPr>
        <w:t xml:space="preserve">Kraj in datum:                                            Žig: </w:t>
      </w:r>
      <w:r w:rsidRPr="00764B78">
        <w:rPr>
          <w:rFonts w:ascii="Garamond" w:hAnsi="Garamond"/>
          <w:sz w:val="24"/>
          <w:szCs w:val="24"/>
        </w:rPr>
        <w:tab/>
      </w:r>
      <w:r w:rsidRPr="00764B78">
        <w:rPr>
          <w:rFonts w:ascii="Garamond" w:hAnsi="Garamond"/>
          <w:sz w:val="24"/>
          <w:szCs w:val="24"/>
        </w:rPr>
        <w:tab/>
      </w:r>
      <w:r w:rsidRPr="00764B78">
        <w:rPr>
          <w:rFonts w:ascii="Garamond" w:hAnsi="Garamond"/>
          <w:sz w:val="24"/>
          <w:szCs w:val="24"/>
        </w:rPr>
        <w:tab/>
        <w:t>Podpis ponudnika:</w:t>
      </w:r>
    </w:p>
    <w:p w14:paraId="6058EB9F" w14:textId="77777777" w:rsidR="00E440BD" w:rsidRPr="00764B78" w:rsidRDefault="00E440BD" w:rsidP="00A56A03">
      <w:pPr>
        <w:spacing w:line="312" w:lineRule="auto"/>
        <w:jc w:val="both"/>
        <w:rPr>
          <w:rFonts w:ascii="Garamond" w:eastAsia="Times New Roman" w:hAnsi="Garamond"/>
          <w:sz w:val="24"/>
          <w:szCs w:val="24"/>
          <w:lang w:eastAsia="sl-SI"/>
        </w:rPr>
      </w:pPr>
    </w:p>
    <w:p w14:paraId="3B80CECC" w14:textId="2390FB43" w:rsidR="00E440BD" w:rsidRPr="00764B78" w:rsidRDefault="00E440BD" w:rsidP="00A56A03">
      <w:pPr>
        <w:spacing w:line="312" w:lineRule="auto"/>
        <w:jc w:val="both"/>
        <w:rPr>
          <w:rFonts w:ascii="Garamond" w:eastAsia="Times New Roman" w:hAnsi="Garamond"/>
          <w:sz w:val="24"/>
          <w:szCs w:val="24"/>
          <w:lang w:eastAsia="sl-SI"/>
        </w:rPr>
      </w:pPr>
    </w:p>
    <w:p w14:paraId="0C03F80F" w14:textId="31F3E745" w:rsidR="00DB18C3" w:rsidRPr="00764B78" w:rsidRDefault="00DB18C3" w:rsidP="00A56A03">
      <w:pPr>
        <w:spacing w:line="312" w:lineRule="auto"/>
        <w:jc w:val="both"/>
        <w:rPr>
          <w:rFonts w:ascii="Garamond" w:eastAsia="Times New Roman" w:hAnsi="Garamond"/>
          <w:sz w:val="24"/>
          <w:szCs w:val="24"/>
          <w:lang w:eastAsia="sl-SI"/>
        </w:rPr>
      </w:pPr>
    </w:p>
    <w:p w14:paraId="12BA87C3" w14:textId="77777777" w:rsidR="00DB18C3" w:rsidRPr="00DB18C3" w:rsidRDefault="00DB18C3" w:rsidP="00DB18C3">
      <w:pPr>
        <w:spacing w:before="360" w:after="160" w:line="312" w:lineRule="auto"/>
        <w:contextualSpacing/>
        <w:jc w:val="both"/>
        <w:outlineLvl w:val="0"/>
        <w:rPr>
          <w:rFonts w:ascii="Garamond" w:eastAsiaTheme="minorEastAsia" w:hAnsi="Garamond" w:cstheme="minorBidi"/>
          <w:b/>
          <w:sz w:val="24"/>
          <w:szCs w:val="24"/>
          <w:lang w:eastAsia="sl-SI"/>
        </w:rPr>
      </w:pPr>
      <w:bookmarkStart w:id="133" w:name="_Toc75780911"/>
      <w:bookmarkStart w:id="134" w:name="_Toc83824358"/>
      <w:bookmarkStart w:id="135" w:name="_Toc101455973"/>
      <w:bookmarkStart w:id="136" w:name="_Toc101682069"/>
      <w:bookmarkStart w:id="137" w:name="_Toc102654477"/>
      <w:bookmarkStart w:id="138" w:name="_Hlk104463126"/>
      <w:bookmarkStart w:id="139" w:name="_Toc105055258"/>
      <w:r w:rsidRPr="00DB18C3">
        <w:rPr>
          <w:rFonts w:ascii="Garamond" w:eastAsiaTheme="minorEastAsia" w:hAnsi="Garamond" w:cstheme="minorBidi"/>
          <w:b/>
          <w:sz w:val="24"/>
          <w:szCs w:val="24"/>
          <w:lang w:eastAsia="sl-SI"/>
        </w:rPr>
        <w:lastRenderedPageBreak/>
        <w:t>Izjava o udeležbi fizičnih in pravnih oseb</w:t>
      </w:r>
      <w:bookmarkEnd w:id="133"/>
      <w:bookmarkEnd w:id="134"/>
      <w:r w:rsidRPr="00DB18C3">
        <w:rPr>
          <w:rFonts w:ascii="Garamond" w:eastAsiaTheme="minorEastAsia" w:hAnsi="Garamond" w:cstheme="minorBidi"/>
          <w:b/>
          <w:sz w:val="24"/>
          <w:szCs w:val="24"/>
          <w:lang w:eastAsia="sl-SI"/>
        </w:rPr>
        <w:t xml:space="preserve"> v lastništvu ponudnika</w:t>
      </w:r>
      <w:bookmarkEnd w:id="135"/>
      <w:bookmarkEnd w:id="136"/>
      <w:bookmarkEnd w:id="137"/>
      <w:bookmarkEnd w:id="139"/>
    </w:p>
    <w:bookmarkEnd w:id="138"/>
    <w:p w14:paraId="18F70794" w14:textId="77777777" w:rsidR="00DB18C3" w:rsidRPr="00DB18C3" w:rsidRDefault="00DB18C3" w:rsidP="00DB18C3">
      <w:pPr>
        <w:spacing w:after="160" w:line="259" w:lineRule="auto"/>
        <w:rPr>
          <w:rFonts w:ascii="Garamond" w:eastAsiaTheme="minorHAnsi" w:hAnsi="Garamond" w:cs="Arial"/>
          <w:sz w:val="24"/>
          <w:szCs w:val="24"/>
          <w:lang w:eastAsia="pl-PL"/>
        </w:rPr>
      </w:pPr>
    </w:p>
    <w:p w14:paraId="57EA7408" w14:textId="77777777" w:rsidR="00DB18C3" w:rsidRPr="00DB18C3" w:rsidRDefault="00DB18C3" w:rsidP="00DB18C3">
      <w:pPr>
        <w:spacing w:after="160" w:line="312" w:lineRule="auto"/>
        <w:jc w:val="both"/>
        <w:rPr>
          <w:rFonts w:ascii="Garamond" w:eastAsiaTheme="minorHAnsi" w:hAnsi="Garamond" w:cs="Arial"/>
          <w:sz w:val="24"/>
          <w:szCs w:val="24"/>
          <w:lang w:eastAsia="sl-SI"/>
        </w:rPr>
      </w:pPr>
      <w:r w:rsidRPr="00DB18C3">
        <w:rPr>
          <w:rFonts w:ascii="Garamond" w:eastAsiaTheme="minorHAnsi" w:hAnsi="Garamond" w:cs="Arial"/>
          <w:sz w:val="24"/>
          <w:szCs w:val="24"/>
          <w:lang w:eastAsia="sl-SI"/>
        </w:rPr>
        <w:t xml:space="preserve">v lastništvu ponudnika ter o gospodarskih subjektih, za katere se glede na določbe Zakona, ki ureja gospodarske družbe, šteje, da so povezane družbe s ponudnikom (šesti odstavek 14. člena </w:t>
      </w:r>
      <w:proofErr w:type="spellStart"/>
      <w:r w:rsidRPr="00DB18C3">
        <w:rPr>
          <w:rFonts w:ascii="Garamond" w:eastAsiaTheme="minorHAnsi" w:hAnsi="Garamond" w:cs="Arial"/>
          <w:sz w:val="24"/>
          <w:szCs w:val="24"/>
          <w:lang w:eastAsia="sl-SI"/>
        </w:rPr>
        <w:t>ZIntPK</w:t>
      </w:r>
      <w:proofErr w:type="spellEnd"/>
      <w:r w:rsidRPr="00DB18C3">
        <w:rPr>
          <w:rFonts w:ascii="Garamond" w:eastAsiaTheme="minorHAnsi" w:hAnsi="Garamond" w:cs="Arial"/>
          <w:sz w:val="24"/>
          <w:szCs w:val="24"/>
          <w:lang w:eastAsia="sl-SI"/>
        </w:rPr>
        <w:t>)</w:t>
      </w:r>
    </w:p>
    <w:p w14:paraId="58724ABF" w14:textId="77777777" w:rsidR="00DB18C3" w:rsidRPr="00DB18C3" w:rsidRDefault="00DB18C3" w:rsidP="00DB18C3">
      <w:pPr>
        <w:spacing w:after="0" w:line="312" w:lineRule="auto"/>
        <w:ind w:left="425" w:hanging="425"/>
        <w:jc w:val="both"/>
        <w:rPr>
          <w:rFonts w:ascii="Garamond" w:eastAsiaTheme="minorHAnsi" w:hAnsi="Garamond" w:cs="Arial"/>
          <w:sz w:val="24"/>
          <w:szCs w:val="24"/>
          <w:lang w:eastAsia="sl-SI"/>
        </w:rPr>
      </w:pPr>
      <w:r w:rsidRPr="00DB18C3">
        <w:rPr>
          <w:rFonts w:ascii="Garamond" w:eastAsiaTheme="minorHAnsi" w:hAnsi="Garamond" w:cs="Arial"/>
          <w:sz w:val="24"/>
          <w:szCs w:val="24"/>
          <w:lang w:eastAsia="sl-SI"/>
        </w:rPr>
        <w:t xml:space="preserve">Naziv in sedež ponudnika: </w:t>
      </w:r>
    </w:p>
    <w:p w14:paraId="33AA542F" w14:textId="77777777" w:rsidR="00DB18C3" w:rsidRPr="00DB18C3" w:rsidRDefault="00DB18C3" w:rsidP="00DB18C3">
      <w:pPr>
        <w:spacing w:after="0" w:line="312" w:lineRule="auto"/>
        <w:ind w:left="425" w:hanging="425"/>
        <w:jc w:val="both"/>
        <w:rPr>
          <w:rFonts w:ascii="Garamond" w:eastAsiaTheme="minorHAnsi" w:hAnsi="Garamond" w:cs="Arial"/>
          <w:sz w:val="24"/>
          <w:szCs w:val="24"/>
          <w:lang w:eastAsia="sl-SI"/>
        </w:rPr>
      </w:pPr>
      <w:r w:rsidRPr="00DB18C3">
        <w:rPr>
          <w:rFonts w:ascii="Garamond" w:eastAsiaTheme="minorHAnsi" w:hAnsi="Garamond" w:cs="Arial"/>
          <w:sz w:val="24"/>
          <w:szCs w:val="24"/>
          <w:lang w:eastAsia="sl-SI"/>
        </w:rPr>
        <w:t xml:space="preserve">Sedež ponudnika: </w:t>
      </w:r>
    </w:p>
    <w:p w14:paraId="286C5DE7" w14:textId="77777777" w:rsidR="00DB18C3" w:rsidRPr="00DB18C3" w:rsidRDefault="00DB18C3" w:rsidP="00DB18C3">
      <w:pPr>
        <w:spacing w:after="0" w:line="312" w:lineRule="auto"/>
        <w:ind w:left="425" w:hanging="425"/>
        <w:jc w:val="both"/>
        <w:rPr>
          <w:rFonts w:ascii="Garamond" w:eastAsiaTheme="minorHAnsi" w:hAnsi="Garamond" w:cs="Arial"/>
          <w:sz w:val="24"/>
          <w:szCs w:val="24"/>
          <w:lang w:eastAsia="sl-SI"/>
        </w:rPr>
      </w:pPr>
      <w:r w:rsidRPr="00DB18C3">
        <w:rPr>
          <w:rFonts w:ascii="Garamond" w:eastAsiaTheme="minorHAnsi" w:hAnsi="Garamond" w:cs="Arial"/>
          <w:sz w:val="24"/>
          <w:szCs w:val="24"/>
          <w:lang w:eastAsia="sl-SI"/>
        </w:rPr>
        <w:t xml:space="preserve">Zakoniti zastopnik: </w:t>
      </w:r>
    </w:p>
    <w:p w14:paraId="605B1DB0" w14:textId="77777777" w:rsidR="00DB18C3" w:rsidRPr="00DB18C3" w:rsidRDefault="00DB18C3" w:rsidP="00DB18C3">
      <w:pPr>
        <w:spacing w:after="0" w:line="312" w:lineRule="auto"/>
        <w:ind w:right="275"/>
        <w:jc w:val="both"/>
        <w:rPr>
          <w:rFonts w:ascii="Garamond" w:eastAsiaTheme="minorHAnsi" w:hAnsi="Garamond" w:cs="Arial"/>
          <w:b/>
          <w:sz w:val="24"/>
          <w:szCs w:val="24"/>
          <w:lang w:eastAsia="pl-PL"/>
        </w:rPr>
      </w:pPr>
      <w:r w:rsidRPr="00DB18C3">
        <w:rPr>
          <w:rFonts w:ascii="Garamond" w:eastAsiaTheme="minorHAnsi" w:hAnsi="Garamond" w:cs="Arial"/>
          <w:b/>
          <w:sz w:val="24"/>
          <w:szCs w:val="24"/>
          <w:lang w:eastAsia="pl-PL"/>
        </w:rPr>
        <w:t>Zakoniti zastopniki ponudnika izjavljamo, da so v lastništvu ponudnika udeležene naslednje fizične in pravne osebe:</w:t>
      </w:r>
    </w:p>
    <w:p w14:paraId="228EE0AD" w14:textId="77777777" w:rsidR="00DB18C3" w:rsidRPr="00DB18C3" w:rsidRDefault="00DB18C3" w:rsidP="00DB18C3">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B18C3" w:rsidRPr="00DB18C3" w14:paraId="004F1079" w14:textId="77777777" w:rsidTr="009C543D">
        <w:trPr>
          <w:cantSplit/>
          <w:trHeight w:val="439"/>
        </w:trPr>
        <w:tc>
          <w:tcPr>
            <w:tcW w:w="0" w:type="auto"/>
            <w:shd w:val="clear" w:color="auto" w:fill="auto"/>
            <w:noWrap/>
            <w:vAlign w:val="center"/>
          </w:tcPr>
          <w:p w14:paraId="5E4E0A5D"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eastAsia="hr-HR"/>
              </w:rPr>
            </w:pPr>
            <w:bookmarkStart w:id="140" w:name="_Hlk3536030"/>
            <w:r w:rsidRPr="00DB18C3">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72F0707E"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0D188265" w14:textId="77777777" w:rsidR="00DB18C3" w:rsidRPr="00DB18C3" w:rsidRDefault="00DB18C3" w:rsidP="00DB18C3">
            <w:pPr>
              <w:spacing w:after="0" w:line="324" w:lineRule="auto"/>
              <w:ind w:left="425" w:hanging="425"/>
              <w:jc w:val="center"/>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Delež lastništva v %</w:t>
            </w:r>
          </w:p>
        </w:tc>
      </w:tr>
      <w:tr w:rsidR="00DB18C3" w:rsidRPr="00DB18C3" w14:paraId="6FEFF351" w14:textId="77777777" w:rsidTr="009C543D">
        <w:trPr>
          <w:cantSplit/>
          <w:trHeight w:val="439"/>
        </w:trPr>
        <w:tc>
          <w:tcPr>
            <w:tcW w:w="0" w:type="auto"/>
            <w:shd w:val="clear" w:color="auto" w:fill="auto"/>
            <w:noWrap/>
            <w:vAlign w:val="center"/>
          </w:tcPr>
          <w:p w14:paraId="743792C6"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1306A534"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00FC73B7" w14:textId="77777777" w:rsidR="00DB18C3" w:rsidRPr="00DB18C3" w:rsidRDefault="00DB18C3" w:rsidP="00DB18C3">
            <w:pPr>
              <w:spacing w:after="0" w:line="324" w:lineRule="auto"/>
              <w:ind w:left="425" w:hanging="425"/>
              <w:jc w:val="center"/>
              <w:rPr>
                <w:rFonts w:ascii="Garamond" w:eastAsia="Times New Roman" w:hAnsi="Garamond" w:cs="Arial"/>
                <w:b/>
                <w:sz w:val="24"/>
                <w:szCs w:val="24"/>
                <w:lang w:eastAsia="hr-HR"/>
              </w:rPr>
            </w:pPr>
          </w:p>
        </w:tc>
      </w:tr>
      <w:bookmarkEnd w:id="140"/>
    </w:tbl>
    <w:p w14:paraId="63566156" w14:textId="77777777" w:rsidR="00DB18C3" w:rsidRPr="00DB18C3" w:rsidRDefault="00DB18C3" w:rsidP="00DB18C3">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B18C3" w:rsidRPr="00DB18C3" w14:paraId="04B460E4" w14:textId="77777777" w:rsidTr="009C543D">
        <w:trPr>
          <w:cantSplit/>
          <w:trHeight w:val="439"/>
        </w:trPr>
        <w:tc>
          <w:tcPr>
            <w:tcW w:w="0" w:type="auto"/>
            <w:shd w:val="clear" w:color="auto" w:fill="auto"/>
            <w:noWrap/>
            <w:vAlign w:val="center"/>
          </w:tcPr>
          <w:p w14:paraId="03E10FD0"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6C2863CB"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64895CA7" w14:textId="77777777" w:rsidR="00DB18C3" w:rsidRPr="00DB18C3" w:rsidRDefault="00DB18C3" w:rsidP="00DB18C3">
            <w:pPr>
              <w:spacing w:after="0" w:line="324" w:lineRule="auto"/>
              <w:ind w:left="425" w:hanging="425"/>
              <w:jc w:val="center"/>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Delež lastništva v %</w:t>
            </w:r>
          </w:p>
        </w:tc>
      </w:tr>
      <w:tr w:rsidR="00DB18C3" w:rsidRPr="00DB18C3" w14:paraId="0E73E733" w14:textId="77777777" w:rsidTr="009C543D">
        <w:trPr>
          <w:cantSplit/>
          <w:trHeight w:val="439"/>
        </w:trPr>
        <w:tc>
          <w:tcPr>
            <w:tcW w:w="0" w:type="auto"/>
            <w:shd w:val="clear" w:color="auto" w:fill="auto"/>
            <w:noWrap/>
            <w:vAlign w:val="center"/>
          </w:tcPr>
          <w:p w14:paraId="16F5C5B9"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6DAF1B34"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71B3814A" w14:textId="77777777" w:rsidR="00DB18C3" w:rsidRPr="00DB18C3" w:rsidRDefault="00DB18C3" w:rsidP="00DB18C3">
            <w:pPr>
              <w:spacing w:after="0" w:line="324" w:lineRule="auto"/>
              <w:ind w:left="425" w:hanging="425"/>
              <w:jc w:val="center"/>
              <w:rPr>
                <w:rFonts w:ascii="Garamond" w:eastAsia="Times New Roman" w:hAnsi="Garamond" w:cs="Arial"/>
                <w:b/>
                <w:sz w:val="24"/>
                <w:szCs w:val="24"/>
                <w:lang w:eastAsia="hr-HR"/>
              </w:rPr>
            </w:pPr>
          </w:p>
        </w:tc>
      </w:tr>
    </w:tbl>
    <w:p w14:paraId="0F7957FC" w14:textId="77777777" w:rsidR="00DB18C3" w:rsidRPr="00DB18C3" w:rsidRDefault="00DB18C3" w:rsidP="00DB18C3">
      <w:pPr>
        <w:spacing w:after="0" w:line="324" w:lineRule="auto"/>
        <w:ind w:right="275"/>
        <w:jc w:val="both"/>
        <w:rPr>
          <w:rFonts w:ascii="Garamond" w:eastAsiaTheme="minorHAnsi" w:hAnsi="Garamond" w:cs="Arial"/>
          <w:b/>
          <w:sz w:val="24"/>
          <w:szCs w:val="24"/>
          <w:lang w:eastAsia="pl-PL"/>
        </w:rPr>
      </w:pPr>
    </w:p>
    <w:p w14:paraId="3D312AD3" w14:textId="77777777" w:rsidR="00DB18C3" w:rsidRPr="00DB18C3" w:rsidRDefault="00DB18C3" w:rsidP="00DB18C3">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B18C3" w:rsidRPr="00DB18C3" w14:paraId="395AE6BC" w14:textId="77777777" w:rsidTr="009C543D">
        <w:trPr>
          <w:cantSplit/>
          <w:trHeight w:val="439"/>
        </w:trPr>
        <w:tc>
          <w:tcPr>
            <w:tcW w:w="0" w:type="auto"/>
            <w:shd w:val="clear" w:color="auto" w:fill="auto"/>
            <w:noWrap/>
            <w:vAlign w:val="center"/>
          </w:tcPr>
          <w:p w14:paraId="2244B70C"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412F0B65"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44D4F8D5" w14:textId="77777777" w:rsidR="00DB18C3" w:rsidRPr="00DB18C3" w:rsidRDefault="00DB18C3" w:rsidP="00DB18C3">
            <w:pPr>
              <w:spacing w:after="0" w:line="324" w:lineRule="auto"/>
              <w:ind w:left="425" w:hanging="425"/>
              <w:jc w:val="center"/>
              <w:rPr>
                <w:rFonts w:ascii="Garamond" w:eastAsia="Times New Roman" w:hAnsi="Garamond" w:cs="Arial"/>
                <w:b/>
                <w:sz w:val="24"/>
                <w:szCs w:val="24"/>
                <w:lang w:eastAsia="hr-HR"/>
              </w:rPr>
            </w:pPr>
            <w:r w:rsidRPr="00DB18C3">
              <w:rPr>
                <w:rFonts w:ascii="Garamond" w:eastAsia="Times New Roman" w:hAnsi="Garamond" w:cs="Arial"/>
                <w:b/>
                <w:sz w:val="24"/>
                <w:szCs w:val="24"/>
                <w:lang w:eastAsia="hr-HR"/>
              </w:rPr>
              <w:t>Delež lastništva v %</w:t>
            </w:r>
          </w:p>
        </w:tc>
      </w:tr>
      <w:tr w:rsidR="00DB18C3" w:rsidRPr="00DB18C3" w14:paraId="4F4F4947" w14:textId="77777777" w:rsidTr="009C543D">
        <w:trPr>
          <w:cantSplit/>
          <w:trHeight w:val="439"/>
        </w:trPr>
        <w:tc>
          <w:tcPr>
            <w:tcW w:w="0" w:type="auto"/>
            <w:shd w:val="clear" w:color="auto" w:fill="auto"/>
            <w:noWrap/>
            <w:vAlign w:val="center"/>
          </w:tcPr>
          <w:p w14:paraId="6F528E97"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4D351DF5" w14:textId="77777777" w:rsidR="00DB18C3" w:rsidRPr="00DB18C3" w:rsidRDefault="00DB18C3" w:rsidP="00DB18C3">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09CB1773" w14:textId="77777777" w:rsidR="00DB18C3" w:rsidRPr="00DB18C3" w:rsidRDefault="00DB18C3" w:rsidP="00DB18C3">
            <w:pPr>
              <w:spacing w:after="0" w:line="324" w:lineRule="auto"/>
              <w:ind w:left="425" w:hanging="425"/>
              <w:jc w:val="center"/>
              <w:rPr>
                <w:rFonts w:ascii="Garamond" w:eastAsia="Times New Roman" w:hAnsi="Garamond" w:cs="Arial"/>
                <w:b/>
                <w:sz w:val="24"/>
                <w:szCs w:val="24"/>
                <w:lang w:val="hr-HR" w:eastAsia="hr-HR"/>
              </w:rPr>
            </w:pPr>
          </w:p>
        </w:tc>
      </w:tr>
    </w:tbl>
    <w:p w14:paraId="2FBB12F8" w14:textId="77777777" w:rsidR="00DB18C3" w:rsidRPr="00DB18C3" w:rsidRDefault="00DB18C3" w:rsidP="00DB18C3">
      <w:pPr>
        <w:spacing w:after="0" w:line="324" w:lineRule="auto"/>
        <w:ind w:right="275"/>
        <w:jc w:val="both"/>
        <w:rPr>
          <w:rFonts w:ascii="Garamond" w:eastAsiaTheme="minorHAnsi" w:hAnsi="Garamond" w:cs="Arial"/>
          <w:b/>
          <w:sz w:val="24"/>
          <w:szCs w:val="24"/>
          <w:lang w:eastAsia="pl-PL"/>
        </w:rPr>
      </w:pPr>
    </w:p>
    <w:p w14:paraId="36D37655" w14:textId="77777777" w:rsidR="00DB18C3" w:rsidRPr="00DB18C3" w:rsidRDefault="00DB18C3" w:rsidP="00DB18C3">
      <w:pPr>
        <w:spacing w:after="0" w:line="324" w:lineRule="auto"/>
        <w:ind w:right="275"/>
        <w:jc w:val="both"/>
        <w:rPr>
          <w:rFonts w:ascii="Garamond" w:eastAsiaTheme="minorHAnsi" w:hAnsi="Garamond" w:cs="Arial"/>
          <w:b/>
          <w:sz w:val="24"/>
          <w:szCs w:val="24"/>
          <w:lang w:eastAsia="pl-PL"/>
        </w:rPr>
      </w:pPr>
      <w:r w:rsidRPr="00DB18C3">
        <w:rPr>
          <w:rFonts w:ascii="Garamond" w:eastAsiaTheme="minorHAnsi" w:hAnsi="Garamond" w:cs="Arial"/>
          <w:b/>
          <w:sz w:val="24"/>
          <w:szCs w:val="24"/>
          <w:lang w:eastAsia="pl-PL"/>
        </w:rPr>
        <w:t>Hkrati izjavljamo, da so skladno z določili zakona, ki ureja gospodarske družbe, povezane družbe s ponudnikom, naslednji gospodarski subjekti:</w:t>
      </w:r>
    </w:p>
    <w:p w14:paraId="696F643B" w14:textId="77777777" w:rsidR="00DB18C3" w:rsidRPr="00DB18C3" w:rsidRDefault="00DB18C3" w:rsidP="00DB18C3">
      <w:pPr>
        <w:spacing w:after="0" w:line="324" w:lineRule="auto"/>
        <w:ind w:right="275"/>
        <w:jc w:val="both"/>
        <w:rPr>
          <w:rFonts w:ascii="Garamond" w:eastAsiaTheme="minorHAnsi" w:hAnsi="Garamond" w:cs="Arial"/>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B18C3" w:rsidRPr="00DB18C3" w14:paraId="50480965" w14:textId="77777777" w:rsidTr="009C543D">
        <w:trPr>
          <w:cantSplit/>
          <w:trHeight w:val="270"/>
        </w:trPr>
        <w:tc>
          <w:tcPr>
            <w:tcW w:w="5000" w:type="pct"/>
            <w:gridSpan w:val="3"/>
            <w:shd w:val="clear" w:color="auto" w:fill="auto"/>
            <w:vAlign w:val="center"/>
          </w:tcPr>
          <w:p w14:paraId="716524F7"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val="hr-HR" w:eastAsia="hr-HR"/>
              </w:rPr>
            </w:pPr>
            <w:r w:rsidRPr="00DB18C3">
              <w:rPr>
                <w:rFonts w:ascii="Garamond" w:eastAsia="Times New Roman" w:hAnsi="Garamond" w:cs="Arial"/>
                <w:color w:val="000000"/>
                <w:sz w:val="24"/>
                <w:szCs w:val="24"/>
                <w:lang w:val="hr-HR" w:eastAsia="hr-HR"/>
              </w:rPr>
              <w:t>DRUŽBA</w:t>
            </w:r>
          </w:p>
        </w:tc>
      </w:tr>
      <w:tr w:rsidR="00DB18C3" w:rsidRPr="00DB18C3" w14:paraId="079A1C71" w14:textId="77777777" w:rsidTr="009C543D">
        <w:trPr>
          <w:cantSplit/>
          <w:trHeight w:val="270"/>
        </w:trPr>
        <w:tc>
          <w:tcPr>
            <w:tcW w:w="2243" w:type="pct"/>
            <w:shd w:val="clear" w:color="auto" w:fill="auto"/>
            <w:vAlign w:val="center"/>
          </w:tcPr>
          <w:p w14:paraId="769D56A8"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Naziv družbe</w:t>
            </w:r>
          </w:p>
        </w:tc>
        <w:tc>
          <w:tcPr>
            <w:tcW w:w="1225" w:type="pct"/>
            <w:vAlign w:val="center"/>
          </w:tcPr>
          <w:p w14:paraId="0D126B9D"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Sedež družbe</w:t>
            </w:r>
          </w:p>
        </w:tc>
        <w:tc>
          <w:tcPr>
            <w:tcW w:w="1532" w:type="pct"/>
            <w:vAlign w:val="center"/>
          </w:tcPr>
          <w:p w14:paraId="16B70DD3"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Delež lastništva v %</w:t>
            </w:r>
          </w:p>
        </w:tc>
      </w:tr>
      <w:tr w:rsidR="00DB18C3" w:rsidRPr="00DB18C3" w14:paraId="4CDBBDD0" w14:textId="77777777" w:rsidTr="009C543D">
        <w:trPr>
          <w:cantSplit/>
          <w:trHeight w:val="270"/>
        </w:trPr>
        <w:tc>
          <w:tcPr>
            <w:tcW w:w="2243" w:type="pct"/>
            <w:shd w:val="clear" w:color="auto" w:fill="auto"/>
            <w:vAlign w:val="center"/>
          </w:tcPr>
          <w:p w14:paraId="3E41C4C9" w14:textId="77777777" w:rsidR="00DB18C3" w:rsidRPr="00DB18C3" w:rsidRDefault="00DB18C3" w:rsidP="00DB18C3">
            <w:pPr>
              <w:spacing w:after="0" w:line="324" w:lineRule="auto"/>
              <w:ind w:left="425" w:hanging="425"/>
              <w:jc w:val="both"/>
              <w:rPr>
                <w:rFonts w:ascii="Garamond" w:eastAsia="Times New Roman" w:hAnsi="Garamond" w:cs="Arial"/>
                <w:color w:val="000000"/>
                <w:sz w:val="24"/>
                <w:szCs w:val="24"/>
                <w:lang w:eastAsia="hr-HR"/>
              </w:rPr>
            </w:pPr>
          </w:p>
          <w:p w14:paraId="7C273386" w14:textId="77777777" w:rsidR="00DB18C3" w:rsidRPr="00DB18C3" w:rsidRDefault="00DB18C3" w:rsidP="00DB18C3">
            <w:pPr>
              <w:spacing w:after="0" w:line="324" w:lineRule="auto"/>
              <w:ind w:left="425" w:hanging="425"/>
              <w:jc w:val="both"/>
              <w:rPr>
                <w:rFonts w:ascii="Garamond" w:eastAsia="Times New Roman" w:hAnsi="Garamond" w:cs="Arial"/>
                <w:color w:val="000000"/>
                <w:sz w:val="24"/>
                <w:szCs w:val="24"/>
                <w:lang w:eastAsia="hr-HR"/>
              </w:rPr>
            </w:pPr>
          </w:p>
        </w:tc>
        <w:tc>
          <w:tcPr>
            <w:tcW w:w="1225" w:type="pct"/>
            <w:vAlign w:val="center"/>
          </w:tcPr>
          <w:p w14:paraId="06F09A16" w14:textId="77777777" w:rsidR="00DB18C3" w:rsidRPr="00DB18C3" w:rsidRDefault="00DB18C3" w:rsidP="00DB18C3">
            <w:pPr>
              <w:spacing w:after="0" w:line="324" w:lineRule="auto"/>
              <w:ind w:left="425" w:hanging="425"/>
              <w:jc w:val="both"/>
              <w:rPr>
                <w:rFonts w:ascii="Garamond" w:eastAsia="Times New Roman" w:hAnsi="Garamond" w:cs="Arial"/>
                <w:color w:val="000000"/>
                <w:sz w:val="24"/>
                <w:szCs w:val="24"/>
                <w:lang w:eastAsia="hr-HR"/>
              </w:rPr>
            </w:pPr>
          </w:p>
        </w:tc>
        <w:tc>
          <w:tcPr>
            <w:tcW w:w="1532" w:type="pct"/>
            <w:vAlign w:val="center"/>
          </w:tcPr>
          <w:p w14:paraId="575401F3"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eastAsia="hr-HR"/>
              </w:rPr>
            </w:pPr>
          </w:p>
        </w:tc>
      </w:tr>
      <w:tr w:rsidR="00DB18C3" w:rsidRPr="00DB18C3" w14:paraId="1AF39F8E" w14:textId="77777777" w:rsidTr="009C543D">
        <w:trPr>
          <w:cantSplit/>
          <w:trHeight w:val="270"/>
        </w:trPr>
        <w:tc>
          <w:tcPr>
            <w:tcW w:w="5000" w:type="pct"/>
            <w:gridSpan w:val="3"/>
            <w:shd w:val="clear" w:color="auto" w:fill="auto"/>
            <w:vAlign w:val="center"/>
          </w:tcPr>
          <w:p w14:paraId="250DBC0A"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DRUŽBA</w:t>
            </w:r>
          </w:p>
        </w:tc>
      </w:tr>
      <w:tr w:rsidR="00DB18C3" w:rsidRPr="00DB18C3" w14:paraId="60CF9F55" w14:textId="77777777" w:rsidTr="009C543D">
        <w:trPr>
          <w:cantSplit/>
          <w:trHeight w:val="270"/>
        </w:trPr>
        <w:tc>
          <w:tcPr>
            <w:tcW w:w="2243" w:type="pct"/>
            <w:shd w:val="clear" w:color="auto" w:fill="auto"/>
            <w:vAlign w:val="center"/>
          </w:tcPr>
          <w:p w14:paraId="0F3CCED9"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Naziv družbe</w:t>
            </w:r>
          </w:p>
        </w:tc>
        <w:tc>
          <w:tcPr>
            <w:tcW w:w="1225" w:type="pct"/>
            <w:vAlign w:val="center"/>
          </w:tcPr>
          <w:p w14:paraId="2AD82084"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Sedež družbe</w:t>
            </w:r>
          </w:p>
        </w:tc>
        <w:tc>
          <w:tcPr>
            <w:tcW w:w="1532" w:type="pct"/>
            <w:vAlign w:val="center"/>
          </w:tcPr>
          <w:p w14:paraId="40643EF2"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Delež lastništva v %</w:t>
            </w:r>
          </w:p>
        </w:tc>
      </w:tr>
      <w:tr w:rsidR="00DB18C3" w:rsidRPr="00DB18C3" w14:paraId="1874DF34" w14:textId="77777777" w:rsidTr="009C543D">
        <w:trPr>
          <w:cantSplit/>
          <w:trHeight w:val="270"/>
        </w:trPr>
        <w:tc>
          <w:tcPr>
            <w:tcW w:w="2243" w:type="pct"/>
            <w:shd w:val="clear" w:color="auto" w:fill="auto"/>
            <w:vAlign w:val="center"/>
          </w:tcPr>
          <w:p w14:paraId="18205C6B" w14:textId="77777777" w:rsidR="00DB18C3" w:rsidRPr="00DB18C3" w:rsidRDefault="00DB18C3" w:rsidP="00DB18C3">
            <w:pPr>
              <w:spacing w:after="0" w:line="324" w:lineRule="auto"/>
              <w:ind w:left="425" w:hanging="425"/>
              <w:jc w:val="both"/>
              <w:rPr>
                <w:rFonts w:ascii="Garamond" w:eastAsia="Times New Roman" w:hAnsi="Garamond" w:cs="Arial"/>
                <w:color w:val="000000"/>
                <w:sz w:val="24"/>
                <w:szCs w:val="24"/>
                <w:lang w:val="hr-HR" w:eastAsia="hr-HR"/>
              </w:rPr>
            </w:pPr>
          </w:p>
          <w:p w14:paraId="2C8634DD" w14:textId="77777777" w:rsidR="00DB18C3" w:rsidRPr="00DB18C3" w:rsidRDefault="00DB18C3" w:rsidP="00DB18C3">
            <w:pPr>
              <w:spacing w:after="0" w:line="324" w:lineRule="auto"/>
              <w:ind w:left="425" w:hanging="425"/>
              <w:jc w:val="both"/>
              <w:rPr>
                <w:rFonts w:ascii="Garamond" w:eastAsia="Times New Roman" w:hAnsi="Garamond" w:cs="Arial"/>
                <w:color w:val="000000"/>
                <w:sz w:val="24"/>
                <w:szCs w:val="24"/>
                <w:lang w:val="hr-HR" w:eastAsia="hr-HR"/>
              </w:rPr>
            </w:pPr>
          </w:p>
        </w:tc>
        <w:tc>
          <w:tcPr>
            <w:tcW w:w="1225" w:type="pct"/>
            <w:vAlign w:val="center"/>
          </w:tcPr>
          <w:p w14:paraId="33A6BA68" w14:textId="77777777" w:rsidR="00DB18C3" w:rsidRPr="00DB18C3" w:rsidRDefault="00DB18C3" w:rsidP="00DB18C3">
            <w:pPr>
              <w:spacing w:after="0" w:line="324" w:lineRule="auto"/>
              <w:ind w:left="425" w:hanging="425"/>
              <w:jc w:val="both"/>
              <w:rPr>
                <w:rFonts w:ascii="Garamond" w:eastAsia="Times New Roman" w:hAnsi="Garamond" w:cs="Arial"/>
                <w:color w:val="000000"/>
                <w:sz w:val="24"/>
                <w:szCs w:val="24"/>
                <w:lang w:val="hr-HR" w:eastAsia="hr-HR"/>
              </w:rPr>
            </w:pPr>
          </w:p>
        </w:tc>
        <w:tc>
          <w:tcPr>
            <w:tcW w:w="1532" w:type="pct"/>
            <w:vAlign w:val="center"/>
          </w:tcPr>
          <w:p w14:paraId="1E4A037F"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val="hr-HR" w:eastAsia="hr-HR"/>
              </w:rPr>
            </w:pPr>
          </w:p>
        </w:tc>
      </w:tr>
      <w:tr w:rsidR="00DB18C3" w:rsidRPr="00DB18C3" w14:paraId="5B6450C6" w14:textId="77777777" w:rsidTr="009C543D">
        <w:trPr>
          <w:cantSplit/>
          <w:trHeight w:val="270"/>
        </w:trPr>
        <w:tc>
          <w:tcPr>
            <w:tcW w:w="5000" w:type="pct"/>
            <w:gridSpan w:val="3"/>
            <w:shd w:val="clear" w:color="auto" w:fill="auto"/>
            <w:vAlign w:val="center"/>
          </w:tcPr>
          <w:p w14:paraId="56A38CFB"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val="hr-HR" w:eastAsia="hr-HR"/>
              </w:rPr>
            </w:pPr>
            <w:r w:rsidRPr="00DB18C3">
              <w:rPr>
                <w:rFonts w:ascii="Garamond" w:eastAsia="Times New Roman" w:hAnsi="Garamond" w:cs="Arial"/>
                <w:color w:val="000000"/>
                <w:sz w:val="24"/>
                <w:szCs w:val="24"/>
                <w:lang w:val="hr-HR" w:eastAsia="hr-HR"/>
              </w:rPr>
              <w:t>DRUŽBA</w:t>
            </w:r>
          </w:p>
        </w:tc>
      </w:tr>
      <w:tr w:rsidR="00DB18C3" w:rsidRPr="00DB18C3" w14:paraId="478A4387" w14:textId="77777777" w:rsidTr="009C543D">
        <w:trPr>
          <w:cantSplit/>
          <w:trHeight w:val="270"/>
        </w:trPr>
        <w:tc>
          <w:tcPr>
            <w:tcW w:w="2243" w:type="pct"/>
            <w:shd w:val="clear" w:color="auto" w:fill="auto"/>
            <w:vAlign w:val="center"/>
          </w:tcPr>
          <w:p w14:paraId="327BA2BC"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Naziv družbe</w:t>
            </w:r>
          </w:p>
        </w:tc>
        <w:tc>
          <w:tcPr>
            <w:tcW w:w="1225" w:type="pct"/>
            <w:vAlign w:val="center"/>
          </w:tcPr>
          <w:p w14:paraId="4C1EC1DD"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Sedež družbe</w:t>
            </w:r>
          </w:p>
        </w:tc>
        <w:tc>
          <w:tcPr>
            <w:tcW w:w="1532" w:type="pct"/>
            <w:vAlign w:val="center"/>
          </w:tcPr>
          <w:p w14:paraId="530024A2"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eastAsia="hr-HR"/>
              </w:rPr>
            </w:pPr>
            <w:r w:rsidRPr="00DB18C3">
              <w:rPr>
                <w:rFonts w:ascii="Garamond" w:eastAsia="Times New Roman" w:hAnsi="Garamond" w:cs="Arial"/>
                <w:color w:val="000000"/>
                <w:sz w:val="24"/>
                <w:szCs w:val="24"/>
                <w:lang w:eastAsia="hr-HR"/>
              </w:rPr>
              <w:t>Delež lastništva v %</w:t>
            </w:r>
          </w:p>
        </w:tc>
      </w:tr>
      <w:tr w:rsidR="00DB18C3" w:rsidRPr="00DB18C3" w14:paraId="5766786B" w14:textId="77777777" w:rsidTr="009C543D">
        <w:trPr>
          <w:cantSplit/>
          <w:trHeight w:val="270"/>
        </w:trPr>
        <w:tc>
          <w:tcPr>
            <w:tcW w:w="2243" w:type="pct"/>
            <w:shd w:val="clear" w:color="auto" w:fill="auto"/>
            <w:vAlign w:val="center"/>
          </w:tcPr>
          <w:p w14:paraId="1E4D625E" w14:textId="77777777" w:rsidR="00DB18C3" w:rsidRPr="00DB18C3" w:rsidRDefault="00DB18C3" w:rsidP="00DB18C3">
            <w:pPr>
              <w:spacing w:after="0" w:line="324" w:lineRule="auto"/>
              <w:ind w:left="425" w:hanging="425"/>
              <w:jc w:val="both"/>
              <w:rPr>
                <w:rFonts w:ascii="Garamond" w:eastAsia="Times New Roman" w:hAnsi="Garamond" w:cs="Arial"/>
                <w:color w:val="000000"/>
                <w:sz w:val="24"/>
                <w:szCs w:val="24"/>
                <w:lang w:val="hr-HR" w:eastAsia="hr-HR"/>
              </w:rPr>
            </w:pPr>
          </w:p>
          <w:p w14:paraId="19C37F33" w14:textId="77777777" w:rsidR="00DB18C3" w:rsidRPr="00DB18C3" w:rsidRDefault="00DB18C3" w:rsidP="00DB18C3">
            <w:pPr>
              <w:spacing w:after="0" w:line="324" w:lineRule="auto"/>
              <w:ind w:left="425" w:hanging="425"/>
              <w:jc w:val="both"/>
              <w:rPr>
                <w:rFonts w:ascii="Garamond" w:eastAsia="Times New Roman" w:hAnsi="Garamond" w:cs="Arial"/>
                <w:color w:val="000000"/>
                <w:sz w:val="24"/>
                <w:szCs w:val="24"/>
                <w:lang w:val="hr-HR" w:eastAsia="hr-HR"/>
              </w:rPr>
            </w:pPr>
          </w:p>
        </w:tc>
        <w:tc>
          <w:tcPr>
            <w:tcW w:w="1225" w:type="pct"/>
            <w:vAlign w:val="center"/>
          </w:tcPr>
          <w:p w14:paraId="7BF39334" w14:textId="77777777" w:rsidR="00DB18C3" w:rsidRPr="00DB18C3" w:rsidRDefault="00DB18C3" w:rsidP="00DB18C3">
            <w:pPr>
              <w:spacing w:after="0" w:line="324" w:lineRule="auto"/>
              <w:ind w:left="425" w:hanging="425"/>
              <w:jc w:val="both"/>
              <w:rPr>
                <w:rFonts w:ascii="Garamond" w:eastAsia="Times New Roman" w:hAnsi="Garamond" w:cs="Arial"/>
                <w:color w:val="000000"/>
                <w:sz w:val="24"/>
                <w:szCs w:val="24"/>
                <w:lang w:val="hr-HR" w:eastAsia="hr-HR"/>
              </w:rPr>
            </w:pPr>
          </w:p>
        </w:tc>
        <w:tc>
          <w:tcPr>
            <w:tcW w:w="1532" w:type="pct"/>
            <w:vAlign w:val="center"/>
          </w:tcPr>
          <w:p w14:paraId="4A631D43" w14:textId="77777777" w:rsidR="00DB18C3" w:rsidRPr="00DB18C3" w:rsidRDefault="00DB18C3" w:rsidP="00DB18C3">
            <w:pPr>
              <w:spacing w:after="0" w:line="324" w:lineRule="auto"/>
              <w:ind w:left="425" w:hanging="425"/>
              <w:jc w:val="center"/>
              <w:rPr>
                <w:rFonts w:ascii="Garamond" w:eastAsia="Times New Roman" w:hAnsi="Garamond" w:cs="Arial"/>
                <w:color w:val="000000"/>
                <w:sz w:val="24"/>
                <w:szCs w:val="24"/>
                <w:lang w:val="hr-HR" w:eastAsia="hr-HR"/>
              </w:rPr>
            </w:pPr>
          </w:p>
        </w:tc>
      </w:tr>
    </w:tbl>
    <w:p w14:paraId="11267BFD" w14:textId="77777777" w:rsidR="00DB18C3" w:rsidRPr="00DB18C3" w:rsidRDefault="00DB18C3" w:rsidP="00DB18C3">
      <w:pPr>
        <w:spacing w:after="0" w:line="324" w:lineRule="auto"/>
        <w:ind w:right="275"/>
        <w:jc w:val="both"/>
        <w:rPr>
          <w:rFonts w:ascii="Garamond" w:eastAsiaTheme="minorHAnsi" w:hAnsi="Garamond" w:cs="Arial"/>
          <w:b/>
          <w:sz w:val="24"/>
          <w:szCs w:val="24"/>
          <w:lang w:eastAsia="pl-PL"/>
        </w:rPr>
      </w:pPr>
    </w:p>
    <w:p w14:paraId="0C6F4798" w14:textId="77777777" w:rsidR="00DB18C3" w:rsidRPr="00DB18C3" w:rsidRDefault="00DB18C3" w:rsidP="00DB18C3">
      <w:pPr>
        <w:spacing w:after="0" w:line="324" w:lineRule="auto"/>
        <w:ind w:right="275"/>
        <w:jc w:val="both"/>
        <w:rPr>
          <w:rFonts w:ascii="Garamond" w:eastAsiaTheme="minorHAnsi" w:hAnsi="Garamond" w:cs="Arial"/>
          <w:b/>
          <w:sz w:val="24"/>
          <w:szCs w:val="24"/>
          <w:lang w:eastAsia="pl-PL"/>
        </w:rPr>
      </w:pPr>
    </w:p>
    <w:p w14:paraId="241A4BEA" w14:textId="77777777" w:rsidR="00DB18C3" w:rsidRPr="00DB18C3" w:rsidRDefault="00DB18C3" w:rsidP="00DB18C3">
      <w:pPr>
        <w:spacing w:after="0" w:line="324" w:lineRule="auto"/>
        <w:ind w:right="275"/>
        <w:jc w:val="both"/>
        <w:rPr>
          <w:rFonts w:ascii="Garamond" w:eastAsia="Times" w:hAnsi="Garamond" w:cs="Arial"/>
          <w:b/>
          <w:sz w:val="24"/>
          <w:szCs w:val="24"/>
          <w:lang w:val="en-US" w:eastAsia="pl-PL"/>
        </w:rPr>
      </w:pPr>
      <w:r w:rsidRPr="00DB18C3">
        <w:rPr>
          <w:rFonts w:ascii="Garamond" w:eastAsiaTheme="minorHAnsi" w:hAnsi="Garamond" w:cs="Arial"/>
          <w:b/>
          <w:sz w:val="24"/>
          <w:szCs w:val="24"/>
          <w:lang w:eastAsia="pl-PL"/>
        </w:rPr>
        <w:t>Zavedamo se, da ima neresnična izjava oziroma navedba neresničnih podatkov o navedenih dejstvih za posledico ničnost pogodbe.</w:t>
      </w:r>
    </w:p>
    <w:p w14:paraId="1FDF249B" w14:textId="77777777" w:rsidR="00DB18C3" w:rsidRPr="00DB18C3" w:rsidRDefault="00DB18C3" w:rsidP="00DB18C3">
      <w:pPr>
        <w:spacing w:after="0" w:line="324" w:lineRule="auto"/>
        <w:ind w:left="425" w:hanging="425"/>
        <w:jc w:val="both"/>
        <w:rPr>
          <w:rFonts w:ascii="Garamond" w:eastAsiaTheme="minorHAnsi" w:hAnsi="Garamond" w:cs="Arial"/>
          <w:sz w:val="24"/>
          <w:szCs w:val="24"/>
          <w:lang w:eastAsia="sl-SI"/>
        </w:rPr>
      </w:pPr>
    </w:p>
    <w:p w14:paraId="4E8C048E" w14:textId="77777777" w:rsidR="00DB18C3" w:rsidRPr="00DB18C3" w:rsidRDefault="00DB18C3" w:rsidP="00DB18C3">
      <w:pPr>
        <w:spacing w:after="0" w:line="324" w:lineRule="auto"/>
        <w:ind w:right="275"/>
        <w:jc w:val="both"/>
        <w:rPr>
          <w:rFonts w:ascii="Garamond" w:eastAsiaTheme="minorHAnsi" w:hAnsi="Garamond" w:cs="Arial"/>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B18C3" w:rsidRPr="00DB18C3" w14:paraId="02F7EB00" w14:textId="77777777" w:rsidTr="009C543D">
        <w:tc>
          <w:tcPr>
            <w:tcW w:w="930" w:type="pct"/>
          </w:tcPr>
          <w:p w14:paraId="6C97A8E7" w14:textId="77777777" w:rsidR="00DB18C3" w:rsidRPr="00DB18C3" w:rsidRDefault="00DB18C3" w:rsidP="00DB18C3">
            <w:pPr>
              <w:spacing w:after="0" w:line="324" w:lineRule="auto"/>
              <w:rPr>
                <w:rFonts w:ascii="Garamond" w:hAnsi="Garamond" w:cs="Arial"/>
                <w:b/>
                <w:spacing w:val="-1"/>
                <w:sz w:val="24"/>
                <w:szCs w:val="24"/>
                <w:lang w:eastAsia="pl-PL"/>
              </w:rPr>
            </w:pPr>
            <w:r w:rsidRPr="00DB18C3">
              <w:rPr>
                <w:rFonts w:ascii="Garamond" w:hAnsi="Garamond" w:cs="Arial"/>
                <w:b/>
                <w:spacing w:val="-1"/>
                <w:sz w:val="24"/>
                <w:szCs w:val="24"/>
                <w:lang w:eastAsia="pl-PL"/>
              </w:rPr>
              <w:t>Datum:</w:t>
            </w:r>
          </w:p>
        </w:tc>
        <w:tc>
          <w:tcPr>
            <w:tcW w:w="228" w:type="pct"/>
          </w:tcPr>
          <w:p w14:paraId="1137A6A6" w14:textId="77777777" w:rsidR="00DB18C3" w:rsidRPr="00DB18C3" w:rsidRDefault="00DB18C3" w:rsidP="00DB18C3">
            <w:pPr>
              <w:spacing w:after="0" w:line="324" w:lineRule="auto"/>
              <w:rPr>
                <w:rFonts w:ascii="Garamond" w:hAnsi="Garamond" w:cs="Arial"/>
                <w:b/>
                <w:spacing w:val="-2"/>
                <w:sz w:val="24"/>
                <w:szCs w:val="24"/>
                <w:lang w:eastAsia="pl-PL"/>
              </w:rPr>
            </w:pPr>
          </w:p>
        </w:tc>
        <w:tc>
          <w:tcPr>
            <w:tcW w:w="569" w:type="pct"/>
          </w:tcPr>
          <w:p w14:paraId="1F00E42E" w14:textId="77777777" w:rsidR="00DB18C3" w:rsidRPr="00DB18C3" w:rsidRDefault="00DB18C3" w:rsidP="00DB18C3">
            <w:pPr>
              <w:spacing w:after="0" w:line="324" w:lineRule="auto"/>
              <w:rPr>
                <w:rFonts w:ascii="Garamond" w:hAnsi="Garamond" w:cs="Arial"/>
                <w:b/>
                <w:spacing w:val="-2"/>
                <w:sz w:val="24"/>
                <w:szCs w:val="24"/>
                <w:lang w:eastAsia="pl-PL"/>
              </w:rPr>
            </w:pPr>
            <w:r w:rsidRPr="00DB18C3">
              <w:rPr>
                <w:rFonts w:ascii="Garamond" w:hAnsi="Garamond" w:cs="Arial"/>
                <w:b/>
                <w:spacing w:val="-2"/>
                <w:sz w:val="24"/>
                <w:szCs w:val="24"/>
                <w:lang w:eastAsia="pl-PL"/>
              </w:rPr>
              <w:t>Žig:</w:t>
            </w:r>
          </w:p>
        </w:tc>
        <w:tc>
          <w:tcPr>
            <w:tcW w:w="228" w:type="pct"/>
          </w:tcPr>
          <w:p w14:paraId="003E8332" w14:textId="77777777" w:rsidR="00DB18C3" w:rsidRPr="00DB18C3" w:rsidRDefault="00DB18C3" w:rsidP="00DB18C3">
            <w:pPr>
              <w:spacing w:after="0" w:line="324" w:lineRule="auto"/>
              <w:jc w:val="center"/>
              <w:rPr>
                <w:rFonts w:ascii="Garamond" w:hAnsi="Garamond" w:cs="Arial"/>
                <w:b/>
                <w:spacing w:val="-1"/>
                <w:sz w:val="24"/>
                <w:szCs w:val="24"/>
                <w:lang w:eastAsia="pl-PL"/>
              </w:rPr>
            </w:pPr>
          </w:p>
        </w:tc>
        <w:tc>
          <w:tcPr>
            <w:tcW w:w="3044" w:type="pct"/>
          </w:tcPr>
          <w:p w14:paraId="793BB767" w14:textId="77777777" w:rsidR="00DB18C3" w:rsidRPr="00DB18C3" w:rsidRDefault="00DB18C3" w:rsidP="00DB18C3">
            <w:pPr>
              <w:spacing w:after="0" w:line="324" w:lineRule="auto"/>
              <w:jc w:val="center"/>
              <w:rPr>
                <w:rFonts w:ascii="Garamond" w:hAnsi="Garamond" w:cs="Arial"/>
                <w:b/>
                <w:spacing w:val="-1"/>
                <w:sz w:val="24"/>
                <w:szCs w:val="24"/>
                <w:lang w:eastAsia="pl-PL"/>
              </w:rPr>
            </w:pPr>
            <w:r w:rsidRPr="00DB18C3">
              <w:rPr>
                <w:rFonts w:ascii="Garamond" w:hAnsi="Garamond" w:cs="Arial"/>
                <w:b/>
                <w:spacing w:val="-1"/>
                <w:sz w:val="24"/>
                <w:szCs w:val="24"/>
                <w:lang w:eastAsia="pl-PL"/>
              </w:rPr>
              <w:t>Podpis zakonitega zastopnika:</w:t>
            </w:r>
          </w:p>
        </w:tc>
      </w:tr>
      <w:tr w:rsidR="00DB18C3" w:rsidRPr="00DB18C3" w14:paraId="292F8F1C" w14:textId="77777777" w:rsidTr="009C543D">
        <w:tc>
          <w:tcPr>
            <w:tcW w:w="930" w:type="pct"/>
          </w:tcPr>
          <w:p w14:paraId="7BFF152B" w14:textId="77777777" w:rsidR="00DB18C3" w:rsidRPr="00DB18C3" w:rsidRDefault="00DB18C3" w:rsidP="00DB18C3">
            <w:pPr>
              <w:spacing w:after="0" w:line="324" w:lineRule="auto"/>
              <w:rPr>
                <w:rFonts w:ascii="Garamond" w:hAnsi="Garamond" w:cs="Arial"/>
                <w:b/>
                <w:spacing w:val="-1"/>
                <w:sz w:val="24"/>
                <w:szCs w:val="24"/>
                <w:lang w:eastAsia="pl-PL"/>
              </w:rPr>
            </w:pPr>
          </w:p>
        </w:tc>
        <w:tc>
          <w:tcPr>
            <w:tcW w:w="228" w:type="pct"/>
          </w:tcPr>
          <w:p w14:paraId="03DC1F58" w14:textId="77777777" w:rsidR="00DB18C3" w:rsidRPr="00DB18C3" w:rsidRDefault="00DB18C3" w:rsidP="00DB18C3">
            <w:pPr>
              <w:spacing w:after="0" w:line="324" w:lineRule="auto"/>
              <w:rPr>
                <w:rFonts w:ascii="Garamond" w:hAnsi="Garamond" w:cs="Arial"/>
                <w:b/>
                <w:spacing w:val="-2"/>
                <w:sz w:val="24"/>
                <w:szCs w:val="24"/>
                <w:lang w:eastAsia="pl-PL"/>
              </w:rPr>
            </w:pPr>
          </w:p>
        </w:tc>
        <w:tc>
          <w:tcPr>
            <w:tcW w:w="569" w:type="pct"/>
          </w:tcPr>
          <w:p w14:paraId="2EAB1BCE" w14:textId="77777777" w:rsidR="00DB18C3" w:rsidRPr="00DB18C3" w:rsidRDefault="00DB18C3" w:rsidP="00DB18C3">
            <w:pPr>
              <w:spacing w:after="0" w:line="324" w:lineRule="auto"/>
              <w:rPr>
                <w:rFonts w:ascii="Garamond" w:hAnsi="Garamond" w:cs="Arial"/>
                <w:b/>
                <w:spacing w:val="-2"/>
                <w:sz w:val="24"/>
                <w:szCs w:val="24"/>
                <w:lang w:eastAsia="pl-PL"/>
              </w:rPr>
            </w:pPr>
          </w:p>
        </w:tc>
        <w:tc>
          <w:tcPr>
            <w:tcW w:w="228" w:type="pct"/>
          </w:tcPr>
          <w:p w14:paraId="75568772" w14:textId="77777777" w:rsidR="00DB18C3" w:rsidRPr="00DB18C3" w:rsidRDefault="00DB18C3" w:rsidP="00DB18C3">
            <w:pPr>
              <w:spacing w:after="0" w:line="324" w:lineRule="auto"/>
              <w:jc w:val="center"/>
              <w:rPr>
                <w:rFonts w:ascii="Garamond" w:hAnsi="Garamond" w:cs="Arial"/>
                <w:b/>
                <w:spacing w:val="-1"/>
                <w:sz w:val="24"/>
                <w:szCs w:val="24"/>
                <w:lang w:eastAsia="pl-PL"/>
              </w:rPr>
            </w:pPr>
          </w:p>
        </w:tc>
        <w:tc>
          <w:tcPr>
            <w:tcW w:w="3044" w:type="pct"/>
          </w:tcPr>
          <w:p w14:paraId="139729E9" w14:textId="77777777" w:rsidR="00DB18C3" w:rsidRPr="00DB18C3" w:rsidRDefault="00DB18C3" w:rsidP="00DB18C3">
            <w:pPr>
              <w:spacing w:after="0" w:line="324" w:lineRule="auto"/>
              <w:jc w:val="center"/>
              <w:rPr>
                <w:rFonts w:ascii="Garamond" w:hAnsi="Garamond" w:cs="Arial"/>
                <w:b/>
                <w:spacing w:val="-1"/>
                <w:sz w:val="24"/>
                <w:szCs w:val="24"/>
                <w:lang w:eastAsia="pl-PL"/>
              </w:rPr>
            </w:pPr>
          </w:p>
        </w:tc>
      </w:tr>
    </w:tbl>
    <w:p w14:paraId="2091F93E" w14:textId="77777777" w:rsidR="00DB18C3" w:rsidRPr="00DB18C3" w:rsidRDefault="00DB18C3" w:rsidP="00DB18C3">
      <w:pPr>
        <w:tabs>
          <w:tab w:val="left" w:pos="3828"/>
          <w:tab w:val="center" w:pos="7655"/>
        </w:tabs>
        <w:spacing w:after="0" w:line="324" w:lineRule="auto"/>
        <w:rPr>
          <w:rFonts w:ascii="Garamond" w:eastAsia="Times" w:hAnsi="Garamond" w:cs="Arial"/>
          <w:b/>
          <w:sz w:val="24"/>
          <w:szCs w:val="24"/>
          <w:lang w:eastAsia="pl-PL"/>
        </w:rPr>
      </w:pPr>
    </w:p>
    <w:p w14:paraId="1B1391B9" w14:textId="77777777" w:rsidR="00DB18C3" w:rsidRPr="00DB18C3" w:rsidRDefault="00DB18C3" w:rsidP="00DB18C3">
      <w:pPr>
        <w:spacing w:after="0" w:line="324" w:lineRule="auto"/>
        <w:jc w:val="both"/>
        <w:rPr>
          <w:rFonts w:ascii="Garamond" w:eastAsia="Times New Roman" w:hAnsi="Garamond" w:cs="Arial"/>
          <w:b/>
          <w:sz w:val="24"/>
          <w:szCs w:val="24"/>
          <w:lang w:eastAsia="sl-SI"/>
        </w:rPr>
      </w:pPr>
    </w:p>
    <w:p w14:paraId="58CA23A6" w14:textId="77777777" w:rsidR="00DB18C3" w:rsidRPr="00DB18C3" w:rsidRDefault="00DB18C3" w:rsidP="00DB18C3">
      <w:pPr>
        <w:spacing w:after="0" w:line="324" w:lineRule="auto"/>
        <w:jc w:val="both"/>
        <w:rPr>
          <w:rFonts w:ascii="Garamond" w:eastAsia="Times New Roman" w:hAnsi="Garamond" w:cs="Arial"/>
          <w:b/>
          <w:sz w:val="24"/>
          <w:szCs w:val="24"/>
          <w:lang w:eastAsia="sl-SI"/>
        </w:rPr>
      </w:pPr>
    </w:p>
    <w:p w14:paraId="5DC66F0B" w14:textId="77777777" w:rsidR="00DB18C3" w:rsidRPr="00DB18C3" w:rsidRDefault="00DB18C3" w:rsidP="00DB18C3">
      <w:pPr>
        <w:spacing w:after="0" w:line="324" w:lineRule="auto"/>
        <w:jc w:val="both"/>
        <w:rPr>
          <w:rFonts w:ascii="Garamond" w:eastAsia="Times New Roman" w:hAnsi="Garamond" w:cs="Arial"/>
          <w:b/>
          <w:sz w:val="24"/>
          <w:szCs w:val="24"/>
          <w:lang w:eastAsia="sl-SI"/>
        </w:rPr>
      </w:pPr>
    </w:p>
    <w:p w14:paraId="74FBFE4E" w14:textId="1CDFBA76" w:rsidR="00DB18C3" w:rsidRPr="00764B78" w:rsidRDefault="00DB18C3" w:rsidP="00A56A03">
      <w:pPr>
        <w:spacing w:line="312" w:lineRule="auto"/>
        <w:jc w:val="both"/>
        <w:rPr>
          <w:rFonts w:ascii="Garamond" w:eastAsia="Times New Roman" w:hAnsi="Garamond"/>
          <w:sz w:val="24"/>
          <w:szCs w:val="24"/>
          <w:lang w:eastAsia="sl-SI"/>
        </w:rPr>
      </w:pPr>
    </w:p>
    <w:p w14:paraId="4E0109B2" w14:textId="22221688" w:rsidR="00DB18C3" w:rsidRDefault="00DB18C3" w:rsidP="00A56A03">
      <w:pPr>
        <w:spacing w:line="312" w:lineRule="auto"/>
        <w:jc w:val="both"/>
        <w:rPr>
          <w:rFonts w:ascii="Garamond" w:eastAsia="Times New Roman" w:hAnsi="Garamond"/>
          <w:sz w:val="24"/>
          <w:szCs w:val="24"/>
          <w:lang w:eastAsia="sl-SI"/>
        </w:rPr>
      </w:pPr>
    </w:p>
    <w:p w14:paraId="10C719C7" w14:textId="4134ADE0" w:rsidR="00267AAD" w:rsidRDefault="00267AAD" w:rsidP="00A56A03">
      <w:pPr>
        <w:spacing w:line="312" w:lineRule="auto"/>
        <w:jc w:val="both"/>
        <w:rPr>
          <w:rFonts w:ascii="Garamond" w:eastAsia="Times New Roman" w:hAnsi="Garamond"/>
          <w:sz w:val="24"/>
          <w:szCs w:val="24"/>
          <w:lang w:eastAsia="sl-SI"/>
        </w:rPr>
      </w:pPr>
    </w:p>
    <w:p w14:paraId="1CFF4843" w14:textId="0883FCAC" w:rsidR="00267AAD" w:rsidRDefault="00267AAD" w:rsidP="00A56A03">
      <w:pPr>
        <w:spacing w:line="312" w:lineRule="auto"/>
        <w:jc w:val="both"/>
        <w:rPr>
          <w:rFonts w:ascii="Garamond" w:eastAsia="Times New Roman" w:hAnsi="Garamond"/>
          <w:sz w:val="24"/>
          <w:szCs w:val="24"/>
          <w:lang w:eastAsia="sl-SI"/>
        </w:rPr>
      </w:pPr>
    </w:p>
    <w:p w14:paraId="4A810D27" w14:textId="53E2739F" w:rsidR="00267AAD" w:rsidRDefault="00267AAD" w:rsidP="00A56A03">
      <w:pPr>
        <w:spacing w:line="312" w:lineRule="auto"/>
        <w:jc w:val="both"/>
        <w:rPr>
          <w:rFonts w:ascii="Garamond" w:eastAsia="Times New Roman" w:hAnsi="Garamond"/>
          <w:sz w:val="24"/>
          <w:szCs w:val="24"/>
          <w:lang w:eastAsia="sl-SI"/>
        </w:rPr>
      </w:pPr>
    </w:p>
    <w:p w14:paraId="317A8E87" w14:textId="45BA9CDF" w:rsidR="00267AAD" w:rsidRDefault="00267AAD" w:rsidP="00A56A03">
      <w:pPr>
        <w:spacing w:line="312" w:lineRule="auto"/>
        <w:jc w:val="both"/>
        <w:rPr>
          <w:rFonts w:ascii="Garamond" w:eastAsia="Times New Roman" w:hAnsi="Garamond"/>
          <w:sz w:val="24"/>
          <w:szCs w:val="24"/>
          <w:lang w:eastAsia="sl-SI"/>
        </w:rPr>
      </w:pPr>
    </w:p>
    <w:p w14:paraId="2320E9F6" w14:textId="40BC38C4" w:rsidR="00267AAD" w:rsidRDefault="00267AAD" w:rsidP="00A56A03">
      <w:pPr>
        <w:spacing w:line="312" w:lineRule="auto"/>
        <w:jc w:val="both"/>
        <w:rPr>
          <w:rFonts w:ascii="Garamond" w:eastAsia="Times New Roman" w:hAnsi="Garamond"/>
          <w:sz w:val="24"/>
          <w:szCs w:val="24"/>
          <w:lang w:eastAsia="sl-SI"/>
        </w:rPr>
      </w:pPr>
    </w:p>
    <w:p w14:paraId="0FDA8C1A" w14:textId="4E3D6D34" w:rsidR="00267AAD" w:rsidRDefault="00267AAD" w:rsidP="00A56A03">
      <w:pPr>
        <w:spacing w:line="312" w:lineRule="auto"/>
        <w:jc w:val="both"/>
        <w:rPr>
          <w:rFonts w:ascii="Garamond" w:eastAsia="Times New Roman" w:hAnsi="Garamond"/>
          <w:sz w:val="24"/>
          <w:szCs w:val="24"/>
          <w:lang w:eastAsia="sl-SI"/>
        </w:rPr>
      </w:pPr>
    </w:p>
    <w:p w14:paraId="259340BB" w14:textId="1D26FB6F" w:rsidR="00267AAD" w:rsidRDefault="00267AAD" w:rsidP="00A56A03">
      <w:pPr>
        <w:spacing w:line="312" w:lineRule="auto"/>
        <w:jc w:val="both"/>
        <w:rPr>
          <w:rFonts w:ascii="Garamond" w:eastAsia="Times New Roman" w:hAnsi="Garamond"/>
          <w:sz w:val="24"/>
          <w:szCs w:val="24"/>
          <w:lang w:eastAsia="sl-SI"/>
        </w:rPr>
      </w:pPr>
    </w:p>
    <w:p w14:paraId="7B889F52" w14:textId="4355105D" w:rsidR="00267AAD" w:rsidRDefault="00267AAD" w:rsidP="00A56A03">
      <w:pPr>
        <w:spacing w:line="312" w:lineRule="auto"/>
        <w:jc w:val="both"/>
        <w:rPr>
          <w:rFonts w:ascii="Garamond" w:eastAsia="Times New Roman" w:hAnsi="Garamond"/>
          <w:sz w:val="24"/>
          <w:szCs w:val="24"/>
          <w:lang w:eastAsia="sl-SI"/>
        </w:rPr>
      </w:pPr>
    </w:p>
    <w:p w14:paraId="31619820" w14:textId="0815E363" w:rsidR="00267AAD" w:rsidRDefault="00267AAD" w:rsidP="00A56A03">
      <w:pPr>
        <w:spacing w:line="312" w:lineRule="auto"/>
        <w:jc w:val="both"/>
        <w:rPr>
          <w:rFonts w:ascii="Garamond" w:eastAsia="Times New Roman" w:hAnsi="Garamond"/>
          <w:sz w:val="24"/>
          <w:szCs w:val="24"/>
          <w:lang w:eastAsia="sl-SI"/>
        </w:rPr>
      </w:pPr>
    </w:p>
    <w:p w14:paraId="4AC105AF" w14:textId="6A03F7AB" w:rsidR="00267AAD" w:rsidRDefault="00267AAD" w:rsidP="00A56A03">
      <w:pPr>
        <w:spacing w:line="312" w:lineRule="auto"/>
        <w:jc w:val="both"/>
        <w:rPr>
          <w:rFonts w:ascii="Garamond" w:eastAsia="Times New Roman" w:hAnsi="Garamond"/>
          <w:sz w:val="24"/>
          <w:szCs w:val="24"/>
          <w:lang w:eastAsia="sl-SI"/>
        </w:rPr>
      </w:pPr>
    </w:p>
    <w:p w14:paraId="354146F2" w14:textId="244B7401" w:rsidR="00267AAD" w:rsidRDefault="00267AAD" w:rsidP="00A56A03">
      <w:pPr>
        <w:spacing w:line="312" w:lineRule="auto"/>
        <w:jc w:val="both"/>
        <w:rPr>
          <w:rFonts w:ascii="Garamond" w:eastAsia="Times New Roman" w:hAnsi="Garamond"/>
          <w:sz w:val="24"/>
          <w:szCs w:val="24"/>
          <w:lang w:eastAsia="sl-SI"/>
        </w:rPr>
      </w:pPr>
    </w:p>
    <w:p w14:paraId="7DAE05C7" w14:textId="1820A512" w:rsidR="00267AAD" w:rsidRDefault="00267AAD" w:rsidP="00A56A03">
      <w:pPr>
        <w:spacing w:line="312" w:lineRule="auto"/>
        <w:jc w:val="both"/>
        <w:rPr>
          <w:rFonts w:ascii="Garamond" w:eastAsia="Times New Roman" w:hAnsi="Garamond"/>
          <w:sz w:val="24"/>
          <w:szCs w:val="24"/>
          <w:lang w:eastAsia="sl-SI"/>
        </w:rPr>
      </w:pPr>
    </w:p>
    <w:p w14:paraId="37696E18" w14:textId="77777777" w:rsidR="00267AAD" w:rsidRPr="00764B78" w:rsidRDefault="00267AAD" w:rsidP="00A56A03">
      <w:pPr>
        <w:spacing w:line="312" w:lineRule="auto"/>
        <w:jc w:val="both"/>
        <w:rPr>
          <w:rFonts w:ascii="Garamond" w:eastAsia="Times New Roman" w:hAnsi="Garamond"/>
          <w:sz w:val="24"/>
          <w:szCs w:val="24"/>
          <w:lang w:eastAsia="sl-SI"/>
        </w:rPr>
      </w:pPr>
    </w:p>
    <w:p w14:paraId="5D6CDA1D" w14:textId="77777777" w:rsidR="00DB18C3" w:rsidRPr="00764B78" w:rsidRDefault="00DB18C3" w:rsidP="00A56A03">
      <w:pPr>
        <w:spacing w:line="312" w:lineRule="auto"/>
        <w:jc w:val="both"/>
        <w:rPr>
          <w:rFonts w:ascii="Garamond" w:eastAsia="Times New Roman" w:hAnsi="Garamond"/>
          <w:sz w:val="24"/>
          <w:szCs w:val="24"/>
          <w:lang w:eastAsia="sl-SI"/>
        </w:rPr>
      </w:pPr>
    </w:p>
    <w:p w14:paraId="253EE620" w14:textId="77777777" w:rsidR="000D236A" w:rsidRPr="00764B78" w:rsidRDefault="000D236A" w:rsidP="00C37C2D">
      <w:pPr>
        <w:pStyle w:val="Naslov1"/>
      </w:pPr>
      <w:bookmarkStart w:id="141" w:name="_Toc105055259"/>
      <w:r w:rsidRPr="00764B78">
        <w:lastRenderedPageBreak/>
        <w:t xml:space="preserve">Vzorec </w:t>
      </w:r>
      <w:r w:rsidR="003161C1" w:rsidRPr="00764B78">
        <w:t>okvirnega sporazuma</w:t>
      </w:r>
      <w:bookmarkEnd w:id="86"/>
      <w:bookmarkEnd w:id="141"/>
    </w:p>
    <w:p w14:paraId="790F205B" w14:textId="77777777" w:rsidR="000D236A" w:rsidRPr="00764B78"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47E5221C" w:rsidR="0008632D" w:rsidRPr="00764B78" w:rsidRDefault="00D57E65" w:rsidP="00C37C2D">
      <w:pPr>
        <w:spacing w:after="0" w:line="312" w:lineRule="auto"/>
        <w:jc w:val="both"/>
        <w:rPr>
          <w:rFonts w:ascii="Garamond" w:hAnsi="Garamond"/>
          <w:sz w:val="24"/>
          <w:szCs w:val="24"/>
        </w:rPr>
      </w:pPr>
      <w:r w:rsidRPr="00764B78">
        <w:rPr>
          <w:rFonts w:ascii="Garamond" w:hAnsi="Garamond"/>
          <w:sz w:val="24"/>
          <w:szCs w:val="24"/>
        </w:rPr>
        <w:t>Kranjski vrtci, Ulica Nikole Tesle 2, 4000 Kranj</w:t>
      </w:r>
    </w:p>
    <w:p w14:paraId="7C685643" w14:textId="0115FF8B" w:rsidR="000D236A" w:rsidRPr="00764B78" w:rsidRDefault="000D236A" w:rsidP="00C37C2D">
      <w:pPr>
        <w:autoSpaceDE w:val="0"/>
        <w:autoSpaceDN w:val="0"/>
        <w:adjustRightInd w:val="0"/>
        <w:spacing w:after="0" w:line="312" w:lineRule="auto"/>
        <w:jc w:val="both"/>
        <w:rPr>
          <w:rFonts w:ascii="Garamond" w:hAnsi="Garamond" w:cs="Arial"/>
          <w:sz w:val="24"/>
          <w:szCs w:val="24"/>
        </w:rPr>
      </w:pPr>
      <w:r w:rsidRPr="00764B78">
        <w:rPr>
          <w:rFonts w:ascii="Garamond" w:hAnsi="Garamond" w:cs="Arial"/>
          <w:sz w:val="24"/>
          <w:szCs w:val="24"/>
        </w:rPr>
        <w:t>ki j</w:t>
      </w:r>
      <w:r w:rsidR="00ED0573" w:rsidRPr="00764B78">
        <w:rPr>
          <w:rFonts w:ascii="Garamond" w:hAnsi="Garamond" w:cs="Arial"/>
          <w:sz w:val="24"/>
          <w:szCs w:val="24"/>
        </w:rPr>
        <w:t>ih</w:t>
      </w:r>
      <w:r w:rsidRPr="00764B78">
        <w:rPr>
          <w:rFonts w:ascii="Garamond" w:hAnsi="Garamond" w:cs="Arial"/>
          <w:sz w:val="24"/>
          <w:szCs w:val="24"/>
        </w:rPr>
        <w:t xml:space="preserve"> zastopa</w:t>
      </w:r>
      <w:r w:rsidR="004D6110" w:rsidRPr="00764B78">
        <w:rPr>
          <w:rFonts w:ascii="Garamond" w:hAnsi="Garamond" w:cs="Arial"/>
          <w:sz w:val="24"/>
          <w:szCs w:val="24"/>
        </w:rPr>
        <w:t xml:space="preserve"> </w:t>
      </w:r>
      <w:proofErr w:type="spellStart"/>
      <w:r w:rsidR="00267AAD">
        <w:rPr>
          <w:rFonts w:ascii="Garamond" w:hAnsi="Garamond" w:cs="Arial"/>
          <w:sz w:val="24"/>
          <w:szCs w:val="24"/>
        </w:rPr>
        <w:t>v.d</w:t>
      </w:r>
      <w:proofErr w:type="spellEnd"/>
      <w:r w:rsidR="00267AAD">
        <w:rPr>
          <w:rFonts w:ascii="Garamond" w:hAnsi="Garamond" w:cs="Arial"/>
          <w:sz w:val="24"/>
          <w:szCs w:val="24"/>
        </w:rPr>
        <w:t xml:space="preserve">. </w:t>
      </w:r>
      <w:r w:rsidR="00367660" w:rsidRPr="00764B78">
        <w:rPr>
          <w:rFonts w:ascii="Garamond" w:hAnsi="Garamond" w:cs="Arial"/>
          <w:sz w:val="24"/>
          <w:szCs w:val="24"/>
        </w:rPr>
        <w:t>ravnatelj</w:t>
      </w:r>
      <w:r w:rsidR="005D66A6" w:rsidRPr="00764B78">
        <w:rPr>
          <w:rFonts w:ascii="Garamond" w:hAnsi="Garamond" w:cs="Arial"/>
          <w:sz w:val="24"/>
          <w:szCs w:val="24"/>
        </w:rPr>
        <w:t>ic</w:t>
      </w:r>
      <w:r w:rsidR="00267AAD">
        <w:rPr>
          <w:rFonts w:ascii="Garamond" w:hAnsi="Garamond" w:cs="Arial"/>
          <w:sz w:val="24"/>
          <w:szCs w:val="24"/>
        </w:rPr>
        <w:t>e Urška Kejžar</w:t>
      </w:r>
    </w:p>
    <w:p w14:paraId="49C23117" w14:textId="7B46DAF7" w:rsidR="00FE7B37" w:rsidRPr="00764B78" w:rsidRDefault="000D236A" w:rsidP="00C37C2D">
      <w:pPr>
        <w:spacing w:after="0" w:line="312" w:lineRule="auto"/>
        <w:jc w:val="both"/>
        <w:rPr>
          <w:rFonts w:ascii="Garamond" w:hAnsi="Garamond" w:cs="Arial"/>
          <w:sz w:val="24"/>
          <w:szCs w:val="24"/>
        </w:rPr>
      </w:pPr>
      <w:r w:rsidRPr="00764B78">
        <w:rPr>
          <w:rFonts w:ascii="Garamond" w:hAnsi="Garamond" w:cs="Arial"/>
          <w:sz w:val="24"/>
          <w:szCs w:val="24"/>
        </w:rPr>
        <w:t xml:space="preserve">Matična številka: </w:t>
      </w:r>
      <w:r w:rsidR="005D66A6" w:rsidRPr="00764B78">
        <w:rPr>
          <w:rFonts w:ascii="Garamond" w:hAnsi="Garamond" w:cs="Arial"/>
          <w:sz w:val="24"/>
          <w:szCs w:val="24"/>
        </w:rPr>
        <w:t>5049849000</w:t>
      </w:r>
    </w:p>
    <w:p w14:paraId="39E216CC" w14:textId="14FF59CA" w:rsidR="000D236A" w:rsidRPr="00764B78" w:rsidRDefault="005D66A6" w:rsidP="00C37C2D">
      <w:pPr>
        <w:autoSpaceDE w:val="0"/>
        <w:autoSpaceDN w:val="0"/>
        <w:adjustRightInd w:val="0"/>
        <w:spacing w:after="0" w:line="312" w:lineRule="auto"/>
        <w:jc w:val="both"/>
        <w:rPr>
          <w:rFonts w:ascii="Garamond" w:hAnsi="Garamond" w:cs="Arial"/>
          <w:color w:val="FF0000"/>
          <w:sz w:val="24"/>
          <w:szCs w:val="24"/>
        </w:rPr>
      </w:pPr>
      <w:r w:rsidRPr="00764B78">
        <w:rPr>
          <w:rFonts w:ascii="Garamond" w:hAnsi="Garamond" w:cs="Arial"/>
          <w:sz w:val="24"/>
          <w:szCs w:val="24"/>
        </w:rPr>
        <w:t>ID za DDV</w:t>
      </w:r>
      <w:r w:rsidR="00836E11" w:rsidRPr="00764B78">
        <w:rPr>
          <w:rFonts w:ascii="Garamond" w:hAnsi="Garamond" w:cs="Arial"/>
          <w:sz w:val="24"/>
          <w:szCs w:val="24"/>
        </w:rPr>
        <w:t>:</w:t>
      </w:r>
      <w:r w:rsidR="00E928EB" w:rsidRPr="00764B78">
        <w:rPr>
          <w:rFonts w:ascii="Garamond" w:hAnsi="Garamond" w:cs="Arial"/>
          <w:sz w:val="24"/>
          <w:szCs w:val="24"/>
        </w:rPr>
        <w:t xml:space="preserve"> </w:t>
      </w:r>
      <w:r w:rsidRPr="00764B78">
        <w:rPr>
          <w:rFonts w:ascii="Garamond" w:hAnsi="Garamond" w:cs="Arial"/>
          <w:sz w:val="24"/>
          <w:szCs w:val="24"/>
        </w:rPr>
        <w:t>SI 42191297</w:t>
      </w:r>
    </w:p>
    <w:p w14:paraId="319168FA" w14:textId="77777777" w:rsidR="000D236A" w:rsidRPr="00764B78" w:rsidRDefault="000D236A" w:rsidP="00C37C2D">
      <w:pPr>
        <w:spacing w:line="312" w:lineRule="auto"/>
        <w:jc w:val="both"/>
        <w:rPr>
          <w:rFonts w:ascii="Garamond" w:hAnsi="Garamond"/>
          <w:sz w:val="24"/>
          <w:szCs w:val="24"/>
        </w:rPr>
      </w:pPr>
      <w:r w:rsidRPr="00764B78">
        <w:rPr>
          <w:rFonts w:ascii="Garamond" w:hAnsi="Garamond"/>
          <w:sz w:val="24"/>
          <w:szCs w:val="24"/>
        </w:rPr>
        <w:t>(v nadaljevanju</w:t>
      </w:r>
      <w:r w:rsidR="00F80A0E" w:rsidRPr="00764B78">
        <w:rPr>
          <w:rFonts w:ascii="Garamond" w:hAnsi="Garamond"/>
          <w:sz w:val="24"/>
          <w:szCs w:val="24"/>
        </w:rPr>
        <w:t>:</w:t>
      </w:r>
      <w:r w:rsidR="004F7B29" w:rsidRPr="00764B78">
        <w:rPr>
          <w:rFonts w:ascii="Garamond" w:hAnsi="Garamond"/>
          <w:sz w:val="24"/>
          <w:szCs w:val="24"/>
        </w:rPr>
        <w:t xml:space="preserve"> naročnik</w:t>
      </w:r>
      <w:r w:rsidRPr="00764B78">
        <w:rPr>
          <w:rFonts w:ascii="Garamond" w:hAnsi="Garamond"/>
          <w:sz w:val="24"/>
          <w:szCs w:val="24"/>
        </w:rPr>
        <w:t>)</w:t>
      </w:r>
    </w:p>
    <w:p w14:paraId="327502A2" w14:textId="77777777" w:rsidR="000D236A" w:rsidRPr="00764B78" w:rsidRDefault="000D236A" w:rsidP="00C37C2D">
      <w:pPr>
        <w:spacing w:line="312" w:lineRule="auto"/>
        <w:jc w:val="both"/>
        <w:rPr>
          <w:rFonts w:ascii="Garamond" w:hAnsi="Garamond"/>
          <w:sz w:val="24"/>
          <w:szCs w:val="24"/>
        </w:rPr>
      </w:pPr>
      <w:r w:rsidRPr="00764B78">
        <w:rPr>
          <w:rFonts w:ascii="Garamond" w:hAnsi="Garamond"/>
          <w:sz w:val="24"/>
          <w:szCs w:val="24"/>
        </w:rPr>
        <w:t>in</w:t>
      </w:r>
    </w:p>
    <w:p w14:paraId="4DF2C316" w14:textId="77777777" w:rsidR="000D236A" w:rsidRPr="00764B78" w:rsidRDefault="000D236A" w:rsidP="005D66A6">
      <w:pPr>
        <w:spacing w:after="0" w:line="312" w:lineRule="auto"/>
        <w:jc w:val="both"/>
        <w:rPr>
          <w:rFonts w:ascii="Garamond" w:hAnsi="Garamond"/>
          <w:sz w:val="24"/>
          <w:szCs w:val="24"/>
        </w:rPr>
      </w:pPr>
      <w:r w:rsidRPr="00764B78">
        <w:rPr>
          <w:rFonts w:ascii="Garamond" w:hAnsi="Garamond"/>
          <w:sz w:val="24"/>
          <w:szCs w:val="24"/>
        </w:rPr>
        <w:t>ponudnik: _________________________________________________________________</w:t>
      </w:r>
    </w:p>
    <w:p w14:paraId="753312B5" w14:textId="77777777" w:rsidR="000D236A" w:rsidRPr="00764B78" w:rsidRDefault="000D236A" w:rsidP="005D66A6">
      <w:pPr>
        <w:spacing w:after="0" w:line="312" w:lineRule="auto"/>
        <w:jc w:val="both"/>
        <w:rPr>
          <w:rFonts w:ascii="Garamond" w:hAnsi="Garamond"/>
          <w:sz w:val="24"/>
          <w:szCs w:val="24"/>
        </w:rPr>
      </w:pPr>
      <w:r w:rsidRPr="00764B78">
        <w:rPr>
          <w:rFonts w:ascii="Garamond" w:hAnsi="Garamond"/>
          <w:sz w:val="24"/>
          <w:szCs w:val="24"/>
        </w:rPr>
        <w:t>ki ga zastopa _______________________________________________________________</w:t>
      </w:r>
    </w:p>
    <w:p w14:paraId="4361A34A" w14:textId="77777777" w:rsidR="000D236A" w:rsidRPr="00764B78" w:rsidRDefault="000D236A" w:rsidP="005D66A6">
      <w:pPr>
        <w:spacing w:after="0" w:line="312" w:lineRule="auto"/>
        <w:jc w:val="both"/>
        <w:rPr>
          <w:rFonts w:ascii="Garamond" w:hAnsi="Garamond"/>
          <w:sz w:val="24"/>
          <w:szCs w:val="24"/>
        </w:rPr>
      </w:pPr>
      <w:r w:rsidRPr="00764B78">
        <w:rPr>
          <w:rFonts w:ascii="Garamond" w:hAnsi="Garamond"/>
          <w:sz w:val="24"/>
          <w:szCs w:val="24"/>
        </w:rPr>
        <w:t>Matična številka: _________________________________________</w:t>
      </w:r>
    </w:p>
    <w:p w14:paraId="13C21957" w14:textId="77777777" w:rsidR="000D236A" w:rsidRPr="00764B78" w:rsidRDefault="000D236A" w:rsidP="005D66A6">
      <w:pPr>
        <w:spacing w:after="0" w:line="312" w:lineRule="auto"/>
        <w:jc w:val="both"/>
        <w:rPr>
          <w:rFonts w:ascii="Garamond" w:hAnsi="Garamond"/>
          <w:sz w:val="24"/>
          <w:szCs w:val="24"/>
        </w:rPr>
      </w:pPr>
      <w:r w:rsidRPr="00764B78">
        <w:rPr>
          <w:rFonts w:ascii="Garamond" w:hAnsi="Garamond"/>
          <w:sz w:val="24"/>
          <w:szCs w:val="24"/>
        </w:rPr>
        <w:t xml:space="preserve">Identifikacijska št. (ID za DDV): _______________________________ </w:t>
      </w:r>
    </w:p>
    <w:p w14:paraId="3BD0E71F" w14:textId="45B92D85" w:rsidR="000D236A" w:rsidRPr="00764B78" w:rsidRDefault="000D236A" w:rsidP="005D66A6">
      <w:pPr>
        <w:spacing w:after="0" w:line="312" w:lineRule="auto"/>
        <w:jc w:val="both"/>
        <w:rPr>
          <w:rFonts w:ascii="Garamond" w:hAnsi="Garamond"/>
          <w:sz w:val="24"/>
          <w:szCs w:val="24"/>
        </w:rPr>
      </w:pPr>
      <w:r w:rsidRPr="00764B78">
        <w:rPr>
          <w:rFonts w:ascii="Garamond" w:hAnsi="Garamond"/>
          <w:sz w:val="24"/>
          <w:szCs w:val="24"/>
        </w:rPr>
        <w:t>Transakcijski račun (TRR): _______________________________________odprt pri</w:t>
      </w:r>
      <w:r w:rsidR="005D66A6" w:rsidRPr="00764B78">
        <w:rPr>
          <w:rFonts w:ascii="Garamond" w:hAnsi="Garamond"/>
          <w:sz w:val="24"/>
          <w:szCs w:val="24"/>
        </w:rPr>
        <w:t xml:space="preserve"> ______</w:t>
      </w:r>
    </w:p>
    <w:p w14:paraId="583F6348" w14:textId="77777777" w:rsidR="000D236A" w:rsidRPr="00764B78" w:rsidRDefault="000D236A" w:rsidP="005D66A6">
      <w:pPr>
        <w:spacing w:after="0" w:line="312" w:lineRule="auto"/>
        <w:jc w:val="both"/>
        <w:rPr>
          <w:rFonts w:ascii="Garamond" w:hAnsi="Garamond"/>
          <w:sz w:val="24"/>
          <w:szCs w:val="24"/>
        </w:rPr>
      </w:pPr>
      <w:r w:rsidRPr="00764B78">
        <w:rPr>
          <w:rFonts w:ascii="Garamond" w:hAnsi="Garamond"/>
          <w:sz w:val="24"/>
          <w:szCs w:val="24"/>
        </w:rPr>
        <w:t xml:space="preserve">(v nadaljevanju: </w:t>
      </w:r>
      <w:r w:rsidR="004F7B29" w:rsidRPr="00764B78">
        <w:rPr>
          <w:rFonts w:ascii="Garamond" w:hAnsi="Garamond"/>
          <w:sz w:val="24"/>
          <w:szCs w:val="24"/>
        </w:rPr>
        <w:t>izvajalec</w:t>
      </w:r>
      <w:r w:rsidR="00D05494" w:rsidRPr="00764B78">
        <w:rPr>
          <w:rFonts w:ascii="Garamond" w:hAnsi="Garamond"/>
          <w:sz w:val="24"/>
          <w:szCs w:val="24"/>
        </w:rPr>
        <w:t xml:space="preserve"> ali dobavitelj</w:t>
      </w:r>
      <w:r w:rsidRPr="00764B78">
        <w:rPr>
          <w:rFonts w:ascii="Garamond" w:hAnsi="Garamond"/>
          <w:sz w:val="24"/>
          <w:szCs w:val="24"/>
        </w:rPr>
        <w:t>)</w:t>
      </w:r>
    </w:p>
    <w:p w14:paraId="12D0A4E4" w14:textId="77777777" w:rsidR="000D236A" w:rsidRPr="00764B78" w:rsidRDefault="000D236A" w:rsidP="00C37C2D">
      <w:pPr>
        <w:spacing w:line="312" w:lineRule="auto"/>
        <w:jc w:val="both"/>
        <w:rPr>
          <w:rFonts w:ascii="Garamond" w:hAnsi="Garamond"/>
          <w:sz w:val="24"/>
          <w:szCs w:val="24"/>
        </w:rPr>
      </w:pPr>
    </w:p>
    <w:p w14:paraId="199C1BA9" w14:textId="6F9824D1" w:rsidR="00367660" w:rsidRPr="00764B78" w:rsidRDefault="00367660" w:rsidP="00C37C2D">
      <w:pPr>
        <w:spacing w:line="312" w:lineRule="auto"/>
        <w:jc w:val="both"/>
        <w:rPr>
          <w:rFonts w:ascii="Garamond" w:hAnsi="Garamond"/>
          <w:sz w:val="24"/>
          <w:szCs w:val="24"/>
        </w:rPr>
      </w:pPr>
      <w:r w:rsidRPr="00764B78">
        <w:rPr>
          <w:rFonts w:ascii="Garamond" w:hAnsi="Garamond"/>
          <w:sz w:val="24"/>
          <w:szCs w:val="24"/>
        </w:rPr>
        <w:t xml:space="preserve">sklepata </w:t>
      </w:r>
      <w:r w:rsidRPr="00764B78">
        <w:rPr>
          <w:rFonts w:ascii="Garamond" w:hAnsi="Garamond"/>
          <w:b/>
          <w:sz w:val="24"/>
          <w:szCs w:val="24"/>
        </w:rPr>
        <w:t xml:space="preserve">OKVIRNI SPORAZUM ZA </w:t>
      </w:r>
      <w:r w:rsidR="00267AAD">
        <w:rPr>
          <w:rFonts w:ascii="Garamond" w:hAnsi="Garamond"/>
          <w:b/>
          <w:sz w:val="24"/>
          <w:szCs w:val="24"/>
        </w:rPr>
        <w:t>IZVEDBO STORITEV ______________ V SKLOPU _______</w:t>
      </w:r>
    </w:p>
    <w:p w14:paraId="14DDD559" w14:textId="77777777" w:rsidR="00367660" w:rsidRPr="00764B78" w:rsidRDefault="00367660" w:rsidP="00C37C2D">
      <w:pPr>
        <w:spacing w:line="312" w:lineRule="auto"/>
        <w:jc w:val="both"/>
        <w:rPr>
          <w:rFonts w:ascii="Garamond" w:hAnsi="Garamond"/>
          <w:sz w:val="24"/>
          <w:szCs w:val="24"/>
        </w:rPr>
      </w:pPr>
    </w:p>
    <w:p w14:paraId="1D4E7E97" w14:textId="77777777" w:rsidR="00367660" w:rsidRPr="00764B78" w:rsidRDefault="00367660" w:rsidP="00C37C2D">
      <w:pPr>
        <w:spacing w:line="312" w:lineRule="auto"/>
        <w:jc w:val="both"/>
        <w:rPr>
          <w:rFonts w:ascii="Garamond" w:hAnsi="Garamond"/>
          <w:sz w:val="24"/>
          <w:szCs w:val="24"/>
        </w:rPr>
      </w:pPr>
      <w:r w:rsidRPr="00764B78">
        <w:rPr>
          <w:rFonts w:ascii="Garamond" w:hAnsi="Garamond"/>
          <w:sz w:val="24"/>
          <w:szCs w:val="24"/>
        </w:rPr>
        <w:t>SPLOŠNE DOLOČBE</w:t>
      </w:r>
    </w:p>
    <w:p w14:paraId="675B36BA" w14:textId="0301D575" w:rsidR="00367660" w:rsidRPr="00FD2A43" w:rsidRDefault="00FD2A43" w:rsidP="00703C55">
      <w:pPr>
        <w:pStyle w:val="Odstavekseznama"/>
        <w:numPr>
          <w:ilvl w:val="0"/>
          <w:numId w:val="39"/>
        </w:numPr>
        <w:spacing w:line="312" w:lineRule="auto"/>
        <w:rPr>
          <w:rFonts w:ascii="Garamond" w:hAnsi="Garamond"/>
          <w:sz w:val="24"/>
          <w:szCs w:val="24"/>
        </w:rPr>
      </w:pPr>
      <w:r>
        <w:rPr>
          <w:rFonts w:ascii="Garamond" w:hAnsi="Garamond"/>
          <w:sz w:val="24"/>
          <w:szCs w:val="24"/>
        </w:rPr>
        <w:t>člen</w:t>
      </w:r>
    </w:p>
    <w:p w14:paraId="314F6F8A" w14:textId="77777777" w:rsidR="00367660" w:rsidRPr="00764B78" w:rsidRDefault="00367660" w:rsidP="00ED0573">
      <w:pPr>
        <w:spacing w:after="0" w:line="312" w:lineRule="auto"/>
        <w:jc w:val="both"/>
        <w:rPr>
          <w:rFonts w:ascii="Garamond" w:hAnsi="Garamond"/>
          <w:sz w:val="24"/>
          <w:szCs w:val="24"/>
        </w:rPr>
      </w:pPr>
      <w:r w:rsidRPr="00764B78">
        <w:rPr>
          <w:rFonts w:ascii="Garamond" w:hAnsi="Garamond"/>
          <w:sz w:val="24"/>
          <w:szCs w:val="24"/>
        </w:rPr>
        <w:t xml:space="preserve">Stranki ugotavljata, da: </w:t>
      </w:r>
    </w:p>
    <w:p w14:paraId="4F76BF2C" w14:textId="53F6E25D" w:rsidR="00367660" w:rsidRPr="00764B78" w:rsidRDefault="00367660" w:rsidP="00703C55">
      <w:pPr>
        <w:pStyle w:val="Odstavekseznama"/>
        <w:numPr>
          <w:ilvl w:val="0"/>
          <w:numId w:val="7"/>
        </w:numPr>
        <w:shd w:val="clear" w:color="auto" w:fill="FFFFFF"/>
        <w:spacing w:before="0" w:line="312" w:lineRule="auto"/>
        <w:rPr>
          <w:rFonts w:ascii="Garamond" w:hAnsi="Garamond"/>
          <w:sz w:val="24"/>
          <w:szCs w:val="24"/>
        </w:rPr>
      </w:pPr>
      <w:r w:rsidRPr="00764B78">
        <w:rPr>
          <w:rFonts w:ascii="Garamond" w:hAnsi="Garamond"/>
          <w:sz w:val="24"/>
          <w:szCs w:val="24"/>
        </w:rPr>
        <w:t>je naročnik izvedel postopek oddaje javnega naročila »</w:t>
      </w:r>
      <w:r w:rsidR="00D57E65" w:rsidRPr="00764B78">
        <w:rPr>
          <w:rFonts w:ascii="Garamond" w:eastAsia="Times New Roman" w:hAnsi="Garamond"/>
          <w:i/>
          <w:sz w:val="24"/>
          <w:szCs w:val="24"/>
        </w:rPr>
        <w:t>»</w:t>
      </w:r>
      <w:r w:rsidR="000E7655" w:rsidRPr="00764B78">
        <w:rPr>
          <w:rFonts w:ascii="Garamond" w:eastAsia="Times New Roman" w:hAnsi="Garamond"/>
          <w:i/>
          <w:sz w:val="24"/>
          <w:szCs w:val="24"/>
        </w:rPr>
        <w:t>Izvajanje storitev zdravstveno higienskega nadzora, analiz, dezinfekcij in drugih storitev za potrebe Kranjskih vrtcev</w:t>
      </w:r>
      <w:r w:rsidR="00D57E65" w:rsidRPr="00764B78">
        <w:rPr>
          <w:rFonts w:ascii="Garamond" w:eastAsia="Times New Roman" w:hAnsi="Garamond"/>
          <w:i/>
          <w:sz w:val="24"/>
          <w:szCs w:val="24"/>
        </w:rPr>
        <w:t>«</w:t>
      </w:r>
      <w:r w:rsidRPr="00764B78">
        <w:rPr>
          <w:rFonts w:ascii="Garamond" w:eastAsia="Times New Roman" w:hAnsi="Garamond"/>
          <w:i/>
          <w:sz w:val="24"/>
          <w:szCs w:val="24"/>
        </w:rPr>
        <w:t xml:space="preserve"> </w:t>
      </w:r>
      <w:r w:rsidRPr="00764B78">
        <w:rPr>
          <w:rFonts w:ascii="Garamond" w:hAnsi="Garamond"/>
          <w:sz w:val="24"/>
          <w:szCs w:val="24"/>
        </w:rPr>
        <w:t xml:space="preserve"> objavljen na Portalu javnih naročil z dne ................ 20</w:t>
      </w:r>
      <w:r w:rsidR="008F5B28" w:rsidRPr="00764B78">
        <w:rPr>
          <w:rFonts w:ascii="Garamond" w:hAnsi="Garamond"/>
          <w:sz w:val="24"/>
          <w:szCs w:val="24"/>
        </w:rPr>
        <w:t>2</w:t>
      </w:r>
      <w:r w:rsidR="00267AAD">
        <w:rPr>
          <w:rFonts w:ascii="Garamond" w:hAnsi="Garamond"/>
          <w:sz w:val="24"/>
          <w:szCs w:val="24"/>
        </w:rPr>
        <w:t>2</w:t>
      </w:r>
      <w:r w:rsidRPr="00764B78">
        <w:rPr>
          <w:rFonts w:ascii="Garamond" w:hAnsi="Garamond"/>
          <w:sz w:val="24"/>
          <w:szCs w:val="24"/>
        </w:rPr>
        <w:t>, pod št. objave JN…./20</w:t>
      </w:r>
      <w:r w:rsidR="008F5B28" w:rsidRPr="00764B78">
        <w:rPr>
          <w:rFonts w:ascii="Garamond" w:hAnsi="Garamond"/>
          <w:sz w:val="24"/>
          <w:szCs w:val="24"/>
        </w:rPr>
        <w:t>2</w:t>
      </w:r>
      <w:r w:rsidR="00267AAD">
        <w:rPr>
          <w:rFonts w:ascii="Garamond" w:hAnsi="Garamond"/>
          <w:sz w:val="24"/>
          <w:szCs w:val="24"/>
        </w:rPr>
        <w:t>2</w:t>
      </w:r>
      <w:r w:rsidR="004D6110" w:rsidRPr="00764B78">
        <w:rPr>
          <w:rFonts w:ascii="Garamond" w:hAnsi="Garamond"/>
          <w:sz w:val="24"/>
          <w:szCs w:val="24"/>
        </w:rPr>
        <w:t>,</w:t>
      </w:r>
    </w:p>
    <w:p w14:paraId="1990E41D" w14:textId="3C54C2C7" w:rsidR="00367660" w:rsidRPr="00764B78" w:rsidRDefault="00367660" w:rsidP="00703C55">
      <w:pPr>
        <w:numPr>
          <w:ilvl w:val="0"/>
          <w:numId w:val="7"/>
        </w:numPr>
        <w:spacing w:after="0" w:line="312" w:lineRule="auto"/>
        <w:contextualSpacing/>
        <w:jc w:val="both"/>
        <w:rPr>
          <w:rFonts w:ascii="Garamond" w:hAnsi="Garamond"/>
          <w:sz w:val="24"/>
          <w:szCs w:val="24"/>
          <w:lang w:eastAsia="sl-SI"/>
        </w:rPr>
      </w:pPr>
      <w:r w:rsidRPr="00764B78">
        <w:rPr>
          <w:rFonts w:ascii="Garamond" w:hAnsi="Garamond"/>
          <w:sz w:val="24"/>
          <w:szCs w:val="24"/>
          <w:lang w:eastAsia="sl-SI"/>
        </w:rPr>
        <w:t>z odločitvijo o oddaji javnega naročila z dne __________ je bil izvajalec v predmetnem postopku oddaje javnega naročila v sk</w:t>
      </w:r>
      <w:r w:rsidR="00ED0573" w:rsidRPr="00764B78">
        <w:rPr>
          <w:rFonts w:ascii="Garamond" w:hAnsi="Garamond"/>
          <w:sz w:val="24"/>
          <w:szCs w:val="24"/>
          <w:lang w:eastAsia="sl-SI"/>
        </w:rPr>
        <w:t xml:space="preserve">lopu </w:t>
      </w:r>
      <w:r w:rsidRPr="00764B78">
        <w:rPr>
          <w:rFonts w:ascii="Garamond" w:hAnsi="Garamond"/>
          <w:sz w:val="24"/>
          <w:szCs w:val="24"/>
          <w:lang w:eastAsia="sl-SI"/>
        </w:rPr>
        <w:t xml:space="preserve"> ________ izbran kot </w:t>
      </w:r>
      <w:r w:rsidR="00ED0573" w:rsidRPr="00764B78">
        <w:rPr>
          <w:rFonts w:ascii="Garamond" w:hAnsi="Garamond"/>
          <w:sz w:val="24"/>
          <w:szCs w:val="24"/>
          <w:lang w:eastAsia="sl-SI"/>
        </w:rPr>
        <w:t>najugodnejši</w:t>
      </w:r>
      <w:r w:rsidR="004D6110" w:rsidRPr="00764B78">
        <w:rPr>
          <w:rFonts w:ascii="Garamond" w:hAnsi="Garamond"/>
          <w:sz w:val="24"/>
          <w:szCs w:val="24"/>
          <w:lang w:eastAsia="sl-SI"/>
        </w:rPr>
        <w:t>,</w:t>
      </w:r>
    </w:p>
    <w:p w14:paraId="1E34CF3D" w14:textId="545B0CCF" w:rsidR="00367660" w:rsidRPr="00764B78" w:rsidRDefault="00367660" w:rsidP="00703C55">
      <w:pPr>
        <w:numPr>
          <w:ilvl w:val="0"/>
          <w:numId w:val="7"/>
        </w:numPr>
        <w:spacing w:after="0" w:line="312" w:lineRule="auto"/>
        <w:jc w:val="both"/>
        <w:rPr>
          <w:rFonts w:ascii="Garamond" w:hAnsi="Garamond"/>
          <w:sz w:val="24"/>
          <w:szCs w:val="24"/>
        </w:rPr>
      </w:pPr>
      <w:r w:rsidRPr="00764B78">
        <w:rPr>
          <w:rFonts w:ascii="Garamond" w:hAnsi="Garamond"/>
          <w:sz w:val="24"/>
          <w:szCs w:val="24"/>
        </w:rPr>
        <w:t>da je sestavni del okvirnega sporazuma razpisna dokumentacija, ponudbena dokumentacija predmetnega javnega naročila in ostale priloge.</w:t>
      </w:r>
    </w:p>
    <w:p w14:paraId="440755FA" w14:textId="687A21D9" w:rsidR="00ED0573" w:rsidRPr="00764B78" w:rsidRDefault="00ED0573" w:rsidP="00ED0573">
      <w:pPr>
        <w:spacing w:after="0" w:line="312" w:lineRule="auto"/>
        <w:jc w:val="both"/>
        <w:rPr>
          <w:rFonts w:ascii="Garamond" w:hAnsi="Garamond"/>
          <w:sz w:val="24"/>
          <w:szCs w:val="24"/>
        </w:rPr>
      </w:pPr>
    </w:p>
    <w:p w14:paraId="79C1211D" w14:textId="012055D1" w:rsidR="00ED0573" w:rsidRPr="00764B78" w:rsidRDefault="00ED0573" w:rsidP="00ED0573">
      <w:pPr>
        <w:spacing w:after="0" w:line="312" w:lineRule="auto"/>
        <w:jc w:val="both"/>
        <w:rPr>
          <w:rFonts w:ascii="Garamond" w:hAnsi="Garamond"/>
          <w:sz w:val="24"/>
          <w:szCs w:val="24"/>
        </w:rPr>
      </w:pPr>
    </w:p>
    <w:p w14:paraId="05B93112" w14:textId="77777777" w:rsidR="00ED0573" w:rsidRPr="00764B78" w:rsidRDefault="00ED0573" w:rsidP="00ED0573">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PREDMET OKVIRNEGA SPORAZUMA</w:t>
      </w:r>
    </w:p>
    <w:p w14:paraId="2C9C430D" w14:textId="77777777" w:rsidR="00ED0573" w:rsidRPr="00764B78" w:rsidRDefault="00ED0573" w:rsidP="00703C55">
      <w:pPr>
        <w:pStyle w:val="Odstavekseznama"/>
        <w:numPr>
          <w:ilvl w:val="0"/>
          <w:numId w:val="39"/>
        </w:numPr>
        <w:spacing w:line="312" w:lineRule="auto"/>
        <w:rPr>
          <w:rFonts w:ascii="Garamond" w:hAnsi="Garamond"/>
          <w:sz w:val="24"/>
          <w:szCs w:val="24"/>
        </w:rPr>
      </w:pPr>
      <w:r w:rsidRPr="00764B78">
        <w:rPr>
          <w:rFonts w:ascii="Garamond" w:hAnsi="Garamond"/>
          <w:sz w:val="24"/>
          <w:szCs w:val="24"/>
        </w:rPr>
        <w:t xml:space="preserve">člen  </w:t>
      </w:r>
    </w:p>
    <w:p w14:paraId="2C52AD0E" w14:textId="0C364780" w:rsidR="00ED78EF" w:rsidRDefault="00ED78EF" w:rsidP="00ED0573">
      <w:pPr>
        <w:pStyle w:val="Standard"/>
        <w:spacing w:line="312" w:lineRule="auto"/>
        <w:jc w:val="both"/>
        <w:rPr>
          <w:rFonts w:ascii="Garamond" w:hAnsi="Garamond"/>
        </w:rPr>
      </w:pPr>
      <w:r>
        <w:rPr>
          <w:rFonts w:ascii="Garamond" w:hAnsi="Garamond"/>
        </w:rPr>
        <w:t xml:space="preserve">Predmet okvirnega sporazuma je </w:t>
      </w:r>
      <w:r w:rsidRPr="00ED78EF">
        <w:rPr>
          <w:rFonts w:ascii="Garamond" w:hAnsi="Garamond"/>
        </w:rPr>
        <w:t xml:space="preserve">izvajanje storitev </w:t>
      </w:r>
      <w:r>
        <w:rPr>
          <w:rFonts w:ascii="Garamond" w:hAnsi="Garamond"/>
        </w:rPr>
        <w:t xml:space="preserve">/sklop 1: </w:t>
      </w:r>
      <w:r w:rsidRPr="00ED78EF">
        <w:rPr>
          <w:rFonts w:ascii="Garamond" w:hAnsi="Garamond"/>
        </w:rPr>
        <w:t>zdravstveno higienskega nadzora, vzorčenje in analiza živil in obrokov, mikrobioloških in kemijskih preiskav, monitoringa pitne vode in analiz zraka</w:t>
      </w:r>
      <w:r>
        <w:rPr>
          <w:rFonts w:ascii="Garamond" w:hAnsi="Garamond"/>
        </w:rPr>
        <w:t xml:space="preserve"> /sklop 2:</w:t>
      </w:r>
      <w:r w:rsidRPr="00ED78EF">
        <w:rPr>
          <w:rFonts w:ascii="Garamond" w:hAnsi="Garamond"/>
        </w:rPr>
        <w:t xml:space="preserve"> analize obrokov na prisotnost alergenov</w:t>
      </w:r>
      <w:r>
        <w:rPr>
          <w:rFonts w:ascii="Garamond" w:hAnsi="Garamond"/>
        </w:rPr>
        <w:t>/</w:t>
      </w:r>
      <w:r w:rsidRPr="00ED78EF">
        <w:rPr>
          <w:rFonts w:ascii="Garamond" w:hAnsi="Garamond"/>
        </w:rPr>
        <w:t>,</w:t>
      </w:r>
      <w:r>
        <w:rPr>
          <w:rFonts w:ascii="Garamond" w:hAnsi="Garamond"/>
        </w:rPr>
        <w:t xml:space="preserve"> /sklop 3:</w:t>
      </w:r>
      <w:r w:rsidRPr="00ED78EF">
        <w:rPr>
          <w:rFonts w:ascii="Garamond" w:hAnsi="Garamond"/>
        </w:rPr>
        <w:t xml:space="preserve"> izvajanje storitev </w:t>
      </w:r>
      <w:r w:rsidRPr="00ED78EF">
        <w:rPr>
          <w:rFonts w:ascii="Garamond" w:hAnsi="Garamond"/>
        </w:rPr>
        <w:lastRenderedPageBreak/>
        <w:t>dezinfekcije, dezinsekcije in deratizacije (v nadaljevanju DDD)</w:t>
      </w:r>
      <w:r>
        <w:rPr>
          <w:rFonts w:ascii="Garamond" w:hAnsi="Garamond"/>
        </w:rPr>
        <w:t>/, /sklop 4:</w:t>
      </w:r>
      <w:r w:rsidRPr="00ED78EF">
        <w:rPr>
          <w:rFonts w:ascii="Garamond" w:hAnsi="Garamond"/>
        </w:rPr>
        <w:t xml:space="preserve"> izvajanje storitev vzorčenja in analiz mivke in tal</w:t>
      </w:r>
      <w:r>
        <w:rPr>
          <w:rFonts w:ascii="Garamond" w:hAnsi="Garamond"/>
        </w:rPr>
        <w:t>/.</w:t>
      </w:r>
    </w:p>
    <w:p w14:paraId="1961B4FF" w14:textId="546956A7" w:rsidR="00ED78EF" w:rsidRDefault="00ED78EF" w:rsidP="00ED0573">
      <w:pPr>
        <w:pStyle w:val="Standard"/>
        <w:spacing w:line="312" w:lineRule="auto"/>
        <w:jc w:val="both"/>
        <w:rPr>
          <w:rFonts w:ascii="Garamond" w:hAnsi="Garamond"/>
        </w:rPr>
      </w:pPr>
    </w:p>
    <w:p w14:paraId="682E3176" w14:textId="28FF4324" w:rsidR="00ED78EF" w:rsidRDefault="00ED78EF" w:rsidP="00ED0573">
      <w:pPr>
        <w:pStyle w:val="Standard"/>
        <w:spacing w:line="312" w:lineRule="auto"/>
        <w:jc w:val="both"/>
        <w:rPr>
          <w:rFonts w:ascii="Garamond" w:hAnsi="Garamond"/>
        </w:rPr>
      </w:pPr>
      <w:r>
        <w:rPr>
          <w:rFonts w:ascii="Garamond" w:hAnsi="Garamond"/>
        </w:rPr>
        <w:t>Specifikacija posameznih storitev je razvidna iz dokumentacije za oddajo javnega naročila.</w:t>
      </w:r>
    </w:p>
    <w:p w14:paraId="63BF8BBA" w14:textId="46603BA2" w:rsidR="00ED78EF" w:rsidRDefault="00ED78EF" w:rsidP="00ED0573">
      <w:pPr>
        <w:pStyle w:val="Standard"/>
        <w:spacing w:line="312" w:lineRule="auto"/>
        <w:jc w:val="both"/>
        <w:rPr>
          <w:rFonts w:ascii="Garamond" w:hAnsi="Garamond"/>
        </w:rPr>
      </w:pPr>
    </w:p>
    <w:p w14:paraId="6F5EB928" w14:textId="306D6340" w:rsidR="00ED78EF" w:rsidRDefault="00ED78EF" w:rsidP="00ED78EF">
      <w:pPr>
        <w:pStyle w:val="Standard"/>
        <w:spacing w:line="312" w:lineRule="auto"/>
        <w:jc w:val="both"/>
        <w:rPr>
          <w:rFonts w:ascii="Garamond" w:hAnsi="Garamond"/>
        </w:rPr>
      </w:pPr>
      <w:r>
        <w:rPr>
          <w:rFonts w:ascii="Garamond" w:hAnsi="Garamond"/>
        </w:rPr>
        <w:t xml:space="preserve">Obseg storitev </w:t>
      </w:r>
      <w:r w:rsidRPr="00764B78">
        <w:rPr>
          <w:rFonts w:ascii="Garamond" w:hAnsi="Garamond"/>
        </w:rPr>
        <w:t xml:space="preserve">po predračunu </w:t>
      </w:r>
      <w:r>
        <w:rPr>
          <w:rFonts w:ascii="Garamond" w:hAnsi="Garamond"/>
        </w:rPr>
        <w:t>je</w:t>
      </w:r>
      <w:r w:rsidRPr="00764B78">
        <w:rPr>
          <w:rFonts w:ascii="Garamond" w:hAnsi="Garamond"/>
        </w:rPr>
        <w:t xml:space="preserve"> okvir</w:t>
      </w:r>
      <w:r>
        <w:rPr>
          <w:rFonts w:ascii="Garamond" w:hAnsi="Garamond"/>
        </w:rPr>
        <w:t>e</w:t>
      </w:r>
      <w:r w:rsidRPr="00764B78">
        <w:rPr>
          <w:rFonts w:ascii="Garamond" w:hAnsi="Garamond"/>
        </w:rPr>
        <w:t xml:space="preserve">n. </w:t>
      </w:r>
      <w:r>
        <w:rPr>
          <w:rFonts w:ascii="Garamond" w:hAnsi="Garamond"/>
        </w:rPr>
        <w:t xml:space="preserve">Izvajalec </w:t>
      </w:r>
      <w:r w:rsidRPr="00764B78">
        <w:rPr>
          <w:rFonts w:ascii="Garamond" w:hAnsi="Garamond"/>
        </w:rPr>
        <w:t>in naročnik se izrecno dogovorita, da bo naročnik v obdobju veljavnosti te</w:t>
      </w:r>
      <w:r>
        <w:rPr>
          <w:rFonts w:ascii="Garamond" w:hAnsi="Garamond"/>
        </w:rPr>
        <w:t xml:space="preserve">ga okvirnega sporazuma </w:t>
      </w:r>
      <w:r w:rsidRPr="00764B78">
        <w:rPr>
          <w:rFonts w:ascii="Garamond" w:hAnsi="Garamond"/>
        </w:rPr>
        <w:t>naročal le tist</w:t>
      </w:r>
      <w:r>
        <w:rPr>
          <w:rFonts w:ascii="Garamond" w:hAnsi="Garamond"/>
        </w:rPr>
        <w:t>e storitve,</w:t>
      </w:r>
      <w:r w:rsidRPr="00764B78">
        <w:rPr>
          <w:rFonts w:ascii="Garamond" w:hAnsi="Garamond"/>
        </w:rPr>
        <w:t xml:space="preserve"> ki jih bo dejansko potreboval</w:t>
      </w:r>
      <w:r>
        <w:rPr>
          <w:rFonts w:ascii="Garamond" w:hAnsi="Garamond"/>
        </w:rPr>
        <w:t>.</w:t>
      </w:r>
    </w:p>
    <w:p w14:paraId="09F1F84D" w14:textId="77777777" w:rsidR="00ED78EF" w:rsidRDefault="00ED78EF" w:rsidP="00ED0573">
      <w:pPr>
        <w:pStyle w:val="Standard"/>
        <w:spacing w:line="312" w:lineRule="auto"/>
        <w:jc w:val="both"/>
        <w:rPr>
          <w:rFonts w:ascii="Garamond" w:hAnsi="Garamond"/>
        </w:rPr>
      </w:pPr>
    </w:p>
    <w:p w14:paraId="3AC82451" w14:textId="7AECE49A" w:rsidR="00ED0573" w:rsidRPr="00764B78" w:rsidRDefault="00ED0573" w:rsidP="006B1C04">
      <w:pPr>
        <w:pStyle w:val="Standard"/>
        <w:spacing w:line="312" w:lineRule="auto"/>
        <w:jc w:val="both"/>
        <w:rPr>
          <w:rFonts w:ascii="Garamond" w:hAnsi="Garamond"/>
        </w:rPr>
      </w:pPr>
      <w:r w:rsidRPr="00764B78">
        <w:rPr>
          <w:rFonts w:ascii="Garamond" w:hAnsi="Garamond"/>
        </w:rPr>
        <w:t xml:space="preserve">S </w:t>
      </w:r>
      <w:r w:rsidR="00ED78EF">
        <w:rPr>
          <w:rFonts w:ascii="Garamond" w:hAnsi="Garamond"/>
        </w:rPr>
        <w:t>tem sporazumom s</w:t>
      </w:r>
      <w:r w:rsidRPr="00764B78">
        <w:rPr>
          <w:rFonts w:ascii="Garamond" w:hAnsi="Garamond"/>
        </w:rPr>
        <w:t>e stranki dogovorita o splošnih pogojih izvajanja javnega naročila. Sestavni del te</w:t>
      </w:r>
      <w:r w:rsidR="00ED78EF">
        <w:rPr>
          <w:rFonts w:ascii="Garamond" w:hAnsi="Garamond"/>
        </w:rPr>
        <w:t>ga sporazuma</w:t>
      </w:r>
      <w:r w:rsidRPr="00764B78">
        <w:rPr>
          <w:rFonts w:ascii="Garamond" w:hAnsi="Garamond"/>
        </w:rPr>
        <w:t xml:space="preserve"> so vse zahteve in pogoji, določeni z razpisno dokumentacijo, in ponudbena dokumentacija ponudnika</w:t>
      </w:r>
      <w:r w:rsidR="006B1C04">
        <w:rPr>
          <w:rFonts w:ascii="Garamond" w:hAnsi="Garamond"/>
        </w:rPr>
        <w:t>.</w:t>
      </w:r>
    </w:p>
    <w:p w14:paraId="2B261264" w14:textId="77777777" w:rsidR="00ED0573" w:rsidRPr="00764B78" w:rsidRDefault="00ED0573" w:rsidP="00ED0573">
      <w:pPr>
        <w:pStyle w:val="Standard"/>
        <w:spacing w:line="312" w:lineRule="auto"/>
        <w:jc w:val="both"/>
        <w:rPr>
          <w:rFonts w:ascii="Garamond" w:eastAsia="Arial Unicode MS" w:hAnsi="Garamond"/>
          <w:lang w:eastAsia="sl-SI"/>
        </w:rPr>
      </w:pPr>
    </w:p>
    <w:p w14:paraId="56AA2529" w14:textId="2481AB0B" w:rsidR="00C95B52" w:rsidRPr="00764B78" w:rsidRDefault="00ED0573" w:rsidP="006B1C04">
      <w:pPr>
        <w:pStyle w:val="Standard"/>
        <w:spacing w:line="312" w:lineRule="auto"/>
        <w:jc w:val="both"/>
        <w:rPr>
          <w:rFonts w:ascii="Garamond" w:eastAsia="Arial Unicode MS" w:hAnsi="Garamond"/>
        </w:rPr>
      </w:pPr>
      <w:r w:rsidRPr="00764B78">
        <w:rPr>
          <w:rFonts w:ascii="Garamond" w:eastAsia="Arial Unicode MS" w:hAnsi="Garamond"/>
          <w:lang w:eastAsia="sl-SI"/>
        </w:rPr>
        <w:t>Predmet naročil</w:t>
      </w:r>
      <w:r w:rsidR="006B1C04">
        <w:rPr>
          <w:rFonts w:ascii="Garamond" w:eastAsia="Arial Unicode MS" w:hAnsi="Garamond"/>
          <w:lang w:eastAsia="sl-SI"/>
        </w:rPr>
        <w:t>a</w:t>
      </w:r>
      <w:r w:rsidRPr="00764B78">
        <w:rPr>
          <w:rFonts w:ascii="Garamond" w:eastAsia="Arial Unicode MS" w:hAnsi="Garamond"/>
          <w:lang w:eastAsia="sl-SI"/>
        </w:rPr>
        <w:t xml:space="preserve"> je lahko tudi </w:t>
      </w:r>
      <w:r w:rsidR="006B1C04">
        <w:rPr>
          <w:rFonts w:ascii="Garamond" w:eastAsia="Arial Unicode MS" w:hAnsi="Garamond"/>
          <w:lang w:eastAsia="sl-SI"/>
        </w:rPr>
        <w:t>izvedba storitve</w:t>
      </w:r>
      <w:r w:rsidRPr="00764B78">
        <w:rPr>
          <w:rFonts w:ascii="Garamond" w:eastAsia="Arial Unicode MS" w:hAnsi="Garamond"/>
          <w:lang w:eastAsia="sl-SI"/>
        </w:rPr>
        <w:t xml:space="preserve">, ki ni navedena v predračunu, če v času izvajanja </w:t>
      </w:r>
      <w:r w:rsidR="006B1C04">
        <w:rPr>
          <w:rFonts w:ascii="Garamond" w:eastAsia="Arial Unicode MS" w:hAnsi="Garamond"/>
          <w:lang w:eastAsia="sl-SI"/>
        </w:rPr>
        <w:t xml:space="preserve">okvirnega sporazuma </w:t>
      </w:r>
      <w:r w:rsidRPr="00764B78">
        <w:rPr>
          <w:rFonts w:ascii="Garamond" w:eastAsia="Arial Unicode MS" w:hAnsi="Garamond"/>
          <w:lang w:eastAsia="sl-SI"/>
        </w:rPr>
        <w:t>nastane potreba po takšn</w:t>
      </w:r>
      <w:r w:rsidR="006B1C04">
        <w:rPr>
          <w:rFonts w:ascii="Garamond" w:eastAsia="Arial Unicode MS" w:hAnsi="Garamond"/>
          <w:lang w:eastAsia="sl-SI"/>
        </w:rPr>
        <w:t>i storitvi</w:t>
      </w:r>
      <w:r w:rsidRPr="00764B78">
        <w:rPr>
          <w:rFonts w:ascii="Garamond" w:eastAsia="Arial Unicode MS" w:hAnsi="Garamond"/>
          <w:lang w:eastAsia="sl-SI"/>
        </w:rPr>
        <w:t>.</w:t>
      </w:r>
      <w:r w:rsidRPr="00764B78">
        <w:rPr>
          <w:rFonts w:ascii="Garamond" w:hAnsi="Garamond"/>
        </w:rPr>
        <w:t xml:space="preserve"> </w:t>
      </w:r>
      <w:r w:rsidRPr="00764B78">
        <w:rPr>
          <w:rFonts w:ascii="Garamond" w:eastAsia="Arial Unicode MS" w:hAnsi="Garamond"/>
          <w:lang w:eastAsia="sl-SI"/>
        </w:rPr>
        <w:t xml:space="preserve">Naročnik in </w:t>
      </w:r>
      <w:r w:rsidR="006B1C04">
        <w:rPr>
          <w:rFonts w:ascii="Garamond" w:eastAsia="Arial Unicode MS" w:hAnsi="Garamond"/>
          <w:lang w:eastAsia="sl-SI"/>
        </w:rPr>
        <w:t>izvajalec</w:t>
      </w:r>
      <w:r w:rsidRPr="00764B78">
        <w:rPr>
          <w:rFonts w:ascii="Garamond" w:eastAsia="Arial Unicode MS" w:hAnsi="Garamond"/>
          <w:lang w:eastAsia="sl-SI"/>
        </w:rPr>
        <w:t xml:space="preserve"> bosta v navedenem primeru dogovorila ceno za tovrstno</w:t>
      </w:r>
      <w:r w:rsidR="006B1C04">
        <w:rPr>
          <w:rFonts w:ascii="Garamond" w:eastAsia="Arial Unicode MS" w:hAnsi="Garamond"/>
          <w:lang w:eastAsia="sl-SI"/>
        </w:rPr>
        <w:t xml:space="preserve"> storitve</w:t>
      </w:r>
      <w:r w:rsidRPr="00764B78">
        <w:rPr>
          <w:rFonts w:ascii="Garamond" w:eastAsia="Arial Unicode MS" w:hAnsi="Garamond"/>
          <w:lang w:eastAsia="sl-SI"/>
        </w:rPr>
        <w:t xml:space="preserve">. </w:t>
      </w:r>
    </w:p>
    <w:p w14:paraId="6DEB71AB" w14:textId="77777777" w:rsidR="00C95B52" w:rsidRPr="00764B78" w:rsidRDefault="00C95B52" w:rsidP="0011172F">
      <w:pPr>
        <w:autoSpaceDE w:val="0"/>
        <w:autoSpaceDN w:val="0"/>
        <w:adjustRightInd w:val="0"/>
        <w:spacing w:after="23" w:line="312" w:lineRule="auto"/>
        <w:rPr>
          <w:rFonts w:ascii="Garamond" w:eastAsia="Arial Unicode MS" w:hAnsi="Garamond"/>
          <w:sz w:val="24"/>
          <w:szCs w:val="24"/>
        </w:rPr>
      </w:pPr>
    </w:p>
    <w:p w14:paraId="0280AC6E" w14:textId="77777777" w:rsidR="00ED0573" w:rsidRPr="00764B78" w:rsidRDefault="00ED0573" w:rsidP="00ED0573">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POGODBENA VREDNOST</w:t>
      </w:r>
    </w:p>
    <w:p w14:paraId="1D63A419" w14:textId="7A98E6E6" w:rsidR="00ED0573" w:rsidRPr="00764B78" w:rsidRDefault="00ED0573" w:rsidP="00703C55">
      <w:pPr>
        <w:pStyle w:val="Odstavekseznama"/>
        <w:numPr>
          <w:ilvl w:val="0"/>
          <w:numId w:val="39"/>
        </w:numPr>
        <w:spacing w:line="312" w:lineRule="auto"/>
        <w:rPr>
          <w:rFonts w:ascii="Garamond" w:hAnsi="Garamond"/>
          <w:sz w:val="24"/>
          <w:szCs w:val="24"/>
        </w:rPr>
      </w:pPr>
      <w:r w:rsidRPr="00764B78">
        <w:rPr>
          <w:rFonts w:ascii="Garamond" w:hAnsi="Garamond"/>
          <w:sz w:val="24"/>
          <w:szCs w:val="24"/>
        </w:rPr>
        <w:t>člen</w:t>
      </w:r>
    </w:p>
    <w:p w14:paraId="129B060A" w14:textId="77777777" w:rsidR="00ED0573" w:rsidRPr="00764B78" w:rsidRDefault="00ED0573" w:rsidP="00ED0573">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Pogodbena vrednost je enaka višini ocenjene vrednosti in znaša ______________ EUR</w:t>
      </w:r>
    </w:p>
    <w:p w14:paraId="3AC6A718" w14:textId="77777777" w:rsidR="006B1C04" w:rsidRDefault="006B1C04" w:rsidP="00ED0573">
      <w:pPr>
        <w:spacing w:after="160" w:line="312" w:lineRule="auto"/>
        <w:jc w:val="both"/>
        <w:rPr>
          <w:rFonts w:ascii="Garamond" w:eastAsiaTheme="minorHAnsi" w:hAnsi="Garamond" w:cstheme="minorBidi"/>
          <w:sz w:val="24"/>
          <w:szCs w:val="24"/>
        </w:rPr>
      </w:pPr>
    </w:p>
    <w:p w14:paraId="75EE0F6A" w14:textId="6FDA9F8B" w:rsidR="006067F5" w:rsidRPr="00764B78" w:rsidRDefault="006067F5" w:rsidP="00ED0573">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POGODBENA CENA </w:t>
      </w:r>
      <w:r w:rsidR="006B1C04">
        <w:rPr>
          <w:rFonts w:ascii="Garamond" w:eastAsiaTheme="minorHAnsi" w:hAnsi="Garamond" w:cstheme="minorBidi"/>
          <w:sz w:val="24"/>
          <w:szCs w:val="24"/>
        </w:rPr>
        <w:t>STORITEV</w:t>
      </w:r>
    </w:p>
    <w:p w14:paraId="149AD937" w14:textId="497E88BB" w:rsidR="00ED0573" w:rsidRPr="00FD2A43" w:rsidRDefault="006067F5" w:rsidP="00703C55">
      <w:pPr>
        <w:pStyle w:val="Odstavekseznama"/>
        <w:numPr>
          <w:ilvl w:val="0"/>
          <w:numId w:val="39"/>
        </w:numPr>
        <w:spacing w:line="312" w:lineRule="auto"/>
        <w:rPr>
          <w:rFonts w:ascii="Garamond" w:hAnsi="Garamond"/>
          <w:sz w:val="24"/>
          <w:szCs w:val="24"/>
        </w:rPr>
      </w:pPr>
      <w:r w:rsidRPr="00FD2A43">
        <w:rPr>
          <w:rFonts w:ascii="Garamond" w:hAnsi="Garamond"/>
          <w:sz w:val="24"/>
          <w:szCs w:val="24"/>
        </w:rPr>
        <w:t>člen</w:t>
      </w:r>
    </w:p>
    <w:p w14:paraId="019D69AD" w14:textId="19818A3D" w:rsidR="006067F5" w:rsidRDefault="006B1C04" w:rsidP="00ED0573">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Izvajalec</w:t>
      </w:r>
      <w:r w:rsidR="006067F5" w:rsidRPr="00764B78">
        <w:rPr>
          <w:rFonts w:ascii="Garamond" w:eastAsiaTheme="minorHAnsi" w:hAnsi="Garamond" w:cstheme="minorBidi"/>
          <w:sz w:val="24"/>
          <w:szCs w:val="24"/>
        </w:rPr>
        <w:t xml:space="preserve"> se obvezuje, da bo </w:t>
      </w:r>
      <w:r>
        <w:rPr>
          <w:rFonts w:ascii="Garamond" w:eastAsiaTheme="minorHAnsi" w:hAnsi="Garamond" w:cstheme="minorBidi"/>
          <w:sz w:val="24"/>
          <w:szCs w:val="24"/>
        </w:rPr>
        <w:t>storitve</w:t>
      </w:r>
      <w:r w:rsidR="006067F5" w:rsidRPr="00764B78">
        <w:rPr>
          <w:rFonts w:ascii="Garamond" w:eastAsiaTheme="minorHAnsi" w:hAnsi="Garamond" w:cstheme="minorBidi"/>
          <w:sz w:val="24"/>
          <w:szCs w:val="24"/>
        </w:rPr>
        <w:t xml:space="preserve">, ki </w:t>
      </w:r>
      <w:r>
        <w:rPr>
          <w:rFonts w:ascii="Garamond" w:eastAsiaTheme="minorHAnsi" w:hAnsi="Garamond" w:cstheme="minorBidi"/>
          <w:sz w:val="24"/>
          <w:szCs w:val="24"/>
        </w:rPr>
        <w:t>so</w:t>
      </w:r>
      <w:r w:rsidR="006067F5" w:rsidRPr="00764B78">
        <w:rPr>
          <w:rFonts w:ascii="Garamond" w:eastAsiaTheme="minorHAnsi" w:hAnsi="Garamond" w:cstheme="minorBidi"/>
          <w:sz w:val="24"/>
          <w:szCs w:val="24"/>
        </w:rPr>
        <w:t xml:space="preserve"> predmet tega okvirnega sporazuma</w:t>
      </w:r>
      <w:r>
        <w:rPr>
          <w:rFonts w:ascii="Garamond" w:eastAsiaTheme="minorHAnsi" w:hAnsi="Garamond" w:cstheme="minorBidi"/>
          <w:sz w:val="24"/>
          <w:szCs w:val="24"/>
        </w:rPr>
        <w:t xml:space="preserve"> izvajal </w:t>
      </w:r>
      <w:r w:rsidR="006067F5" w:rsidRPr="00764B78">
        <w:rPr>
          <w:rFonts w:ascii="Garamond" w:eastAsiaTheme="minorHAnsi" w:hAnsi="Garamond" w:cstheme="minorBidi"/>
          <w:sz w:val="24"/>
          <w:szCs w:val="24"/>
        </w:rPr>
        <w:t>po cenah, ki jih je navedel v svoji ponud</w:t>
      </w:r>
      <w:r w:rsidR="00BC6FBB" w:rsidRPr="00764B78">
        <w:rPr>
          <w:rFonts w:ascii="Garamond" w:eastAsiaTheme="minorHAnsi" w:hAnsi="Garamond" w:cstheme="minorBidi"/>
          <w:sz w:val="24"/>
          <w:szCs w:val="24"/>
        </w:rPr>
        <w:t>b</w:t>
      </w:r>
      <w:r w:rsidR="006067F5" w:rsidRPr="00764B78">
        <w:rPr>
          <w:rFonts w:ascii="Garamond" w:eastAsiaTheme="minorHAnsi" w:hAnsi="Garamond" w:cstheme="minorBidi"/>
          <w:sz w:val="24"/>
          <w:szCs w:val="24"/>
        </w:rPr>
        <w:t>i z dne ________</w:t>
      </w:r>
      <w:r>
        <w:rPr>
          <w:rFonts w:ascii="Garamond" w:eastAsiaTheme="minorHAnsi" w:hAnsi="Garamond" w:cstheme="minorBidi"/>
          <w:sz w:val="24"/>
          <w:szCs w:val="24"/>
        </w:rPr>
        <w:t>, ki je priloga tega okvirnega sporazuma</w:t>
      </w:r>
      <w:r w:rsidR="006067F5" w:rsidRPr="00764B78">
        <w:rPr>
          <w:rFonts w:ascii="Garamond" w:eastAsiaTheme="minorHAnsi" w:hAnsi="Garamond" w:cstheme="minorBidi"/>
          <w:i/>
          <w:iCs/>
          <w:sz w:val="24"/>
          <w:szCs w:val="24"/>
        </w:rPr>
        <w:t>.</w:t>
      </w:r>
      <w:r w:rsidR="006067F5" w:rsidRPr="00764B78">
        <w:rPr>
          <w:rFonts w:ascii="Garamond" w:eastAsiaTheme="minorHAnsi" w:hAnsi="Garamond" w:cstheme="minorBidi"/>
          <w:sz w:val="24"/>
          <w:szCs w:val="24"/>
        </w:rPr>
        <w:t xml:space="preserve"> </w:t>
      </w:r>
    </w:p>
    <w:p w14:paraId="03ABE5FA" w14:textId="796F5356" w:rsidR="006B1C04" w:rsidRPr="00764B78" w:rsidRDefault="006B1C04" w:rsidP="00ED0573">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Izvajalec </w:t>
      </w:r>
      <w:r w:rsidR="00FD2A43">
        <w:rPr>
          <w:rFonts w:ascii="Garamond" w:eastAsiaTheme="minorHAnsi" w:hAnsi="Garamond" w:cstheme="minorBidi"/>
          <w:sz w:val="24"/>
          <w:szCs w:val="24"/>
        </w:rPr>
        <w:t>bo obračunal le dejansko izvedene storitve.</w:t>
      </w:r>
    </w:p>
    <w:p w14:paraId="4B65A5C3" w14:textId="0CE876DB" w:rsidR="007545B0" w:rsidRDefault="007545B0" w:rsidP="006067F5">
      <w:pPr>
        <w:spacing w:after="160" w:line="312" w:lineRule="auto"/>
        <w:jc w:val="both"/>
        <w:rPr>
          <w:rFonts w:ascii="Garamond" w:eastAsiaTheme="minorHAnsi" w:hAnsi="Garamond" w:cstheme="minorBidi"/>
          <w:sz w:val="24"/>
          <w:szCs w:val="24"/>
        </w:rPr>
      </w:pPr>
      <w:r w:rsidRPr="007545B0">
        <w:rPr>
          <w:rFonts w:ascii="Garamond" w:eastAsiaTheme="minorHAnsi" w:hAnsi="Garamond" w:cstheme="minorBidi"/>
          <w:sz w:val="24"/>
          <w:szCs w:val="24"/>
        </w:rPr>
        <w:t>Ponudbene cene dane v ponudbi so fiksne prvo leto po podpisu okvirnega sporazuma</w:t>
      </w:r>
      <w:r>
        <w:rPr>
          <w:rFonts w:ascii="Garamond" w:eastAsiaTheme="minorHAnsi" w:hAnsi="Garamond" w:cstheme="minorBidi"/>
          <w:sz w:val="24"/>
          <w:szCs w:val="24"/>
        </w:rPr>
        <w:t>.</w:t>
      </w:r>
      <w:r w:rsidRPr="007545B0">
        <w:t xml:space="preserve"> </w:t>
      </w:r>
      <w:r w:rsidRPr="007545B0">
        <w:rPr>
          <w:rFonts w:ascii="Garamond" w:eastAsiaTheme="minorHAnsi" w:hAnsi="Garamond" w:cstheme="minorBidi"/>
          <w:sz w:val="24"/>
          <w:szCs w:val="24"/>
        </w:rPr>
        <w:t xml:space="preserve">Po poteku enega leta od izvajanja okvirnega sporazuma </w:t>
      </w:r>
      <w:r>
        <w:rPr>
          <w:rFonts w:ascii="Garamond" w:eastAsiaTheme="minorHAnsi" w:hAnsi="Garamond" w:cstheme="minorBidi"/>
          <w:sz w:val="24"/>
          <w:szCs w:val="24"/>
        </w:rPr>
        <w:t xml:space="preserve">se </w:t>
      </w:r>
      <w:r w:rsidRPr="007545B0">
        <w:rPr>
          <w:rFonts w:ascii="Garamond" w:eastAsiaTheme="minorHAnsi" w:hAnsi="Garamond" w:cstheme="minorBidi"/>
          <w:sz w:val="24"/>
          <w:szCs w:val="24"/>
        </w:rPr>
        <w:t xml:space="preserve">cene </w:t>
      </w:r>
      <w:r>
        <w:rPr>
          <w:rFonts w:ascii="Garamond" w:eastAsiaTheme="minorHAnsi" w:hAnsi="Garamond" w:cstheme="minorBidi"/>
          <w:sz w:val="24"/>
          <w:szCs w:val="24"/>
        </w:rPr>
        <w:t xml:space="preserve">lahko </w:t>
      </w:r>
      <w:r w:rsidR="00B77707">
        <w:rPr>
          <w:rFonts w:ascii="Garamond" w:hAnsi="Garamond"/>
          <w:sz w:val="24"/>
          <w:szCs w:val="24"/>
        </w:rPr>
        <w:t xml:space="preserve">na podlagi podanega pisnega predloga izvajalca </w:t>
      </w:r>
      <w:r w:rsidRPr="007545B0">
        <w:rPr>
          <w:rFonts w:ascii="Garamond" w:eastAsiaTheme="minorHAnsi" w:hAnsi="Garamond" w:cstheme="minorBidi"/>
          <w:sz w:val="24"/>
          <w:szCs w:val="24"/>
        </w:rPr>
        <w:t>valorizira</w:t>
      </w:r>
      <w:r>
        <w:rPr>
          <w:rFonts w:ascii="Garamond" w:eastAsiaTheme="minorHAnsi" w:hAnsi="Garamond" w:cstheme="minorBidi"/>
          <w:sz w:val="24"/>
          <w:szCs w:val="24"/>
        </w:rPr>
        <w:t>jo</w:t>
      </w:r>
      <w:r w:rsidRPr="007545B0">
        <w:rPr>
          <w:rFonts w:ascii="Garamond" w:eastAsiaTheme="minorHAnsi" w:hAnsi="Garamond" w:cstheme="minorBidi"/>
          <w:sz w:val="24"/>
          <w:szCs w:val="24"/>
        </w:rPr>
        <w:t xml:space="preserve"> skladno s Pravilnikom o valorizaciji denarnih obveznosti,  ki jih v večletnih pogodbah dogovarjajo pravne osebe javnega sektorja (Uradni list RS, št. 1/04) </w:t>
      </w:r>
      <w:r>
        <w:rPr>
          <w:rFonts w:ascii="Garamond" w:eastAsiaTheme="minorHAnsi" w:hAnsi="Garamond" w:cstheme="minorBidi"/>
          <w:sz w:val="24"/>
          <w:szCs w:val="24"/>
        </w:rPr>
        <w:t xml:space="preserve">za največ 80 % spremembe indeksa življenjskih potrebščin (inflacije). Predlog za spremembo cen poda izvajalec, ki predlogu predloži tudi statistične podatke, ki izkazujejo upravičenost spremembe cen. Pogodbeni stranki sprejmeta aneks s katerim </w:t>
      </w:r>
      <w:r w:rsidR="00FC5770">
        <w:rPr>
          <w:rFonts w:ascii="Garamond" w:eastAsiaTheme="minorHAnsi" w:hAnsi="Garamond" w:cstheme="minorBidi"/>
          <w:sz w:val="24"/>
          <w:szCs w:val="24"/>
        </w:rPr>
        <w:t>določita nove, valorizirane cene, ki se uporabljajo od podpisa aneksa dalje.</w:t>
      </w:r>
    </w:p>
    <w:p w14:paraId="4B856F00" w14:textId="77777777" w:rsidR="007545B0" w:rsidRDefault="007545B0" w:rsidP="006067F5">
      <w:pPr>
        <w:spacing w:after="160" w:line="312" w:lineRule="auto"/>
        <w:jc w:val="both"/>
        <w:rPr>
          <w:rFonts w:ascii="Garamond" w:eastAsiaTheme="minorHAnsi" w:hAnsi="Garamond" w:cstheme="minorBidi"/>
          <w:sz w:val="24"/>
          <w:szCs w:val="24"/>
        </w:rPr>
      </w:pPr>
    </w:p>
    <w:p w14:paraId="49D44363" w14:textId="77777777" w:rsidR="007545B0" w:rsidRDefault="007545B0" w:rsidP="006067F5">
      <w:pPr>
        <w:spacing w:after="160" w:line="312" w:lineRule="auto"/>
        <w:jc w:val="both"/>
        <w:rPr>
          <w:rFonts w:ascii="Garamond" w:eastAsiaTheme="minorHAnsi" w:hAnsi="Garamond" w:cstheme="minorBidi"/>
          <w:sz w:val="24"/>
          <w:szCs w:val="24"/>
        </w:rPr>
      </w:pPr>
    </w:p>
    <w:p w14:paraId="7A23EA95" w14:textId="77777777" w:rsidR="007545B0" w:rsidRDefault="007545B0" w:rsidP="006067F5">
      <w:pPr>
        <w:spacing w:after="160" w:line="312" w:lineRule="auto"/>
        <w:jc w:val="both"/>
        <w:rPr>
          <w:rFonts w:ascii="Garamond" w:eastAsiaTheme="minorHAnsi" w:hAnsi="Garamond" w:cstheme="minorBidi"/>
          <w:sz w:val="24"/>
          <w:szCs w:val="24"/>
        </w:rPr>
      </w:pPr>
    </w:p>
    <w:p w14:paraId="6861255F" w14:textId="264D7DDB" w:rsidR="00FD2A43" w:rsidRPr="00FD2A43" w:rsidRDefault="00FD2A43" w:rsidP="00FD2A43">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t>V pogodbeni vrednosti so upoštevani vsi elementi, ki vplivajo na izračun cene: kot so stroški dela, režijski stroški, morebitne nadure, amortizacijo opreme, zagotovitev potrebne tehnične opreme, naprav, vozil, stroški prevoza ter ostali stroški povezan</w:t>
      </w:r>
      <w:r w:rsidR="009441B0">
        <w:rPr>
          <w:rFonts w:ascii="Garamond" w:eastAsiaTheme="minorHAnsi" w:hAnsi="Garamond" w:cstheme="minorBidi"/>
          <w:sz w:val="24"/>
          <w:szCs w:val="24"/>
        </w:rPr>
        <w:t>i</w:t>
      </w:r>
      <w:r w:rsidRPr="00FD2A43">
        <w:rPr>
          <w:rFonts w:ascii="Garamond" w:eastAsiaTheme="minorHAnsi" w:hAnsi="Garamond" w:cstheme="minorBidi"/>
          <w:sz w:val="24"/>
          <w:szCs w:val="24"/>
        </w:rPr>
        <w:t xml:space="preserve"> z izvedbo javnega naročila. </w:t>
      </w:r>
    </w:p>
    <w:p w14:paraId="71E39942" w14:textId="77777777" w:rsidR="00FD2A43" w:rsidRPr="00FD2A43" w:rsidRDefault="00FD2A43" w:rsidP="00FD2A43">
      <w:pPr>
        <w:spacing w:after="160" w:line="312" w:lineRule="auto"/>
        <w:jc w:val="both"/>
        <w:rPr>
          <w:rFonts w:ascii="Garamond" w:eastAsiaTheme="minorHAnsi" w:hAnsi="Garamond" w:cstheme="minorBidi"/>
          <w:sz w:val="24"/>
          <w:szCs w:val="24"/>
        </w:rPr>
      </w:pPr>
    </w:p>
    <w:p w14:paraId="437B5A75" w14:textId="77777777" w:rsidR="00FD2A43" w:rsidRPr="00FD2A43" w:rsidRDefault="00FD2A43" w:rsidP="00FD2A43">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t>Opravljene storitve po tej pogodbi bo izvajalec obračunal po dejansko izvršenih količinah, dokumentiranih v dokumentih, navedenih v naslednjem členu ter fiksnih nespremenljivih cenah na enoto mere, kot so podane pri posamezni postavki v ponudbi izvajalca (v popisu del) do zaključka storitev po pogodbi.</w:t>
      </w:r>
    </w:p>
    <w:p w14:paraId="6E4A207B" w14:textId="77777777" w:rsidR="00FD2A43" w:rsidRDefault="00FD2A43" w:rsidP="00FD2A43">
      <w:pPr>
        <w:suppressAutoHyphens/>
        <w:autoSpaceDN w:val="0"/>
        <w:spacing w:after="0" w:line="312" w:lineRule="auto"/>
        <w:jc w:val="both"/>
        <w:textAlignment w:val="baseline"/>
        <w:rPr>
          <w:rFonts w:ascii="Lucida Sans" w:eastAsia="Times New Roman" w:hAnsi="Lucida Sans" w:cs="Arial"/>
          <w:kern w:val="3"/>
          <w:sz w:val="20"/>
          <w:szCs w:val="20"/>
          <w:lang w:eastAsia="zh-CN"/>
        </w:rPr>
      </w:pPr>
    </w:p>
    <w:p w14:paraId="2CCCF0B1" w14:textId="25C29C3B" w:rsidR="00FD2A43" w:rsidRPr="00FD2A43" w:rsidRDefault="00FD2A43" w:rsidP="00FD2A43">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t>NAČIN OBRAČUNAVANJA IN PLAČEVANJA OPRAVLJENIH STORITEV</w:t>
      </w:r>
    </w:p>
    <w:p w14:paraId="4D3A8041" w14:textId="717B756D" w:rsidR="00FD2A43" w:rsidRPr="00FD2A43" w:rsidRDefault="00FD2A43" w:rsidP="00703C55">
      <w:pPr>
        <w:pStyle w:val="Odstavekseznama"/>
        <w:numPr>
          <w:ilvl w:val="0"/>
          <w:numId w:val="39"/>
        </w:numPr>
        <w:spacing w:line="312" w:lineRule="auto"/>
        <w:rPr>
          <w:rFonts w:ascii="Garamond" w:hAnsi="Garamond"/>
          <w:sz w:val="24"/>
          <w:szCs w:val="24"/>
        </w:rPr>
      </w:pPr>
      <w:r w:rsidRPr="00FD2A43">
        <w:rPr>
          <w:rFonts w:ascii="Garamond" w:hAnsi="Garamond"/>
          <w:sz w:val="24"/>
          <w:szCs w:val="24"/>
        </w:rPr>
        <w:t>člen</w:t>
      </w:r>
    </w:p>
    <w:p w14:paraId="5857222A" w14:textId="4C71E785" w:rsidR="00FD2A43" w:rsidRPr="00FD2A43" w:rsidRDefault="00FD2A43" w:rsidP="00FD2A43">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t>Izvajalec bo opravljene storitve po tej pogodbi obračunal po dejansko izvršenih količinah ter cenah na enoto mere, kot izhajajo iz ponudbe izvajalca</w:t>
      </w:r>
      <w:r w:rsidR="007545B0">
        <w:rPr>
          <w:rFonts w:ascii="Garamond" w:eastAsiaTheme="minorHAnsi" w:hAnsi="Garamond" w:cstheme="minorBidi"/>
          <w:sz w:val="24"/>
          <w:szCs w:val="24"/>
        </w:rPr>
        <w:t xml:space="preserve"> oz. njihovih valoriziranih vrednosti.</w:t>
      </w:r>
      <w:r w:rsidRPr="00FD2A43">
        <w:rPr>
          <w:rFonts w:ascii="Garamond" w:eastAsiaTheme="minorHAnsi" w:hAnsi="Garamond" w:cstheme="minorBidi"/>
          <w:sz w:val="24"/>
          <w:szCs w:val="24"/>
        </w:rPr>
        <w:t xml:space="preserve"> </w:t>
      </w:r>
    </w:p>
    <w:p w14:paraId="21C69C52" w14:textId="77777777" w:rsidR="00FD2A43" w:rsidRPr="00FD2A43" w:rsidRDefault="00FD2A43" w:rsidP="00FD2A43">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t>Izvajalec bo storitev obračunal mesečno, najkasneje do 8. dne za pretekli mesec.</w:t>
      </w:r>
    </w:p>
    <w:p w14:paraId="5B67C151" w14:textId="3727EEE7" w:rsidR="00FD2A43" w:rsidRDefault="00FD2A43" w:rsidP="00FD2A43">
      <w:pPr>
        <w:spacing w:after="160" w:line="312" w:lineRule="auto"/>
        <w:jc w:val="both"/>
        <w:rPr>
          <w:rFonts w:ascii="Garamond" w:eastAsiaTheme="minorHAnsi" w:hAnsi="Garamond" w:cstheme="minorBidi"/>
          <w:sz w:val="24"/>
          <w:szCs w:val="24"/>
        </w:rPr>
      </w:pPr>
      <w:r w:rsidRPr="00FD2A43">
        <w:rPr>
          <w:rFonts w:ascii="Garamond" w:eastAsiaTheme="minorHAnsi" w:hAnsi="Garamond" w:cstheme="minorBidi"/>
          <w:sz w:val="24"/>
          <w:szCs w:val="24"/>
        </w:rPr>
        <w:t xml:space="preserve">K računu bo moral izvajalec predložiti dokumentacijo, ki bo izkazovala ustrezno izvedene storitve. </w:t>
      </w:r>
    </w:p>
    <w:p w14:paraId="1204EA04" w14:textId="77777777" w:rsidR="00420965" w:rsidRPr="00FD2A43" w:rsidRDefault="00420965" w:rsidP="00FD2A43">
      <w:pPr>
        <w:spacing w:after="160" w:line="312" w:lineRule="auto"/>
        <w:jc w:val="both"/>
        <w:rPr>
          <w:rFonts w:ascii="Garamond" w:eastAsiaTheme="minorHAnsi" w:hAnsi="Garamond" w:cstheme="minorBidi"/>
          <w:sz w:val="24"/>
          <w:szCs w:val="24"/>
        </w:rPr>
      </w:pPr>
    </w:p>
    <w:p w14:paraId="712D3B03" w14:textId="71AA8E74" w:rsidR="00FD2A43" w:rsidRPr="00420965" w:rsidRDefault="00FD2A43" w:rsidP="00703C55">
      <w:pPr>
        <w:pStyle w:val="Odstavekseznama"/>
        <w:numPr>
          <w:ilvl w:val="0"/>
          <w:numId w:val="39"/>
        </w:numPr>
        <w:spacing w:line="312" w:lineRule="auto"/>
        <w:rPr>
          <w:rFonts w:ascii="Garamond" w:hAnsi="Garamond"/>
          <w:sz w:val="24"/>
          <w:szCs w:val="24"/>
        </w:rPr>
      </w:pPr>
      <w:r w:rsidRPr="00420965">
        <w:rPr>
          <w:rFonts w:ascii="Garamond" w:hAnsi="Garamond"/>
          <w:sz w:val="24"/>
          <w:szCs w:val="24"/>
        </w:rPr>
        <w:t>člen</w:t>
      </w:r>
    </w:p>
    <w:p w14:paraId="6F3DE8A9" w14:textId="77777777" w:rsidR="00FD2A43" w:rsidRPr="00420965" w:rsidRDefault="00FD2A43" w:rsidP="00420965">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 xml:space="preserve">Naročnik bo izvajalcu za opravljena dela plačal 30. dan po prejemu računa, ki mora biti potrjen s strani naročnika. </w:t>
      </w:r>
    </w:p>
    <w:p w14:paraId="47D2C18B" w14:textId="77777777" w:rsidR="00FD2A43" w:rsidRPr="00420965" w:rsidRDefault="00FD2A43" w:rsidP="00420965">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V kolikor se vrednost računa ne bo skladala s podatki iz dokumentov, ki so obvezna priloga k računu oziroma bodo storitve opravljene neustrezno, bo naročnik račun v celoti zavrnil. Če naročnik reklamira del zneska po računu, se zavrne celoten račun.</w:t>
      </w:r>
    </w:p>
    <w:p w14:paraId="7074272E" w14:textId="77777777" w:rsidR="00FD2A43" w:rsidRPr="00420965" w:rsidRDefault="00FD2A43" w:rsidP="00420965">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Plačila potrjenih računov se nakazuje na transakcijski račun izvajalca št. ________________________________________________, odprt pri ____________________________.</w:t>
      </w:r>
    </w:p>
    <w:p w14:paraId="33100FC4" w14:textId="77777777" w:rsidR="00FD2A43" w:rsidRPr="00420965" w:rsidRDefault="00FD2A43" w:rsidP="00420965">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V primeru plačilne zamude naročnika lahko izvajalec obračuna zakonske zamudne obresti.</w:t>
      </w:r>
    </w:p>
    <w:p w14:paraId="5E3CD9B0" w14:textId="77777777" w:rsidR="00FD2A43" w:rsidRPr="00420965" w:rsidRDefault="00FD2A43" w:rsidP="00420965">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 xml:space="preserve">Kadar je kot najugodnejša izbrana skupna ponudba skupine izvajalcev, bodo plačila izvedena na transakcijski račun partnerja, ki je naročnik bančne garancije za dobro izvedbo pogodbenih obveznosti. </w:t>
      </w:r>
    </w:p>
    <w:p w14:paraId="1F231434" w14:textId="77777777" w:rsidR="00FD2A43" w:rsidRPr="00420965" w:rsidRDefault="00FD2A43" w:rsidP="00420965">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lastRenderedPageBreak/>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442178B2" w14:textId="77777777" w:rsidR="00FD2A43" w:rsidRPr="00420965" w:rsidRDefault="00FD2A43" w:rsidP="00420965">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 xml:space="preserve">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w:t>
      </w:r>
    </w:p>
    <w:p w14:paraId="532017E9" w14:textId="4C4A8C54" w:rsidR="00FD2A43" w:rsidRDefault="00FD2A43" w:rsidP="00420965">
      <w:pPr>
        <w:spacing w:after="160" w:line="312" w:lineRule="auto"/>
        <w:jc w:val="both"/>
        <w:rPr>
          <w:rFonts w:ascii="Garamond" w:eastAsiaTheme="minorHAnsi" w:hAnsi="Garamond" w:cstheme="minorBidi"/>
          <w:sz w:val="24"/>
          <w:szCs w:val="24"/>
        </w:rPr>
      </w:pPr>
      <w:r w:rsidRPr="00420965">
        <w:rPr>
          <w:rFonts w:ascii="Garamond" w:eastAsiaTheme="minorHAnsi" w:hAnsi="Garamond" w:cstheme="minorBidi"/>
          <w:sz w:val="24"/>
          <w:szCs w:val="24"/>
        </w:rPr>
        <w:t>Za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182A719A" w14:textId="57C41503" w:rsidR="00420965" w:rsidRDefault="00420965" w:rsidP="00420965">
      <w:pPr>
        <w:spacing w:after="160" w:line="312" w:lineRule="auto"/>
        <w:jc w:val="both"/>
        <w:rPr>
          <w:rFonts w:ascii="Garamond" w:eastAsiaTheme="minorHAnsi" w:hAnsi="Garamond" w:cstheme="minorBidi"/>
          <w:sz w:val="24"/>
          <w:szCs w:val="24"/>
        </w:rPr>
      </w:pPr>
    </w:p>
    <w:p w14:paraId="3B7D42D0" w14:textId="4B83B52F" w:rsidR="00F47D02" w:rsidRPr="00F47D02" w:rsidRDefault="00F47D02" w:rsidP="00F47D02">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NAROČ</w:t>
      </w:r>
      <w:r>
        <w:rPr>
          <w:rFonts w:ascii="Garamond" w:eastAsiaTheme="minorHAnsi" w:hAnsi="Garamond" w:cstheme="minorBidi"/>
          <w:sz w:val="24"/>
          <w:szCs w:val="24"/>
        </w:rPr>
        <w:t>ILO S</w:t>
      </w:r>
      <w:r w:rsidRPr="00F47D02">
        <w:rPr>
          <w:rFonts w:ascii="Garamond" w:eastAsiaTheme="minorHAnsi" w:hAnsi="Garamond" w:cstheme="minorBidi"/>
          <w:sz w:val="24"/>
          <w:szCs w:val="24"/>
        </w:rPr>
        <w:t>TORITEV</w:t>
      </w:r>
      <w:r w:rsidR="00AB27A4">
        <w:rPr>
          <w:rFonts w:ascii="Garamond" w:eastAsiaTheme="minorHAnsi" w:hAnsi="Garamond" w:cstheme="minorBidi"/>
          <w:sz w:val="24"/>
          <w:szCs w:val="24"/>
        </w:rPr>
        <w:t xml:space="preserve"> in ROK IZVEDBE</w:t>
      </w:r>
    </w:p>
    <w:p w14:paraId="4F78EB8B" w14:textId="58A6389C" w:rsidR="00F47D02" w:rsidRPr="00F47D02" w:rsidRDefault="00F47D02" w:rsidP="00703C55">
      <w:pPr>
        <w:pStyle w:val="Odstavekseznama"/>
        <w:numPr>
          <w:ilvl w:val="0"/>
          <w:numId w:val="39"/>
        </w:numPr>
        <w:spacing w:line="312" w:lineRule="auto"/>
        <w:rPr>
          <w:rFonts w:ascii="Garamond" w:hAnsi="Garamond"/>
          <w:sz w:val="24"/>
          <w:szCs w:val="24"/>
        </w:rPr>
      </w:pPr>
      <w:r w:rsidRPr="00F47D02">
        <w:rPr>
          <w:rFonts w:ascii="Garamond" w:hAnsi="Garamond"/>
          <w:sz w:val="24"/>
          <w:szCs w:val="24"/>
        </w:rPr>
        <w:t>člen</w:t>
      </w:r>
    </w:p>
    <w:p w14:paraId="6CF1265C" w14:textId="4996B095" w:rsidR="00F47D02" w:rsidRPr="00AB27A4" w:rsidRDefault="00F47D02" w:rsidP="009F7903">
      <w:pPr>
        <w:spacing w:line="312" w:lineRule="auto"/>
        <w:jc w:val="both"/>
        <w:rPr>
          <w:rFonts w:ascii="Garamond" w:hAnsi="Garamond" w:cs="Arial"/>
          <w:sz w:val="24"/>
          <w:szCs w:val="24"/>
        </w:rPr>
      </w:pPr>
      <w:r w:rsidRPr="00AB27A4">
        <w:rPr>
          <w:rFonts w:ascii="Garamond" w:hAnsi="Garamond" w:cs="Arial"/>
          <w:sz w:val="24"/>
          <w:szCs w:val="24"/>
        </w:rPr>
        <w:t>Storitve naročnik naroča praviloma preko elektronskega naslova izvajalca:</w:t>
      </w:r>
      <w:r w:rsidR="00AB27A4">
        <w:rPr>
          <w:rFonts w:ascii="Garamond" w:hAnsi="Garamond" w:cs="Arial"/>
          <w:sz w:val="24"/>
          <w:szCs w:val="24"/>
        </w:rPr>
        <w:t>________</w:t>
      </w:r>
      <w:r w:rsidRPr="00AB27A4">
        <w:rPr>
          <w:rFonts w:ascii="Garamond" w:hAnsi="Garamond" w:cs="Arial"/>
          <w:sz w:val="24"/>
          <w:szCs w:val="24"/>
        </w:rPr>
        <w:t>, v nujnih primerih pa tudi preko telefona izvajalca:</w:t>
      </w:r>
      <w:r w:rsidR="00AB27A4">
        <w:rPr>
          <w:rFonts w:ascii="Garamond" w:hAnsi="Garamond" w:cs="Arial"/>
          <w:sz w:val="24"/>
          <w:szCs w:val="24"/>
        </w:rPr>
        <w:t>____________.</w:t>
      </w:r>
    </w:p>
    <w:p w14:paraId="3141FB03" w14:textId="4FAB3A71" w:rsidR="00AB27A4" w:rsidRPr="00AB27A4" w:rsidRDefault="00AB27A4" w:rsidP="009F7903">
      <w:pPr>
        <w:spacing w:line="312" w:lineRule="auto"/>
        <w:jc w:val="both"/>
        <w:rPr>
          <w:rFonts w:ascii="Garamond" w:hAnsi="Garamond" w:cs="Arial"/>
          <w:sz w:val="24"/>
          <w:szCs w:val="24"/>
        </w:rPr>
      </w:pPr>
      <w:r w:rsidRPr="00AB27A4">
        <w:rPr>
          <w:rFonts w:ascii="Garamond" w:hAnsi="Garamond" w:cs="Arial"/>
          <w:sz w:val="24"/>
          <w:szCs w:val="24"/>
        </w:rPr>
        <w:t xml:space="preserve">Izvajalec je dolžan izvajati storitve iz te pogodbe v izvedbenih rokih kot izhajajo iz zahtev naročnika, ki so opredeljene v dokumentaciji za oddajo naročila in v skladu z veljavnimi predpisi, ki urejajo predmet naročila, ter pravili stroke.  </w:t>
      </w:r>
    </w:p>
    <w:p w14:paraId="4B476753" w14:textId="1189BD62" w:rsidR="00AB27A4" w:rsidRPr="00AB27A4" w:rsidRDefault="00AB27A4" w:rsidP="009F7903">
      <w:pPr>
        <w:spacing w:line="312" w:lineRule="auto"/>
        <w:jc w:val="both"/>
        <w:rPr>
          <w:rFonts w:ascii="Garamond" w:hAnsi="Garamond" w:cs="Arial"/>
          <w:sz w:val="24"/>
          <w:szCs w:val="24"/>
        </w:rPr>
      </w:pPr>
      <w:r w:rsidRPr="00AB27A4">
        <w:rPr>
          <w:rFonts w:ascii="Garamond" w:hAnsi="Garamond" w:cs="Arial"/>
          <w:sz w:val="24"/>
          <w:szCs w:val="24"/>
        </w:rPr>
        <w:t xml:space="preserve">Kadar za posamezno storitev način izvajanja ni določen z zahtevami naročnika v </w:t>
      </w:r>
      <w:r w:rsidR="009F7903">
        <w:rPr>
          <w:rFonts w:ascii="Garamond" w:hAnsi="Garamond" w:cs="Arial"/>
          <w:sz w:val="24"/>
          <w:szCs w:val="24"/>
        </w:rPr>
        <w:t>dokumentaciji za oddajo naročila</w:t>
      </w:r>
      <w:r w:rsidRPr="00AB27A4">
        <w:rPr>
          <w:rFonts w:ascii="Garamond" w:hAnsi="Garamond" w:cs="Arial"/>
          <w:sz w:val="24"/>
          <w:szCs w:val="24"/>
        </w:rPr>
        <w:t>, se bo storitev izvajala po predhodnem pisnem naročilu naročnika. Izvajalec se obvezuje, da bo v primeru, če rok izvedbe ni določen ali ne izhaja iz</w:t>
      </w:r>
      <w:r>
        <w:rPr>
          <w:rFonts w:ascii="Garamond" w:hAnsi="Garamond" w:cs="Arial"/>
          <w:sz w:val="24"/>
          <w:szCs w:val="24"/>
        </w:rPr>
        <w:t xml:space="preserve"> dokumentacije za oddajo naročila</w:t>
      </w:r>
      <w:r w:rsidRPr="00AB27A4">
        <w:rPr>
          <w:rFonts w:ascii="Garamond" w:hAnsi="Garamond" w:cs="Arial"/>
          <w:sz w:val="24"/>
          <w:szCs w:val="24"/>
        </w:rPr>
        <w:t>:</w:t>
      </w:r>
    </w:p>
    <w:p w14:paraId="0D53AEB3" w14:textId="211C697F" w:rsidR="00AB27A4" w:rsidRPr="00AB27A4" w:rsidRDefault="00AB27A4" w:rsidP="009F7903">
      <w:pPr>
        <w:spacing w:line="312" w:lineRule="auto"/>
        <w:jc w:val="both"/>
        <w:rPr>
          <w:rFonts w:ascii="Garamond" w:hAnsi="Garamond" w:cs="Arial"/>
          <w:sz w:val="24"/>
          <w:szCs w:val="24"/>
        </w:rPr>
      </w:pPr>
      <w:r w:rsidRPr="00AB27A4">
        <w:rPr>
          <w:rFonts w:ascii="Garamond" w:hAnsi="Garamond" w:cs="Arial"/>
          <w:sz w:val="24"/>
          <w:szCs w:val="24"/>
        </w:rPr>
        <w:t xml:space="preserve">-  storitev opravil v roku, ki ga bosta ob posameznem naročilu sporazumno dogovorili pogodbeni stranki, tako da bo storitev izvedena skladno s pravili stroke, ki veljajo na področju predmeta naročila </w:t>
      </w:r>
      <w:r>
        <w:rPr>
          <w:rFonts w:ascii="Garamond" w:hAnsi="Garamond" w:cs="Arial"/>
          <w:i/>
          <w:sz w:val="24"/>
          <w:szCs w:val="24"/>
        </w:rPr>
        <w:t xml:space="preserve">oz. </w:t>
      </w:r>
    </w:p>
    <w:p w14:paraId="5E61D0CF" w14:textId="1715D7AC" w:rsidR="00AB27A4" w:rsidRPr="00AB27A4" w:rsidRDefault="00AB27A4" w:rsidP="009F7903">
      <w:pPr>
        <w:spacing w:line="312" w:lineRule="auto"/>
        <w:jc w:val="both"/>
        <w:rPr>
          <w:rFonts w:ascii="Garamond" w:hAnsi="Garamond" w:cs="Arial"/>
          <w:sz w:val="24"/>
          <w:szCs w:val="24"/>
        </w:rPr>
      </w:pPr>
      <w:r w:rsidRPr="00AB27A4">
        <w:rPr>
          <w:rFonts w:ascii="Garamond" w:hAnsi="Garamond" w:cs="Arial"/>
          <w:sz w:val="24"/>
          <w:szCs w:val="24"/>
        </w:rPr>
        <w:t xml:space="preserve">- vzorec odvzel in storitev vzorčenja opravil v roku, ki ga bosta ob posameznem naročilu sporazumno dogovorili pogodbeni stranki, tako da bo storitev izvedena skladno s pravili stroke, ki veljajo na področju predmeta naročila. </w:t>
      </w:r>
    </w:p>
    <w:p w14:paraId="7370F88C" w14:textId="77777777" w:rsidR="000F1355" w:rsidRPr="00967ED7" w:rsidRDefault="000F1355" w:rsidP="00F47D02">
      <w:pPr>
        <w:jc w:val="both"/>
        <w:rPr>
          <w:rFonts w:ascii="Arial" w:hAnsi="Arial" w:cs="Arial"/>
          <w:sz w:val="20"/>
          <w:szCs w:val="20"/>
        </w:rPr>
      </w:pPr>
    </w:p>
    <w:p w14:paraId="1CC05215" w14:textId="77777777" w:rsidR="00F47D02" w:rsidRPr="00F47D02" w:rsidRDefault="00F47D02" w:rsidP="00F47D02">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KRAJ IZVEDBE</w:t>
      </w:r>
    </w:p>
    <w:p w14:paraId="1919A907" w14:textId="0E93792C" w:rsidR="00F47D02" w:rsidRPr="00F47D02" w:rsidRDefault="00F47D02" w:rsidP="00703C55">
      <w:pPr>
        <w:pStyle w:val="Odstavekseznama"/>
        <w:numPr>
          <w:ilvl w:val="0"/>
          <w:numId w:val="39"/>
        </w:numPr>
        <w:spacing w:line="312" w:lineRule="auto"/>
        <w:rPr>
          <w:rFonts w:ascii="Garamond" w:hAnsi="Garamond"/>
          <w:sz w:val="24"/>
          <w:szCs w:val="24"/>
        </w:rPr>
      </w:pPr>
      <w:r w:rsidRPr="00F47D02">
        <w:rPr>
          <w:rFonts w:ascii="Garamond" w:hAnsi="Garamond"/>
          <w:sz w:val="24"/>
          <w:szCs w:val="24"/>
        </w:rPr>
        <w:t>člen</w:t>
      </w:r>
    </w:p>
    <w:p w14:paraId="08762A44" w14:textId="30C0C01A" w:rsidR="00F47D02" w:rsidRPr="009F7903" w:rsidRDefault="00F47D02" w:rsidP="009F7903">
      <w:pPr>
        <w:spacing w:line="312" w:lineRule="auto"/>
        <w:jc w:val="both"/>
        <w:rPr>
          <w:rFonts w:ascii="Garamond" w:hAnsi="Garamond" w:cs="Arial"/>
          <w:sz w:val="24"/>
          <w:szCs w:val="24"/>
        </w:rPr>
      </w:pPr>
      <w:r w:rsidRPr="009F7903">
        <w:rPr>
          <w:rFonts w:ascii="Garamond" w:hAnsi="Garamond" w:cs="Arial"/>
          <w:sz w:val="24"/>
          <w:szCs w:val="24"/>
        </w:rPr>
        <w:t xml:space="preserve">Izvajalec bo storitve opravljal na naslovih enot naročnika kot </w:t>
      </w:r>
      <w:r w:rsidR="009F7903" w:rsidRPr="009F7903">
        <w:rPr>
          <w:rFonts w:ascii="Garamond" w:hAnsi="Garamond" w:cs="Arial"/>
          <w:sz w:val="24"/>
          <w:szCs w:val="24"/>
        </w:rPr>
        <w:t>so opredeljene v dokumentaciji za oddajo javnega naročila</w:t>
      </w:r>
      <w:r w:rsidRPr="009F7903">
        <w:rPr>
          <w:rFonts w:ascii="Garamond" w:hAnsi="Garamond" w:cs="Arial"/>
          <w:sz w:val="24"/>
          <w:szCs w:val="24"/>
        </w:rPr>
        <w:t xml:space="preserve">. V kolikor se ob podpisu </w:t>
      </w:r>
      <w:r w:rsidR="009F7903" w:rsidRPr="009F7903">
        <w:rPr>
          <w:rFonts w:ascii="Garamond" w:hAnsi="Garamond" w:cs="Arial"/>
          <w:sz w:val="24"/>
          <w:szCs w:val="24"/>
        </w:rPr>
        <w:t xml:space="preserve">okvirnega sporazuma </w:t>
      </w:r>
      <w:r w:rsidRPr="009F7903">
        <w:rPr>
          <w:rFonts w:ascii="Garamond" w:hAnsi="Garamond" w:cs="Arial"/>
          <w:sz w:val="24"/>
          <w:szCs w:val="24"/>
        </w:rPr>
        <w:t xml:space="preserve">ali med njenim izvajanjem </w:t>
      </w:r>
      <w:r w:rsidRPr="009F7903">
        <w:rPr>
          <w:rFonts w:ascii="Garamond" w:hAnsi="Garamond" w:cs="Arial"/>
          <w:sz w:val="24"/>
          <w:szCs w:val="24"/>
        </w:rPr>
        <w:lastRenderedPageBreak/>
        <w:t xml:space="preserve">spremeni naslov posamezne enote naročnika, bo izvajalec pogodbene storitve opravljal na spremenjenih naslovih, ki mu jih naročnik pisno posreduje.  </w:t>
      </w:r>
    </w:p>
    <w:p w14:paraId="7B9C6ED8" w14:textId="57FE310B" w:rsidR="00F47D02" w:rsidRDefault="00F47D02" w:rsidP="009F7903">
      <w:pPr>
        <w:spacing w:line="312" w:lineRule="auto"/>
        <w:jc w:val="both"/>
        <w:rPr>
          <w:rFonts w:ascii="Garamond" w:hAnsi="Garamond" w:cs="Arial"/>
          <w:sz w:val="24"/>
          <w:szCs w:val="24"/>
        </w:rPr>
      </w:pPr>
      <w:r w:rsidRPr="009F7903">
        <w:rPr>
          <w:rFonts w:ascii="Garamond" w:hAnsi="Garamond" w:cs="Arial"/>
          <w:sz w:val="24"/>
          <w:szCs w:val="24"/>
        </w:rPr>
        <w:t>Naročnik si pridržuje pravico do povečanja ali zmanjšanja mest oziroma enot iz prejšnjega odstavka tega člena.</w:t>
      </w:r>
    </w:p>
    <w:p w14:paraId="7748DF7F" w14:textId="77777777" w:rsidR="00F47D02" w:rsidRPr="00420965" w:rsidRDefault="00F47D02" w:rsidP="00420965">
      <w:pPr>
        <w:spacing w:after="160" w:line="312" w:lineRule="auto"/>
        <w:jc w:val="both"/>
        <w:rPr>
          <w:rFonts w:ascii="Garamond" w:eastAsiaTheme="minorHAnsi" w:hAnsi="Garamond" w:cstheme="minorBidi"/>
          <w:sz w:val="24"/>
          <w:szCs w:val="24"/>
        </w:rPr>
      </w:pPr>
    </w:p>
    <w:p w14:paraId="114217EB" w14:textId="201F476A" w:rsidR="00FD2A43" w:rsidRPr="00420965" w:rsidRDefault="00420965" w:rsidP="00420965">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420965">
        <w:rPr>
          <w:rFonts w:ascii="Garamond" w:eastAsia="Times New Roman" w:hAnsi="Garamond" w:cs="Arial"/>
          <w:kern w:val="3"/>
          <w:sz w:val="24"/>
          <w:szCs w:val="24"/>
          <w:lang w:eastAsia="zh-CN"/>
        </w:rPr>
        <w:t>OBVEZNOSTI NARO</w:t>
      </w:r>
      <w:r w:rsidRPr="00420965">
        <w:rPr>
          <w:rFonts w:ascii="Garamond" w:eastAsia="Times New Roman" w:hAnsi="Garamond" w:cs="Calibri"/>
          <w:kern w:val="3"/>
          <w:sz w:val="24"/>
          <w:szCs w:val="24"/>
          <w:lang w:eastAsia="zh-CN"/>
        </w:rPr>
        <w:t>Č</w:t>
      </w:r>
      <w:r w:rsidRPr="00420965">
        <w:rPr>
          <w:rFonts w:ascii="Garamond" w:eastAsia="Times New Roman" w:hAnsi="Garamond" w:cs="Arial"/>
          <w:kern w:val="3"/>
          <w:sz w:val="24"/>
          <w:szCs w:val="24"/>
          <w:lang w:eastAsia="zh-CN"/>
        </w:rPr>
        <w:t>NIKA</w:t>
      </w:r>
    </w:p>
    <w:p w14:paraId="2F9C56C8" w14:textId="57AAC31F" w:rsidR="00FD2A43" w:rsidRPr="00420965" w:rsidRDefault="00FD2A43" w:rsidP="00703C55">
      <w:pPr>
        <w:pStyle w:val="Odstavekseznama"/>
        <w:numPr>
          <w:ilvl w:val="0"/>
          <w:numId w:val="39"/>
        </w:numPr>
        <w:spacing w:line="312" w:lineRule="auto"/>
        <w:rPr>
          <w:rFonts w:ascii="Garamond" w:hAnsi="Garamond"/>
          <w:sz w:val="24"/>
          <w:szCs w:val="24"/>
        </w:rPr>
      </w:pPr>
      <w:r w:rsidRPr="00420965">
        <w:rPr>
          <w:rFonts w:ascii="Garamond" w:hAnsi="Garamond"/>
          <w:sz w:val="24"/>
          <w:szCs w:val="24"/>
        </w:rPr>
        <w:t>člen</w:t>
      </w:r>
    </w:p>
    <w:p w14:paraId="1BBA0A47" w14:textId="77777777" w:rsidR="00FD2A43" w:rsidRPr="005E5179" w:rsidRDefault="00FD2A43" w:rsidP="00FD2A43">
      <w:pPr>
        <w:spacing w:after="0" w:line="312" w:lineRule="auto"/>
        <w:ind w:left="720"/>
        <w:contextualSpacing/>
        <w:jc w:val="both"/>
        <w:rPr>
          <w:rFonts w:ascii="Lucida Sans" w:hAnsi="Lucida Sans" w:cs="Arial"/>
          <w:sz w:val="20"/>
          <w:szCs w:val="20"/>
          <w:lang w:eastAsia="sl-SI"/>
        </w:rPr>
      </w:pPr>
    </w:p>
    <w:p w14:paraId="4B29148B" w14:textId="77777777" w:rsidR="00FD2A43" w:rsidRPr="00420965" w:rsidRDefault="00FD2A43" w:rsidP="00420965">
      <w:pPr>
        <w:spacing w:after="0" w:line="312" w:lineRule="auto"/>
        <w:jc w:val="both"/>
        <w:rPr>
          <w:rFonts w:ascii="Garamond" w:hAnsi="Garamond" w:cs="Arial"/>
          <w:sz w:val="24"/>
          <w:szCs w:val="24"/>
        </w:rPr>
      </w:pPr>
      <w:r w:rsidRPr="00420965">
        <w:rPr>
          <w:rFonts w:ascii="Garamond" w:hAnsi="Garamond" w:cs="Arial"/>
          <w:sz w:val="24"/>
          <w:szCs w:val="24"/>
        </w:rPr>
        <w:t xml:space="preserve">V </w:t>
      </w:r>
      <w:r w:rsidRPr="00420965">
        <w:rPr>
          <w:rFonts w:ascii="Garamond" w:hAnsi="Garamond" w:cs="Calibri"/>
          <w:sz w:val="24"/>
          <w:szCs w:val="24"/>
        </w:rPr>
        <w:t>č</w:t>
      </w:r>
      <w:r w:rsidRPr="00420965">
        <w:rPr>
          <w:rFonts w:ascii="Garamond" w:hAnsi="Garamond" w:cs="Arial"/>
          <w:sz w:val="24"/>
          <w:szCs w:val="24"/>
        </w:rPr>
        <w:t>asu storitev se naro</w:t>
      </w:r>
      <w:r w:rsidRPr="00420965">
        <w:rPr>
          <w:rFonts w:ascii="Garamond" w:hAnsi="Garamond" w:cs="Calibri"/>
          <w:sz w:val="24"/>
          <w:szCs w:val="24"/>
        </w:rPr>
        <w:t>č</w:t>
      </w:r>
      <w:r w:rsidRPr="00420965">
        <w:rPr>
          <w:rFonts w:ascii="Garamond" w:hAnsi="Garamond" w:cs="Arial"/>
          <w:sz w:val="24"/>
          <w:szCs w:val="24"/>
        </w:rPr>
        <w:t>nik obvezuje:</w:t>
      </w:r>
    </w:p>
    <w:p w14:paraId="0205EEAB" w14:textId="77777777" w:rsidR="00FD2A43" w:rsidRPr="00420965" w:rsidRDefault="00FD2A43" w:rsidP="00703C55">
      <w:pPr>
        <w:pStyle w:val="Odstavekseznama"/>
        <w:numPr>
          <w:ilvl w:val="0"/>
          <w:numId w:val="38"/>
        </w:numPr>
        <w:spacing w:line="312" w:lineRule="auto"/>
        <w:rPr>
          <w:rFonts w:ascii="Garamond" w:hAnsi="Garamond" w:cs="Arial"/>
          <w:sz w:val="24"/>
          <w:szCs w:val="24"/>
        </w:rPr>
      </w:pPr>
      <w:r w:rsidRPr="00420965">
        <w:rPr>
          <w:rFonts w:ascii="Garamond" w:hAnsi="Garamond" w:cs="Arial"/>
          <w:sz w:val="24"/>
          <w:szCs w:val="24"/>
        </w:rPr>
        <w:t>sodelovati z izvajalcem s ciljem, da se prevzete storitve izvršijo pravo</w:t>
      </w:r>
      <w:r w:rsidRPr="00420965">
        <w:rPr>
          <w:rFonts w:ascii="Garamond" w:hAnsi="Garamond" w:cs="Calibri"/>
          <w:sz w:val="24"/>
          <w:szCs w:val="24"/>
        </w:rPr>
        <w:t>č</w:t>
      </w:r>
      <w:r w:rsidRPr="00420965">
        <w:rPr>
          <w:rFonts w:ascii="Garamond" w:hAnsi="Garamond" w:cs="Arial"/>
          <w:sz w:val="24"/>
          <w:szCs w:val="24"/>
        </w:rPr>
        <w:t>asno in v obojestransko zadovoljstvo,</w:t>
      </w:r>
    </w:p>
    <w:p w14:paraId="38A1C540" w14:textId="77777777" w:rsidR="00FD2A43" w:rsidRPr="00420965" w:rsidRDefault="00FD2A43" w:rsidP="00703C55">
      <w:pPr>
        <w:pStyle w:val="Odstavekseznama"/>
        <w:numPr>
          <w:ilvl w:val="0"/>
          <w:numId w:val="38"/>
        </w:numPr>
        <w:spacing w:line="312" w:lineRule="auto"/>
        <w:rPr>
          <w:rFonts w:ascii="Garamond" w:hAnsi="Garamond" w:cs="Arial"/>
          <w:sz w:val="24"/>
          <w:szCs w:val="24"/>
        </w:rPr>
      </w:pPr>
      <w:r w:rsidRPr="00420965">
        <w:rPr>
          <w:rFonts w:ascii="Garamond" w:hAnsi="Garamond" w:cs="Arial"/>
          <w:sz w:val="24"/>
          <w:szCs w:val="24"/>
        </w:rPr>
        <w:t>teko</w:t>
      </w:r>
      <w:r w:rsidRPr="00420965">
        <w:rPr>
          <w:rFonts w:ascii="Garamond" w:hAnsi="Garamond" w:cs="Calibri"/>
          <w:sz w:val="24"/>
          <w:szCs w:val="24"/>
        </w:rPr>
        <w:t>č</w:t>
      </w:r>
      <w:r w:rsidRPr="00420965">
        <w:rPr>
          <w:rFonts w:ascii="Garamond" w:hAnsi="Garamond" w:cs="Arial"/>
          <w:sz w:val="24"/>
          <w:szCs w:val="24"/>
        </w:rPr>
        <w:t>e obve</w:t>
      </w:r>
      <w:r w:rsidRPr="00420965">
        <w:rPr>
          <w:rFonts w:ascii="Garamond" w:hAnsi="Garamond" w:cs="Lucida Sans"/>
          <w:sz w:val="24"/>
          <w:szCs w:val="24"/>
        </w:rPr>
        <w:t>š</w:t>
      </w:r>
      <w:r w:rsidRPr="00420965">
        <w:rPr>
          <w:rFonts w:ascii="Garamond" w:hAnsi="Garamond" w:cs="Calibri"/>
          <w:sz w:val="24"/>
          <w:szCs w:val="24"/>
        </w:rPr>
        <w:t>č</w:t>
      </w:r>
      <w:r w:rsidRPr="00420965">
        <w:rPr>
          <w:rFonts w:ascii="Garamond" w:hAnsi="Garamond" w:cs="Arial"/>
          <w:sz w:val="24"/>
          <w:szCs w:val="24"/>
        </w:rPr>
        <w:t>ati izvajalca o vseh spremembah in novo nastalih situacijah, ki bi lahko imele vpliv na izvr</w:t>
      </w:r>
      <w:r w:rsidRPr="00420965">
        <w:rPr>
          <w:rFonts w:ascii="Garamond" w:hAnsi="Garamond" w:cs="Lucida Sans"/>
          <w:sz w:val="24"/>
          <w:szCs w:val="24"/>
        </w:rPr>
        <w:t>š</w:t>
      </w:r>
      <w:r w:rsidRPr="00420965">
        <w:rPr>
          <w:rFonts w:ascii="Garamond" w:hAnsi="Garamond" w:cs="Arial"/>
          <w:sz w:val="24"/>
          <w:szCs w:val="24"/>
        </w:rPr>
        <w:t>itev storitev,</w:t>
      </w:r>
    </w:p>
    <w:p w14:paraId="31190BC2" w14:textId="77777777" w:rsidR="00FD2A43" w:rsidRPr="00420965" w:rsidRDefault="00FD2A43" w:rsidP="00703C55">
      <w:pPr>
        <w:pStyle w:val="Odstavekseznama"/>
        <w:widowControl w:val="0"/>
        <w:numPr>
          <w:ilvl w:val="0"/>
          <w:numId w:val="38"/>
        </w:numPr>
        <w:tabs>
          <w:tab w:val="left" w:pos="853"/>
        </w:tabs>
        <w:spacing w:line="312" w:lineRule="auto"/>
        <w:ind w:right="111"/>
        <w:rPr>
          <w:rFonts w:ascii="Garamond" w:hAnsi="Garamond"/>
          <w:sz w:val="24"/>
          <w:szCs w:val="24"/>
        </w:rPr>
      </w:pPr>
      <w:r w:rsidRPr="00420965">
        <w:rPr>
          <w:rFonts w:ascii="Garamond" w:hAnsi="Garamond"/>
          <w:sz w:val="24"/>
          <w:szCs w:val="24"/>
        </w:rPr>
        <w:t>pred pri</w:t>
      </w:r>
      <w:r w:rsidRPr="00420965">
        <w:rPr>
          <w:rFonts w:ascii="Garamond" w:hAnsi="Garamond" w:cs="Calibri"/>
          <w:sz w:val="24"/>
          <w:szCs w:val="24"/>
        </w:rPr>
        <w:t>č</w:t>
      </w:r>
      <w:r w:rsidRPr="00420965">
        <w:rPr>
          <w:rFonts w:ascii="Garamond" w:hAnsi="Garamond"/>
          <w:sz w:val="24"/>
          <w:szCs w:val="24"/>
        </w:rPr>
        <w:t>etkom izvajanja storitev, in sicer na zahtevo izvajalca posredovati potrebne</w:t>
      </w:r>
    </w:p>
    <w:p w14:paraId="28E4E459" w14:textId="73171B47" w:rsidR="00FD2A43" w:rsidRPr="00420965" w:rsidRDefault="00FD2A43" w:rsidP="00420965">
      <w:pPr>
        <w:pStyle w:val="Odstavekseznama"/>
        <w:widowControl w:val="0"/>
        <w:tabs>
          <w:tab w:val="left" w:pos="853"/>
        </w:tabs>
        <w:spacing w:line="312" w:lineRule="auto"/>
        <w:ind w:right="111"/>
        <w:rPr>
          <w:rFonts w:ascii="Garamond" w:hAnsi="Garamond"/>
          <w:sz w:val="24"/>
          <w:szCs w:val="24"/>
        </w:rPr>
      </w:pPr>
      <w:r w:rsidRPr="00420965">
        <w:rPr>
          <w:rFonts w:ascii="Garamond" w:hAnsi="Garamond"/>
          <w:sz w:val="24"/>
          <w:szCs w:val="24"/>
        </w:rPr>
        <w:t>podatke s katerimi naro</w:t>
      </w:r>
      <w:r w:rsidRPr="00420965">
        <w:rPr>
          <w:rFonts w:ascii="Garamond" w:hAnsi="Garamond" w:cs="Calibri"/>
          <w:sz w:val="24"/>
          <w:szCs w:val="24"/>
        </w:rPr>
        <w:t>č</w:t>
      </w:r>
      <w:r w:rsidRPr="00420965">
        <w:rPr>
          <w:rFonts w:ascii="Garamond" w:hAnsi="Garamond"/>
          <w:sz w:val="24"/>
          <w:szCs w:val="24"/>
        </w:rPr>
        <w:t>nik razpolaga in jih izvajalec potrebuje pri izpeljavi analiz.</w:t>
      </w:r>
    </w:p>
    <w:p w14:paraId="7019001F" w14:textId="77777777" w:rsidR="00FD2A43" w:rsidRPr="005E5179" w:rsidRDefault="00FD2A43" w:rsidP="00FD2A43">
      <w:pPr>
        <w:pStyle w:val="Telobesedila"/>
        <w:spacing w:line="312" w:lineRule="auto"/>
        <w:jc w:val="both"/>
        <w:rPr>
          <w:rFonts w:ascii="Lucida Sans" w:hAnsi="Lucida Sans"/>
          <w:sz w:val="20"/>
          <w:szCs w:val="20"/>
        </w:rPr>
      </w:pPr>
    </w:p>
    <w:p w14:paraId="0A26A4A5" w14:textId="77777777" w:rsidR="00FD2A43" w:rsidRDefault="00FD2A43" w:rsidP="00FD2A43">
      <w:pPr>
        <w:pStyle w:val="Telobesedila"/>
        <w:spacing w:line="312" w:lineRule="auto"/>
        <w:ind w:left="101" w:right="4825"/>
        <w:jc w:val="both"/>
        <w:rPr>
          <w:rFonts w:ascii="Lucida Sans" w:hAnsi="Lucida Sans"/>
          <w:b/>
          <w:sz w:val="20"/>
          <w:szCs w:val="20"/>
        </w:rPr>
      </w:pPr>
    </w:p>
    <w:p w14:paraId="0786F954" w14:textId="37CC8B53" w:rsidR="00FD2A43" w:rsidRPr="00420965" w:rsidRDefault="00420965" w:rsidP="00420965">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420965">
        <w:rPr>
          <w:rFonts w:ascii="Garamond" w:eastAsia="Times New Roman" w:hAnsi="Garamond" w:cs="Arial"/>
          <w:kern w:val="3"/>
          <w:sz w:val="24"/>
          <w:szCs w:val="24"/>
          <w:lang w:eastAsia="zh-CN"/>
        </w:rPr>
        <w:t>OBVEZNOSTI IZVAJALCA</w:t>
      </w:r>
    </w:p>
    <w:p w14:paraId="6017C582" w14:textId="0F9BD8A9" w:rsidR="00FD2A43" w:rsidRPr="00420965" w:rsidRDefault="00FD2A43" w:rsidP="00703C55">
      <w:pPr>
        <w:pStyle w:val="Odstavekseznama"/>
        <w:numPr>
          <w:ilvl w:val="0"/>
          <w:numId w:val="39"/>
        </w:numPr>
        <w:spacing w:line="312" w:lineRule="auto"/>
        <w:rPr>
          <w:rFonts w:ascii="Garamond" w:hAnsi="Garamond"/>
          <w:sz w:val="24"/>
          <w:szCs w:val="24"/>
        </w:rPr>
      </w:pPr>
      <w:r w:rsidRPr="00420965">
        <w:rPr>
          <w:rFonts w:ascii="Garamond" w:hAnsi="Garamond"/>
          <w:sz w:val="24"/>
          <w:szCs w:val="24"/>
        </w:rPr>
        <w:t>člen</w:t>
      </w:r>
    </w:p>
    <w:p w14:paraId="0B00FCB3" w14:textId="77777777" w:rsidR="00FD2A43" w:rsidRPr="00662681" w:rsidRDefault="00FD2A43" w:rsidP="00662681">
      <w:pPr>
        <w:pStyle w:val="Telobesedila"/>
        <w:spacing w:after="0" w:line="312" w:lineRule="auto"/>
        <w:ind w:left="101" w:right="4825"/>
        <w:jc w:val="both"/>
        <w:rPr>
          <w:rFonts w:ascii="Garamond" w:hAnsi="Garamond"/>
          <w:sz w:val="24"/>
          <w:szCs w:val="24"/>
        </w:rPr>
      </w:pPr>
      <w:r w:rsidRPr="00662681">
        <w:rPr>
          <w:rFonts w:ascii="Garamond" w:hAnsi="Garamond"/>
          <w:sz w:val="24"/>
          <w:szCs w:val="24"/>
        </w:rPr>
        <w:t>Izvajalec se zavezuje:</w:t>
      </w:r>
    </w:p>
    <w:p w14:paraId="3FEB04CB" w14:textId="15693AAB" w:rsidR="00FD2A43" w:rsidRPr="00662681" w:rsidRDefault="00FD2A43" w:rsidP="00703C55">
      <w:pPr>
        <w:numPr>
          <w:ilvl w:val="0"/>
          <w:numId w:val="3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t>da bo svoje naloge opravil strokovno in kvalitetno po pravilih stroke, v skladu z veljavnimi predpisi (zakoni, podzakonskimi akti, pravilniki, standardi), tehni</w:t>
      </w:r>
      <w:r w:rsidRPr="00662681">
        <w:rPr>
          <w:rFonts w:ascii="Garamond" w:hAnsi="Garamond" w:cs="Calibri"/>
          <w:sz w:val="24"/>
          <w:szCs w:val="24"/>
          <w:lang w:eastAsia="sl-SI"/>
        </w:rPr>
        <w:t>č</w:t>
      </w:r>
      <w:r w:rsidRPr="00662681">
        <w:rPr>
          <w:rFonts w:ascii="Garamond" w:hAnsi="Garamond" w:cs="Arial"/>
          <w:sz w:val="24"/>
          <w:szCs w:val="24"/>
          <w:lang w:eastAsia="sl-SI"/>
        </w:rPr>
        <w:t>nimi navodili in priporo</w:t>
      </w:r>
      <w:r w:rsidRPr="00662681">
        <w:rPr>
          <w:rFonts w:ascii="Garamond" w:hAnsi="Garamond" w:cs="Calibri"/>
          <w:sz w:val="24"/>
          <w:szCs w:val="24"/>
          <w:lang w:eastAsia="sl-SI"/>
        </w:rPr>
        <w:t>č</w:t>
      </w:r>
      <w:r w:rsidRPr="00662681">
        <w:rPr>
          <w:rFonts w:ascii="Garamond" w:hAnsi="Garamond" w:cs="Arial"/>
          <w:sz w:val="24"/>
          <w:szCs w:val="24"/>
          <w:lang w:eastAsia="sl-SI"/>
        </w:rPr>
        <w:t xml:space="preserve">ili ter normativi,  </w:t>
      </w:r>
    </w:p>
    <w:p w14:paraId="3623A834" w14:textId="77777777" w:rsidR="00FD2A43" w:rsidRPr="00662681" w:rsidRDefault="00FD2A43" w:rsidP="00703C55">
      <w:pPr>
        <w:numPr>
          <w:ilvl w:val="0"/>
          <w:numId w:val="3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t xml:space="preserve">da bodo dela izvajali strokovno usposobljeni delavci in da bo zagotovil strokovno vodstvo izvajanja del, </w:t>
      </w:r>
    </w:p>
    <w:p w14:paraId="10F89F2C" w14:textId="356BDC48" w:rsidR="00FD2A43" w:rsidRPr="00662681" w:rsidRDefault="00FD2A43" w:rsidP="00703C55">
      <w:pPr>
        <w:numPr>
          <w:ilvl w:val="0"/>
          <w:numId w:val="3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t>da bo pri izvajanju analiz uporabljal verificirano analiti</w:t>
      </w:r>
      <w:r w:rsidRPr="00662681">
        <w:rPr>
          <w:rFonts w:ascii="Garamond" w:hAnsi="Garamond" w:cs="Calibri"/>
          <w:sz w:val="24"/>
          <w:szCs w:val="24"/>
          <w:lang w:eastAsia="sl-SI"/>
        </w:rPr>
        <w:t>č</w:t>
      </w:r>
      <w:r w:rsidRPr="00662681">
        <w:rPr>
          <w:rFonts w:ascii="Garamond" w:hAnsi="Garamond" w:cs="Arial"/>
          <w:sz w:val="24"/>
          <w:szCs w:val="24"/>
          <w:lang w:eastAsia="sl-SI"/>
        </w:rPr>
        <w:t>no opremo in naprave</w:t>
      </w:r>
      <w:r w:rsidR="00420965" w:rsidRPr="00662681">
        <w:rPr>
          <w:rFonts w:ascii="Garamond" w:hAnsi="Garamond" w:cs="Arial"/>
          <w:sz w:val="24"/>
          <w:szCs w:val="24"/>
          <w:lang w:eastAsia="sl-SI"/>
        </w:rPr>
        <w:t xml:space="preserve"> /velja za sklope 1, 2 in 4/</w:t>
      </w:r>
      <w:r w:rsidRPr="00662681">
        <w:rPr>
          <w:rFonts w:ascii="Garamond" w:hAnsi="Garamond" w:cs="Arial"/>
          <w:sz w:val="24"/>
          <w:szCs w:val="24"/>
          <w:lang w:eastAsia="sl-SI"/>
        </w:rPr>
        <w:t>,</w:t>
      </w:r>
    </w:p>
    <w:p w14:paraId="30EA2708" w14:textId="7122CAE0" w:rsidR="00662681" w:rsidRPr="00662681" w:rsidRDefault="00FD2A43" w:rsidP="00703C55">
      <w:pPr>
        <w:pStyle w:val="Odstavekseznama"/>
        <w:numPr>
          <w:ilvl w:val="0"/>
          <w:numId w:val="37"/>
        </w:numPr>
        <w:spacing w:before="0" w:line="312" w:lineRule="auto"/>
        <w:rPr>
          <w:rFonts w:ascii="Garamond" w:hAnsi="Garamond" w:cs="Calibri"/>
          <w:sz w:val="24"/>
          <w:szCs w:val="24"/>
        </w:rPr>
      </w:pPr>
      <w:r w:rsidRPr="00662681">
        <w:rPr>
          <w:rFonts w:ascii="Garamond" w:hAnsi="Garamond" w:cs="Arial"/>
          <w:sz w:val="24"/>
          <w:szCs w:val="24"/>
        </w:rPr>
        <w:t>da bo vse svoje pogodbene obveznosti izvedel v dogovorjenih rokih,</w:t>
      </w:r>
      <w:r w:rsidRPr="00662681">
        <w:rPr>
          <w:rFonts w:ascii="Garamond" w:hAnsi="Garamond"/>
          <w:sz w:val="24"/>
          <w:szCs w:val="24"/>
        </w:rPr>
        <w:t xml:space="preserve"> </w:t>
      </w:r>
      <w:r w:rsidRPr="00662681">
        <w:rPr>
          <w:rFonts w:ascii="Garamond" w:hAnsi="Garamond" w:cs="Arial"/>
          <w:sz w:val="24"/>
          <w:szCs w:val="24"/>
        </w:rPr>
        <w:t xml:space="preserve">pri </w:t>
      </w:r>
      <w:r w:rsidRPr="00662681">
        <w:rPr>
          <w:rFonts w:ascii="Garamond" w:hAnsi="Garamond" w:cs="Calibri"/>
          <w:sz w:val="24"/>
          <w:szCs w:val="24"/>
        </w:rPr>
        <w:t>čemer bo zagotavljal odzivni čas, ki ne sme biti dalj</w:t>
      </w:r>
      <w:r w:rsidRPr="00662681">
        <w:rPr>
          <w:rFonts w:ascii="Garamond" w:hAnsi="Garamond" w:cs="Lucida Sans"/>
          <w:sz w:val="24"/>
          <w:szCs w:val="24"/>
        </w:rPr>
        <w:t>š</w:t>
      </w:r>
      <w:r w:rsidRPr="00662681">
        <w:rPr>
          <w:rFonts w:ascii="Garamond" w:hAnsi="Garamond" w:cs="Calibri"/>
          <w:sz w:val="24"/>
          <w:szCs w:val="24"/>
        </w:rPr>
        <w:t xml:space="preserve">i od </w:t>
      </w:r>
      <w:r w:rsidR="00FC5770">
        <w:rPr>
          <w:rFonts w:ascii="Garamond" w:hAnsi="Garamond" w:cs="Calibri"/>
          <w:sz w:val="24"/>
          <w:szCs w:val="24"/>
        </w:rPr>
        <w:t>2</w:t>
      </w:r>
      <w:r w:rsidRPr="00662681">
        <w:rPr>
          <w:rFonts w:ascii="Garamond" w:hAnsi="Garamond" w:cs="Calibri"/>
          <w:sz w:val="24"/>
          <w:szCs w:val="24"/>
        </w:rPr>
        <w:t xml:space="preserve"> ur, </w:t>
      </w:r>
      <w:r w:rsidRPr="00662681">
        <w:rPr>
          <w:rFonts w:ascii="Garamond" w:hAnsi="Garamond" w:cs="Lucida Sans"/>
          <w:sz w:val="24"/>
          <w:szCs w:val="24"/>
        </w:rPr>
        <w:t>š</w:t>
      </w:r>
      <w:r w:rsidRPr="00662681">
        <w:rPr>
          <w:rFonts w:ascii="Garamond" w:hAnsi="Garamond" w:cs="Calibri"/>
          <w:sz w:val="24"/>
          <w:szCs w:val="24"/>
        </w:rPr>
        <w:t xml:space="preserve">teto od prejema naročila do odvzema vzorca na lokaciji naročnika </w:t>
      </w:r>
      <w:r w:rsidR="00662681" w:rsidRPr="00662681">
        <w:rPr>
          <w:rFonts w:ascii="Garamond" w:hAnsi="Garamond" w:cs="Calibri"/>
          <w:sz w:val="24"/>
          <w:szCs w:val="24"/>
        </w:rPr>
        <w:t>/velja za sklop 1/,</w:t>
      </w:r>
    </w:p>
    <w:p w14:paraId="4F565C7D" w14:textId="21126A8C" w:rsidR="00FD2A43" w:rsidRPr="00662681" w:rsidRDefault="00FD2A43" w:rsidP="00703C55">
      <w:pPr>
        <w:pStyle w:val="Odstavekseznama"/>
        <w:numPr>
          <w:ilvl w:val="0"/>
          <w:numId w:val="37"/>
        </w:numPr>
        <w:spacing w:before="0" w:line="312" w:lineRule="auto"/>
        <w:rPr>
          <w:rFonts w:ascii="Garamond" w:hAnsi="Garamond" w:cs="Arial"/>
          <w:sz w:val="24"/>
          <w:szCs w:val="24"/>
        </w:rPr>
      </w:pPr>
      <w:r w:rsidRPr="00662681">
        <w:rPr>
          <w:rFonts w:ascii="Garamond" w:hAnsi="Garamond" w:cs="Arial"/>
          <w:sz w:val="24"/>
          <w:szCs w:val="24"/>
        </w:rPr>
        <w:t>da bo nemudoma obvestil naro</w:t>
      </w:r>
      <w:r w:rsidRPr="00662681">
        <w:rPr>
          <w:rFonts w:ascii="Garamond" w:hAnsi="Garamond" w:cs="Calibri"/>
          <w:sz w:val="24"/>
          <w:szCs w:val="24"/>
        </w:rPr>
        <w:t>č</w:t>
      </w:r>
      <w:r w:rsidRPr="00662681">
        <w:rPr>
          <w:rFonts w:ascii="Garamond" w:hAnsi="Garamond" w:cs="Arial"/>
          <w:sz w:val="24"/>
          <w:szCs w:val="24"/>
        </w:rPr>
        <w:t>nika o rezultatih vzor</w:t>
      </w:r>
      <w:r w:rsidRPr="00662681">
        <w:rPr>
          <w:rFonts w:ascii="Garamond" w:hAnsi="Garamond" w:cs="Calibri"/>
          <w:sz w:val="24"/>
          <w:szCs w:val="24"/>
        </w:rPr>
        <w:t>č</w:t>
      </w:r>
      <w:r w:rsidRPr="00662681">
        <w:rPr>
          <w:rFonts w:ascii="Garamond" w:hAnsi="Garamond" w:cs="Arial"/>
          <w:sz w:val="24"/>
          <w:szCs w:val="24"/>
        </w:rPr>
        <w:t>enj. V primeru izrednih situacij oz. dogodkov, kot jih tako prepozna naro</w:t>
      </w:r>
      <w:r w:rsidRPr="00662681">
        <w:rPr>
          <w:rFonts w:ascii="Garamond" w:hAnsi="Garamond" w:cs="Calibri"/>
          <w:sz w:val="24"/>
          <w:szCs w:val="24"/>
        </w:rPr>
        <w:t>č</w:t>
      </w:r>
      <w:r w:rsidRPr="00662681">
        <w:rPr>
          <w:rFonts w:ascii="Garamond" w:hAnsi="Garamond" w:cs="Arial"/>
          <w:sz w:val="24"/>
          <w:szCs w:val="24"/>
        </w:rPr>
        <w:t>nik, se zave</w:t>
      </w:r>
      <w:r w:rsidRPr="00662681">
        <w:rPr>
          <w:rFonts w:ascii="Garamond" w:hAnsi="Garamond" w:cs="Calibri"/>
          <w:sz w:val="24"/>
          <w:szCs w:val="24"/>
        </w:rPr>
        <w:t>že</w:t>
      </w:r>
      <w:r w:rsidRPr="00662681">
        <w:rPr>
          <w:rFonts w:ascii="Garamond" w:hAnsi="Garamond" w:cs="Arial"/>
          <w:sz w:val="24"/>
          <w:szCs w:val="24"/>
        </w:rPr>
        <w:t xml:space="preserve"> izvesti analize prednostno in o rezultatih takoj obvestiti naro</w:t>
      </w:r>
      <w:r w:rsidRPr="00662681">
        <w:rPr>
          <w:rFonts w:ascii="Garamond" w:hAnsi="Garamond" w:cs="Calibri"/>
          <w:sz w:val="24"/>
          <w:szCs w:val="24"/>
        </w:rPr>
        <w:t>č</w:t>
      </w:r>
      <w:r w:rsidRPr="00662681">
        <w:rPr>
          <w:rFonts w:ascii="Garamond" w:hAnsi="Garamond" w:cs="Arial"/>
          <w:sz w:val="24"/>
          <w:szCs w:val="24"/>
        </w:rPr>
        <w:t>nika</w:t>
      </w:r>
      <w:r w:rsidR="00420965" w:rsidRPr="00662681">
        <w:rPr>
          <w:rFonts w:ascii="Garamond" w:hAnsi="Garamond" w:cs="Arial"/>
          <w:sz w:val="24"/>
          <w:szCs w:val="24"/>
        </w:rPr>
        <w:t xml:space="preserve"> /velja za sklope 1, 2 in 4/,</w:t>
      </w:r>
      <w:r w:rsidRPr="00662681">
        <w:rPr>
          <w:rFonts w:ascii="Garamond" w:hAnsi="Garamond" w:cs="Arial"/>
          <w:sz w:val="24"/>
          <w:szCs w:val="24"/>
        </w:rPr>
        <w:t xml:space="preserve">   </w:t>
      </w:r>
    </w:p>
    <w:p w14:paraId="3F26FE8D" w14:textId="77777777" w:rsidR="00FD2A43" w:rsidRPr="00662681" w:rsidRDefault="00FD2A43" w:rsidP="00703C55">
      <w:pPr>
        <w:numPr>
          <w:ilvl w:val="0"/>
          <w:numId w:val="3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lastRenderedPageBreak/>
        <w:t>je dol</w:t>
      </w:r>
      <w:r w:rsidRPr="00662681">
        <w:rPr>
          <w:rFonts w:ascii="Garamond" w:hAnsi="Garamond" w:cs="Calibri"/>
          <w:sz w:val="24"/>
          <w:szCs w:val="24"/>
          <w:lang w:eastAsia="sl-SI"/>
        </w:rPr>
        <w:t>ž</w:t>
      </w:r>
      <w:r w:rsidRPr="00662681">
        <w:rPr>
          <w:rFonts w:ascii="Garamond" w:hAnsi="Garamond" w:cs="Arial"/>
          <w:sz w:val="24"/>
          <w:szCs w:val="24"/>
          <w:lang w:eastAsia="sl-SI"/>
        </w:rPr>
        <w:t>an obvestiti naro</w:t>
      </w:r>
      <w:r w:rsidRPr="00662681">
        <w:rPr>
          <w:rFonts w:ascii="Garamond" w:hAnsi="Garamond" w:cs="Calibri"/>
          <w:sz w:val="24"/>
          <w:szCs w:val="24"/>
          <w:lang w:eastAsia="sl-SI"/>
        </w:rPr>
        <w:t>č</w:t>
      </w:r>
      <w:r w:rsidRPr="00662681">
        <w:rPr>
          <w:rFonts w:ascii="Garamond" w:hAnsi="Garamond" w:cs="Arial"/>
          <w:sz w:val="24"/>
          <w:szCs w:val="24"/>
          <w:lang w:eastAsia="sl-SI"/>
        </w:rPr>
        <w:t>nika o kakršnih koli dejavnikih in dejavnostih, ki bi lahko vplivale ali bile v nasprotju z naro</w:t>
      </w:r>
      <w:r w:rsidRPr="00662681">
        <w:rPr>
          <w:rFonts w:ascii="Garamond" w:hAnsi="Garamond" w:cs="Calibri"/>
          <w:sz w:val="24"/>
          <w:szCs w:val="24"/>
          <w:lang w:eastAsia="sl-SI"/>
        </w:rPr>
        <w:t>č</w:t>
      </w:r>
      <w:r w:rsidRPr="00662681">
        <w:rPr>
          <w:rFonts w:ascii="Garamond" w:hAnsi="Garamond" w:cs="Arial"/>
          <w:sz w:val="24"/>
          <w:szCs w:val="24"/>
          <w:lang w:eastAsia="sl-SI"/>
        </w:rPr>
        <w:t>nikovimi interesi ali bi pomenile konflikt interesov, in bi lahko pomembno vplivale na izpolnjevanje dolo</w:t>
      </w:r>
      <w:r w:rsidRPr="00662681">
        <w:rPr>
          <w:rFonts w:ascii="Garamond" w:hAnsi="Garamond" w:cs="Calibri"/>
          <w:sz w:val="24"/>
          <w:szCs w:val="24"/>
          <w:lang w:eastAsia="sl-SI"/>
        </w:rPr>
        <w:t>č</w:t>
      </w:r>
      <w:r w:rsidRPr="00662681">
        <w:rPr>
          <w:rFonts w:ascii="Garamond" w:hAnsi="Garamond" w:cs="Arial"/>
          <w:sz w:val="24"/>
          <w:szCs w:val="24"/>
          <w:lang w:eastAsia="sl-SI"/>
        </w:rPr>
        <w:t>il te pogodbe;</w:t>
      </w:r>
    </w:p>
    <w:p w14:paraId="56004A94" w14:textId="77777777" w:rsidR="00FD2A43" w:rsidRPr="00662681" w:rsidRDefault="00FD2A43" w:rsidP="00703C55">
      <w:pPr>
        <w:numPr>
          <w:ilvl w:val="0"/>
          <w:numId w:val="3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t>vodil vso dokumentacijo, kot se zahteva s podro</w:t>
      </w:r>
      <w:r w:rsidRPr="00662681">
        <w:rPr>
          <w:rFonts w:ascii="Garamond" w:hAnsi="Garamond" w:cs="Calibri"/>
          <w:sz w:val="24"/>
          <w:szCs w:val="24"/>
          <w:lang w:eastAsia="sl-SI"/>
        </w:rPr>
        <w:t>č</w:t>
      </w:r>
      <w:r w:rsidRPr="00662681">
        <w:rPr>
          <w:rFonts w:ascii="Garamond" w:hAnsi="Garamond" w:cs="Arial"/>
          <w:sz w:val="24"/>
          <w:szCs w:val="24"/>
          <w:lang w:eastAsia="sl-SI"/>
        </w:rPr>
        <w:t>no zakonodajo s podro</w:t>
      </w:r>
      <w:r w:rsidRPr="00662681">
        <w:rPr>
          <w:rFonts w:ascii="Garamond" w:hAnsi="Garamond" w:cs="Calibri"/>
          <w:sz w:val="24"/>
          <w:szCs w:val="24"/>
          <w:lang w:eastAsia="sl-SI"/>
        </w:rPr>
        <w:t>č</w:t>
      </w:r>
      <w:r w:rsidRPr="00662681">
        <w:rPr>
          <w:rFonts w:ascii="Garamond" w:hAnsi="Garamond" w:cs="Arial"/>
          <w:sz w:val="24"/>
          <w:szCs w:val="24"/>
          <w:lang w:eastAsia="sl-SI"/>
        </w:rPr>
        <w:t>ja predmeta pogodbe,</w:t>
      </w:r>
    </w:p>
    <w:p w14:paraId="6439E40F" w14:textId="112C424E" w:rsidR="00FD2A43" w:rsidRPr="00662681" w:rsidRDefault="00FD2A43" w:rsidP="00703C55">
      <w:pPr>
        <w:numPr>
          <w:ilvl w:val="0"/>
          <w:numId w:val="37"/>
        </w:numPr>
        <w:spacing w:after="0" w:line="312" w:lineRule="auto"/>
        <w:contextualSpacing/>
        <w:jc w:val="both"/>
        <w:rPr>
          <w:rFonts w:ascii="Garamond" w:hAnsi="Garamond" w:cs="Arial"/>
          <w:sz w:val="24"/>
          <w:szCs w:val="24"/>
          <w:lang w:eastAsia="sl-SI"/>
        </w:rPr>
      </w:pPr>
      <w:r w:rsidRPr="00662681">
        <w:rPr>
          <w:rFonts w:ascii="Garamond" w:hAnsi="Garamond" w:cs="Arial"/>
          <w:sz w:val="24"/>
          <w:szCs w:val="24"/>
          <w:lang w:eastAsia="sl-SI"/>
        </w:rPr>
        <w:t xml:space="preserve">mora imeti ves </w:t>
      </w:r>
      <w:r w:rsidRPr="00662681">
        <w:rPr>
          <w:rFonts w:ascii="Garamond" w:hAnsi="Garamond" w:cs="Calibri"/>
          <w:sz w:val="24"/>
          <w:szCs w:val="24"/>
          <w:lang w:eastAsia="sl-SI"/>
        </w:rPr>
        <w:t>č</w:t>
      </w:r>
      <w:r w:rsidRPr="00662681">
        <w:rPr>
          <w:rFonts w:ascii="Garamond" w:hAnsi="Garamond" w:cs="Arial"/>
          <w:sz w:val="24"/>
          <w:szCs w:val="24"/>
          <w:lang w:eastAsia="sl-SI"/>
        </w:rPr>
        <w:t>as trajanja te pogodbe veljavna zahtevana dovoljenja za izvajanje dejavnosti</w:t>
      </w:r>
      <w:r w:rsidR="00662681">
        <w:rPr>
          <w:rFonts w:ascii="Garamond" w:hAnsi="Garamond" w:cs="Arial"/>
          <w:sz w:val="24"/>
          <w:szCs w:val="24"/>
          <w:lang w:eastAsia="sl-SI"/>
        </w:rPr>
        <w:t>.</w:t>
      </w:r>
    </w:p>
    <w:p w14:paraId="1BEEFA8E" w14:textId="77777777" w:rsidR="00FD2A43" w:rsidRPr="00662681"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3A0ECAAA" w14:textId="69F85977" w:rsidR="00FD2A43"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 xml:space="preserve">Izvajalec si mora ves </w:t>
      </w:r>
      <w:r w:rsidRPr="00662681">
        <w:rPr>
          <w:rFonts w:ascii="Garamond" w:hAnsi="Garamond" w:cs="Calibri"/>
          <w:sz w:val="24"/>
          <w:szCs w:val="24"/>
        </w:rPr>
        <w:t>č</w:t>
      </w:r>
      <w:r w:rsidRPr="00662681">
        <w:rPr>
          <w:rFonts w:ascii="Garamond" w:hAnsi="Garamond" w:cs="Arial"/>
          <w:sz w:val="24"/>
          <w:szCs w:val="24"/>
        </w:rPr>
        <w:t xml:space="preserve">as izvajanja storitev prizadevati, da dela opravlja strokovno, v dogovorjenem obsegu in s </w:t>
      </w:r>
      <w:r w:rsidRPr="00662681">
        <w:rPr>
          <w:rFonts w:ascii="Garamond" w:hAnsi="Garamond" w:cs="Calibri"/>
          <w:sz w:val="24"/>
          <w:szCs w:val="24"/>
        </w:rPr>
        <w:t>č</w:t>
      </w:r>
      <w:r w:rsidRPr="00662681">
        <w:rPr>
          <w:rFonts w:ascii="Garamond" w:hAnsi="Garamond" w:cs="Arial"/>
          <w:sz w:val="24"/>
          <w:szCs w:val="24"/>
        </w:rPr>
        <w:t>im manj obremenitev za ob</w:t>
      </w:r>
      <w:r w:rsidRPr="00662681">
        <w:rPr>
          <w:rFonts w:ascii="Garamond" w:hAnsi="Garamond" w:cs="Calibri"/>
          <w:sz w:val="24"/>
          <w:szCs w:val="24"/>
        </w:rPr>
        <w:t>č</w:t>
      </w:r>
      <w:r w:rsidRPr="00662681">
        <w:rPr>
          <w:rFonts w:ascii="Garamond" w:hAnsi="Garamond" w:cs="Arial"/>
          <w:sz w:val="24"/>
          <w:szCs w:val="24"/>
        </w:rPr>
        <w:t>ane in naro</w:t>
      </w:r>
      <w:r w:rsidRPr="00662681">
        <w:rPr>
          <w:rFonts w:ascii="Garamond" w:hAnsi="Garamond" w:cs="Calibri"/>
          <w:sz w:val="24"/>
          <w:szCs w:val="24"/>
        </w:rPr>
        <w:t>č</w:t>
      </w:r>
      <w:r w:rsidRPr="00662681">
        <w:rPr>
          <w:rFonts w:ascii="Garamond" w:hAnsi="Garamond" w:cs="Arial"/>
          <w:sz w:val="24"/>
          <w:szCs w:val="24"/>
        </w:rPr>
        <w:t xml:space="preserve">nika. </w:t>
      </w:r>
    </w:p>
    <w:p w14:paraId="778D0DBB" w14:textId="28D074C7" w:rsidR="00662681" w:rsidRDefault="00662681"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601CCB56" w14:textId="434A224C" w:rsidR="00662681" w:rsidRPr="00662681" w:rsidRDefault="00662681"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r>
        <w:rPr>
          <w:rFonts w:ascii="Garamond" w:hAnsi="Garamond" w:cs="Arial"/>
          <w:sz w:val="24"/>
          <w:szCs w:val="24"/>
        </w:rPr>
        <w:t>POGODBENA KAZEN</w:t>
      </w:r>
    </w:p>
    <w:p w14:paraId="6481B49F" w14:textId="3443D1B2" w:rsidR="00FD2A43" w:rsidRPr="00662681" w:rsidRDefault="00FD2A43" w:rsidP="00703C55">
      <w:pPr>
        <w:pStyle w:val="Odstavekseznama"/>
        <w:numPr>
          <w:ilvl w:val="0"/>
          <w:numId w:val="39"/>
        </w:numPr>
        <w:spacing w:line="312" w:lineRule="auto"/>
        <w:rPr>
          <w:rFonts w:ascii="Garamond" w:hAnsi="Garamond"/>
          <w:sz w:val="24"/>
          <w:szCs w:val="24"/>
        </w:rPr>
      </w:pPr>
      <w:r w:rsidRPr="00662681">
        <w:rPr>
          <w:rFonts w:ascii="Garamond" w:hAnsi="Garamond"/>
          <w:sz w:val="24"/>
          <w:szCs w:val="24"/>
        </w:rPr>
        <w:t xml:space="preserve">člen </w:t>
      </w:r>
    </w:p>
    <w:p w14:paraId="5EFB21EF" w14:textId="77777777" w:rsidR="00FD2A43" w:rsidRPr="00662681"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V primeru, da izvajalec svojih pogodbenih obveznosti ne izpolni v dogovorjeni količini, kvaliteti ali zahtevanih rokih, ima naročnik pravico zahtevati pogodbeno kazen, ki znaša 100 EUR za vsak dan zamude, vendar vsota pogodbenih kazni posameznega naročila lahko znaša največ 5% celotne pogodbene vrednosti.</w:t>
      </w:r>
    </w:p>
    <w:p w14:paraId="6351B66C" w14:textId="77777777" w:rsidR="00FD2A43" w:rsidRPr="00662681"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50D03CF4" w14:textId="77777777" w:rsidR="00FD2A43" w:rsidRPr="00662681"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5FBF2FCF" w14:textId="77777777" w:rsidR="00FD2A43" w:rsidRPr="00662681"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V primeru kršitev pogodbenih obveznosti lahko naročnik uveljavi tudi zavarovanje za dobro izvedbo pogodbenih obveznosti.</w:t>
      </w:r>
    </w:p>
    <w:p w14:paraId="449A09DE" w14:textId="77777777" w:rsidR="00FD2A43" w:rsidRPr="00662681"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6479522D" w14:textId="77777777" w:rsidR="00FD2A43" w:rsidRPr="00662681"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D5281F5" w14:textId="77777777" w:rsidR="00FD2A43" w:rsidRPr="00662681"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01506648" w14:textId="77777777" w:rsidR="00FD2A43" w:rsidRPr="00662681"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Naročnik lahko na stroške izvajalca poveri dela drugemu izvajalcu. Za poplačilo nastalih stroškov in škode lahko naročnik vedno unovči zavarovanje za dobro izvedbo pogodbenih obveznosti, v kolikor le-ta zadošča. V tem primeru si bo naročnik obračunal tudi manipulativne stroške v višini 5% vrednosti drugje naročenih storitev.</w:t>
      </w:r>
    </w:p>
    <w:p w14:paraId="04707635" w14:textId="77777777" w:rsidR="00FD2A43" w:rsidRPr="00662681"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69737C82" w14:textId="69AD4973" w:rsidR="00FD2A43"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Naročnik je upravičen odtegniti tako pogodbeno kazen kot škodo od kateregakoli zneska, ki ga dolguje izvajalcu.</w:t>
      </w:r>
    </w:p>
    <w:p w14:paraId="37E7B6F1" w14:textId="77777777" w:rsidR="00662681" w:rsidRPr="00662681" w:rsidRDefault="00662681"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p>
    <w:p w14:paraId="0E7C87D7" w14:textId="0965712D" w:rsidR="00FD2A43" w:rsidRPr="00662681" w:rsidRDefault="00662681"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OBVEZNOSTI POGODBENIH STRANK</w:t>
      </w:r>
    </w:p>
    <w:p w14:paraId="5A73F9F4" w14:textId="5DA122F3" w:rsidR="00FD2A43" w:rsidRPr="00662681" w:rsidRDefault="00FD2A43" w:rsidP="00703C55">
      <w:pPr>
        <w:pStyle w:val="Odstavekseznama"/>
        <w:numPr>
          <w:ilvl w:val="0"/>
          <w:numId w:val="39"/>
        </w:numPr>
        <w:spacing w:line="312" w:lineRule="auto"/>
        <w:rPr>
          <w:rFonts w:ascii="Garamond" w:hAnsi="Garamond"/>
          <w:sz w:val="24"/>
          <w:szCs w:val="24"/>
        </w:rPr>
      </w:pPr>
      <w:r w:rsidRPr="00662681">
        <w:rPr>
          <w:rFonts w:ascii="Garamond" w:hAnsi="Garamond"/>
          <w:sz w:val="24"/>
          <w:szCs w:val="24"/>
        </w:rPr>
        <w:t>člen</w:t>
      </w:r>
    </w:p>
    <w:p w14:paraId="2E48DDFC" w14:textId="77777777" w:rsidR="00FD2A43" w:rsidRPr="00662681" w:rsidRDefault="00FD2A43" w:rsidP="00662681">
      <w:pPr>
        <w:widowControl w:val="0"/>
        <w:tabs>
          <w:tab w:val="left" w:pos="874"/>
        </w:tabs>
        <w:autoSpaceDE w:val="0"/>
        <w:autoSpaceDN w:val="0"/>
        <w:adjustRightInd w:val="0"/>
        <w:spacing w:after="0" w:line="312" w:lineRule="auto"/>
        <w:ind w:right="113"/>
        <w:jc w:val="both"/>
        <w:rPr>
          <w:rFonts w:ascii="Garamond" w:hAnsi="Garamond" w:cs="Arial"/>
          <w:sz w:val="24"/>
          <w:szCs w:val="24"/>
        </w:rPr>
      </w:pPr>
      <w:r w:rsidRPr="00662681">
        <w:rPr>
          <w:rFonts w:ascii="Garamond" w:hAnsi="Garamond" w:cs="Arial"/>
          <w:sz w:val="24"/>
          <w:szCs w:val="24"/>
        </w:rPr>
        <w:t>Pogodbeni stranki se zavezujeta, da se bosta prilagajali vsem morebitnim novim zakonsko predpisanim zahtevam, in da bosta ob morebitnih spremembah veljavne zakonodaje sklenili ustrezen aneks k tej pogodbi, s katerim bosta pogodbeni stranki uskladili določbe te pogodbe s spremembami zakonodaje in navodili.</w:t>
      </w:r>
    </w:p>
    <w:p w14:paraId="3C78C5F1" w14:textId="77777777" w:rsidR="00FD2A43" w:rsidRDefault="00FD2A43" w:rsidP="00FD2A43">
      <w:pPr>
        <w:pStyle w:val="Telobesedila"/>
        <w:spacing w:line="312" w:lineRule="auto"/>
        <w:jc w:val="both"/>
        <w:rPr>
          <w:rFonts w:ascii="Lucida Sans" w:hAnsi="Lucida Sans"/>
          <w:b/>
          <w:sz w:val="20"/>
          <w:szCs w:val="20"/>
        </w:rPr>
      </w:pPr>
    </w:p>
    <w:p w14:paraId="089041BB" w14:textId="77777777" w:rsidR="00662681" w:rsidRPr="00764B78" w:rsidRDefault="00662681" w:rsidP="00662681">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ZAVAROVANJE POSLA </w:t>
      </w:r>
    </w:p>
    <w:p w14:paraId="21365FC7" w14:textId="77777777" w:rsidR="00662681" w:rsidRPr="00662681" w:rsidRDefault="00662681" w:rsidP="00703C55">
      <w:pPr>
        <w:pStyle w:val="Odstavekseznama"/>
        <w:numPr>
          <w:ilvl w:val="0"/>
          <w:numId w:val="39"/>
        </w:numPr>
        <w:spacing w:line="312" w:lineRule="auto"/>
        <w:rPr>
          <w:rFonts w:ascii="Garamond" w:hAnsi="Garamond"/>
          <w:sz w:val="24"/>
          <w:szCs w:val="24"/>
        </w:rPr>
      </w:pPr>
      <w:r w:rsidRPr="00764B78">
        <w:rPr>
          <w:rFonts w:ascii="Garamond" w:hAnsi="Garamond"/>
          <w:sz w:val="24"/>
          <w:szCs w:val="24"/>
        </w:rPr>
        <w:t>člen</w:t>
      </w:r>
    </w:p>
    <w:p w14:paraId="3E051BA7" w14:textId="4AD528A2" w:rsidR="00662681" w:rsidRPr="00764B78" w:rsidRDefault="00FE163A" w:rsidP="00662681">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Izvajalec</w:t>
      </w:r>
      <w:r w:rsidR="00662681" w:rsidRPr="00764B78">
        <w:rPr>
          <w:rFonts w:ascii="Garamond" w:eastAsiaTheme="minorHAnsi" w:hAnsi="Garamond" w:cstheme="minorBidi"/>
          <w:sz w:val="24"/>
          <w:szCs w:val="24"/>
        </w:rPr>
        <w:t xml:space="preserve"> mora najkasneje v osmih dneh od prejema izvoda podpisanega okvirnega sporazuma s strani naročnika, kot pogoj za veljavnost tega sporazuma, naročniku izročiti zavarovanje v obliki </w:t>
      </w:r>
      <w:r w:rsidR="00662681">
        <w:rPr>
          <w:rFonts w:ascii="Garamond" w:eastAsiaTheme="minorHAnsi" w:hAnsi="Garamond" w:cstheme="minorBidi"/>
          <w:sz w:val="24"/>
          <w:szCs w:val="24"/>
        </w:rPr>
        <w:t>menice in menične izjave</w:t>
      </w:r>
      <w:r w:rsidR="00662681" w:rsidRPr="00764B78">
        <w:rPr>
          <w:rFonts w:ascii="Garamond" w:eastAsiaTheme="minorHAnsi" w:hAnsi="Garamond" w:cstheme="minorBidi"/>
          <w:sz w:val="24"/>
          <w:szCs w:val="24"/>
        </w:rPr>
        <w:t xml:space="preserve">, v višini </w:t>
      </w:r>
      <w:r w:rsidR="00662681" w:rsidRPr="00764B78">
        <w:rPr>
          <w:rFonts w:ascii="Garamond" w:eastAsiaTheme="minorHAnsi" w:hAnsi="Garamond" w:cstheme="minorBidi"/>
          <w:i/>
          <w:sz w:val="24"/>
          <w:szCs w:val="24"/>
        </w:rPr>
        <w:t xml:space="preserve">________________ </w:t>
      </w:r>
      <w:r w:rsidR="00662681">
        <w:rPr>
          <w:rFonts w:ascii="Garamond" w:eastAsiaTheme="minorHAnsi" w:hAnsi="Garamond" w:cstheme="minorBidi"/>
          <w:i/>
          <w:sz w:val="24"/>
          <w:szCs w:val="24"/>
        </w:rPr>
        <w:t>/</w:t>
      </w:r>
      <w:r w:rsidR="00662681" w:rsidRPr="00764B78">
        <w:rPr>
          <w:rFonts w:ascii="Garamond" w:eastAsiaTheme="minorHAnsi" w:hAnsi="Garamond" w:cstheme="minorBidi"/>
          <w:i/>
          <w:sz w:val="24"/>
          <w:szCs w:val="24"/>
        </w:rPr>
        <w:t>odvisno od sklopa</w:t>
      </w:r>
      <w:r w:rsidR="00662681">
        <w:rPr>
          <w:rFonts w:ascii="Garamond" w:eastAsiaTheme="minorHAnsi" w:hAnsi="Garamond" w:cstheme="minorBidi"/>
          <w:i/>
          <w:sz w:val="24"/>
          <w:szCs w:val="24"/>
        </w:rPr>
        <w:t>/</w:t>
      </w:r>
      <w:r w:rsidR="00662681" w:rsidRPr="00764B78">
        <w:rPr>
          <w:rFonts w:ascii="Garamond" w:eastAsiaTheme="minorHAnsi" w:hAnsi="Garamond" w:cstheme="minorBidi"/>
          <w:i/>
          <w:sz w:val="24"/>
          <w:szCs w:val="24"/>
        </w:rPr>
        <w:t xml:space="preserve">, </w:t>
      </w:r>
      <w:r w:rsidR="00662681" w:rsidRPr="00764B78">
        <w:rPr>
          <w:rFonts w:ascii="Garamond" w:eastAsiaTheme="minorHAnsi" w:hAnsi="Garamond" w:cstheme="minorBidi"/>
          <w:sz w:val="24"/>
          <w:szCs w:val="24"/>
        </w:rPr>
        <w:t xml:space="preserve">z veljavnostjo še 40 dni po koncu veljavnosti okvirnega sporazuma. </w:t>
      </w:r>
    </w:p>
    <w:p w14:paraId="65029EA5" w14:textId="77777777" w:rsidR="00662681" w:rsidRPr="00764B78" w:rsidRDefault="00662681" w:rsidP="00662681">
      <w:pPr>
        <w:spacing w:after="16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Naročnik lahko zavarovanje unovči pod naslednjimi pogoji: </w:t>
      </w:r>
    </w:p>
    <w:p w14:paraId="308D1CFF" w14:textId="77777777" w:rsidR="00662681" w:rsidRPr="00764B78" w:rsidRDefault="00662681" w:rsidP="00FE163A">
      <w:pPr>
        <w:spacing w:after="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309E428C" w14:textId="77777777" w:rsidR="00662681" w:rsidRPr="00764B78" w:rsidRDefault="00662681" w:rsidP="00FE163A">
      <w:pPr>
        <w:spacing w:after="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 če bo naročnik okvirni sporazum razdrl zaradi kršitev na strani izvajalca; </w:t>
      </w:r>
    </w:p>
    <w:p w14:paraId="426BBB84" w14:textId="77777777" w:rsidR="00662681" w:rsidRPr="00764B78" w:rsidRDefault="00662681" w:rsidP="00FE163A">
      <w:pPr>
        <w:spacing w:after="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če bo naročnik razdrl okvirni sporazum zaradi zamude ali drugih neaktivnosti izvajalca.</w:t>
      </w:r>
    </w:p>
    <w:p w14:paraId="3A059BCF" w14:textId="77777777" w:rsidR="00662681" w:rsidRPr="00764B78" w:rsidRDefault="00662681" w:rsidP="00FE163A">
      <w:pPr>
        <w:spacing w:after="0" w:line="312" w:lineRule="auto"/>
        <w:jc w:val="both"/>
        <w:rPr>
          <w:rFonts w:ascii="Garamond" w:eastAsiaTheme="minorHAnsi" w:hAnsi="Garamond" w:cstheme="minorBidi"/>
          <w:sz w:val="24"/>
          <w:szCs w:val="24"/>
        </w:rPr>
      </w:pPr>
      <w:r w:rsidRPr="00764B78">
        <w:rPr>
          <w:rFonts w:ascii="Garamond" w:eastAsiaTheme="minorHAnsi" w:hAnsi="Garamond" w:cstheme="minorBidi"/>
          <w:sz w:val="24"/>
          <w:szCs w:val="24"/>
        </w:rPr>
        <w:t xml:space="preserve">Predložitev zavarovanja za dobro izvedbo posla je pogoj za veljavnost okvirnega sporazuma.  </w:t>
      </w:r>
    </w:p>
    <w:p w14:paraId="7D7B4423" w14:textId="77777777" w:rsidR="00FD2A43" w:rsidRPr="005E5179" w:rsidRDefault="00FD2A43" w:rsidP="00FD2A43">
      <w:pPr>
        <w:spacing w:line="312" w:lineRule="auto"/>
        <w:jc w:val="both"/>
        <w:rPr>
          <w:rFonts w:ascii="Lucida Sans" w:hAnsi="Lucida Sans"/>
          <w:sz w:val="20"/>
          <w:szCs w:val="20"/>
        </w:rPr>
      </w:pPr>
    </w:p>
    <w:p w14:paraId="7CF2001A" w14:textId="32EB5405" w:rsidR="00FD2A43" w:rsidRPr="00FE163A" w:rsidRDefault="00FE163A"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 xml:space="preserve">ODSTOP OD POGODBE </w:t>
      </w:r>
    </w:p>
    <w:p w14:paraId="6AFADC5B" w14:textId="2CD1555D" w:rsidR="00FD2A43" w:rsidRPr="00FE163A" w:rsidRDefault="00FD2A43" w:rsidP="00703C55">
      <w:pPr>
        <w:pStyle w:val="Odstavekseznama"/>
        <w:numPr>
          <w:ilvl w:val="0"/>
          <w:numId w:val="39"/>
        </w:numPr>
        <w:spacing w:line="312" w:lineRule="auto"/>
        <w:rPr>
          <w:rFonts w:ascii="Garamond" w:hAnsi="Garamond"/>
          <w:sz w:val="24"/>
          <w:szCs w:val="24"/>
        </w:rPr>
      </w:pPr>
      <w:r w:rsidRPr="00FE163A">
        <w:rPr>
          <w:rFonts w:ascii="Garamond" w:hAnsi="Garamond"/>
          <w:sz w:val="24"/>
          <w:szCs w:val="24"/>
        </w:rPr>
        <w:t>člen</w:t>
      </w:r>
    </w:p>
    <w:p w14:paraId="34E47317" w14:textId="77777777" w:rsidR="00FD2A43" w:rsidRPr="00FE163A" w:rsidRDefault="00FD2A43"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Naročnik je prost zaveze naročanja storitev po pogodbi, v kolikor nastopijo okoliščine, zaradi katerih bo naročnik odstopil od pogodbe. Okoliščine, ki lahko privedejo do odstopa so zlasti izvajalčevo (primeroma, a ne izključno):</w:t>
      </w:r>
    </w:p>
    <w:p w14:paraId="3B1FFFB7" w14:textId="77777777" w:rsidR="00FD2A43" w:rsidRPr="00FE163A" w:rsidRDefault="00FD2A43" w:rsidP="00703C55">
      <w:pPr>
        <w:pStyle w:val="Odstavekseznama"/>
        <w:numPr>
          <w:ilvl w:val="0"/>
          <w:numId w:val="40"/>
        </w:numPr>
        <w:tabs>
          <w:tab w:val="num" w:pos="284"/>
        </w:tabs>
        <w:spacing w:line="312" w:lineRule="auto"/>
        <w:rPr>
          <w:rFonts w:ascii="Garamond" w:eastAsiaTheme="minorHAnsi" w:hAnsi="Garamond" w:cstheme="minorBidi"/>
          <w:sz w:val="24"/>
          <w:szCs w:val="24"/>
        </w:rPr>
      </w:pPr>
      <w:r w:rsidRPr="00FE163A">
        <w:rPr>
          <w:rFonts w:ascii="Garamond" w:eastAsiaTheme="minorHAnsi" w:hAnsi="Garamond" w:cstheme="minorBidi"/>
          <w:sz w:val="24"/>
          <w:szCs w:val="24"/>
        </w:rPr>
        <w:t>neizpolnjevanje pogojev za priznanje sposobnosti,</w:t>
      </w:r>
    </w:p>
    <w:p w14:paraId="55A1D876" w14:textId="77777777" w:rsidR="00FD2A43" w:rsidRPr="00FE163A" w:rsidRDefault="00FD2A43" w:rsidP="00703C55">
      <w:pPr>
        <w:pStyle w:val="Odstavekseznama"/>
        <w:numPr>
          <w:ilvl w:val="0"/>
          <w:numId w:val="40"/>
        </w:numPr>
        <w:tabs>
          <w:tab w:val="num" w:pos="284"/>
        </w:tabs>
        <w:spacing w:line="312" w:lineRule="auto"/>
        <w:rPr>
          <w:rFonts w:ascii="Garamond" w:eastAsiaTheme="minorHAnsi" w:hAnsi="Garamond" w:cstheme="minorBidi"/>
          <w:sz w:val="24"/>
          <w:szCs w:val="24"/>
        </w:rPr>
      </w:pPr>
      <w:r w:rsidRPr="00FE163A">
        <w:rPr>
          <w:rFonts w:ascii="Garamond" w:eastAsiaTheme="minorHAnsi" w:hAnsi="Garamond" w:cstheme="minorBidi"/>
          <w:sz w:val="24"/>
          <w:szCs w:val="24"/>
        </w:rPr>
        <w:t>prenehanje poslovanja izvajalca,</w:t>
      </w:r>
    </w:p>
    <w:p w14:paraId="3CF9FD8F" w14:textId="77777777" w:rsidR="00FD2A43" w:rsidRPr="00FE163A" w:rsidRDefault="00FD2A43" w:rsidP="00703C55">
      <w:pPr>
        <w:pStyle w:val="Odstavekseznama"/>
        <w:numPr>
          <w:ilvl w:val="0"/>
          <w:numId w:val="40"/>
        </w:numPr>
        <w:tabs>
          <w:tab w:val="num" w:pos="284"/>
        </w:tabs>
        <w:spacing w:line="312" w:lineRule="auto"/>
        <w:rPr>
          <w:rFonts w:ascii="Garamond" w:eastAsiaTheme="minorHAnsi" w:hAnsi="Garamond" w:cstheme="minorBidi"/>
          <w:sz w:val="24"/>
          <w:szCs w:val="24"/>
        </w:rPr>
      </w:pPr>
      <w:r w:rsidRPr="00FE163A">
        <w:rPr>
          <w:rFonts w:ascii="Garamond" w:eastAsiaTheme="minorHAnsi" w:hAnsi="Garamond" w:cstheme="minorBidi"/>
          <w:sz w:val="24"/>
          <w:szCs w:val="24"/>
        </w:rPr>
        <w:t>neustrezno izpolnjevanje določil pogodbe,</w:t>
      </w:r>
    </w:p>
    <w:p w14:paraId="5D8136DB" w14:textId="77777777" w:rsidR="00FD2A43" w:rsidRPr="00FE163A" w:rsidRDefault="00FD2A43" w:rsidP="00703C55">
      <w:pPr>
        <w:pStyle w:val="Odstavekseznama"/>
        <w:numPr>
          <w:ilvl w:val="0"/>
          <w:numId w:val="40"/>
        </w:numPr>
        <w:tabs>
          <w:tab w:val="num" w:pos="284"/>
        </w:tabs>
        <w:spacing w:line="312" w:lineRule="auto"/>
        <w:rPr>
          <w:rFonts w:ascii="Garamond" w:eastAsiaTheme="minorHAnsi" w:hAnsi="Garamond" w:cstheme="minorBidi"/>
          <w:sz w:val="24"/>
          <w:szCs w:val="24"/>
        </w:rPr>
      </w:pPr>
      <w:r w:rsidRPr="00FE163A">
        <w:rPr>
          <w:rFonts w:ascii="Garamond" w:eastAsiaTheme="minorHAnsi" w:hAnsi="Garamond" w:cstheme="minorBidi"/>
          <w:sz w:val="24"/>
          <w:szCs w:val="24"/>
        </w:rPr>
        <w:t>izvedba storitev, ki ne ustreza dogovorjeni vrsti, kvaliteti, času in strokovnih zahtevam,</w:t>
      </w:r>
    </w:p>
    <w:p w14:paraId="41225C94" w14:textId="77777777" w:rsidR="00FD2A43" w:rsidRPr="00FE163A" w:rsidRDefault="00FD2A43" w:rsidP="00703C55">
      <w:pPr>
        <w:pStyle w:val="Odstavekseznama"/>
        <w:numPr>
          <w:ilvl w:val="0"/>
          <w:numId w:val="40"/>
        </w:numPr>
        <w:tabs>
          <w:tab w:val="num" w:pos="284"/>
        </w:tabs>
        <w:spacing w:line="312" w:lineRule="auto"/>
        <w:rPr>
          <w:rFonts w:ascii="Garamond" w:eastAsiaTheme="minorHAnsi" w:hAnsi="Garamond" w:cstheme="minorBidi"/>
          <w:sz w:val="24"/>
          <w:szCs w:val="24"/>
        </w:rPr>
      </w:pPr>
      <w:r w:rsidRPr="00FE163A">
        <w:rPr>
          <w:rFonts w:ascii="Garamond" w:eastAsiaTheme="minorHAnsi" w:hAnsi="Garamond" w:cstheme="minorBidi"/>
          <w:sz w:val="24"/>
          <w:szCs w:val="24"/>
        </w:rPr>
        <w:t>izvajanje obveznosti v nasprotju z dano ponudbo ter v nasprotju s pogodbo,</w:t>
      </w:r>
    </w:p>
    <w:p w14:paraId="5E467E9E" w14:textId="77777777" w:rsidR="00FD2A43" w:rsidRPr="00FE163A" w:rsidRDefault="00FD2A43" w:rsidP="00703C55">
      <w:pPr>
        <w:pStyle w:val="Odstavekseznama"/>
        <w:numPr>
          <w:ilvl w:val="0"/>
          <w:numId w:val="40"/>
        </w:numPr>
        <w:tabs>
          <w:tab w:val="num" w:pos="284"/>
        </w:tabs>
        <w:spacing w:line="312" w:lineRule="auto"/>
        <w:rPr>
          <w:rFonts w:ascii="Garamond" w:eastAsiaTheme="minorHAnsi" w:hAnsi="Garamond" w:cstheme="minorBidi"/>
          <w:sz w:val="24"/>
          <w:szCs w:val="24"/>
        </w:rPr>
      </w:pPr>
      <w:r w:rsidRPr="00FE163A">
        <w:rPr>
          <w:rFonts w:ascii="Garamond" w:eastAsiaTheme="minorHAnsi" w:hAnsi="Garamond" w:cstheme="minorBidi"/>
          <w:sz w:val="24"/>
          <w:szCs w:val="24"/>
        </w:rPr>
        <w:t>drugih utemeljenih in objektivno preverljivih razlogov.</w:t>
      </w:r>
    </w:p>
    <w:p w14:paraId="51745FF8" w14:textId="77777777" w:rsidR="00FD2A43" w:rsidRPr="005E5179" w:rsidRDefault="00FD2A43" w:rsidP="00FD2A43">
      <w:pPr>
        <w:spacing w:line="312" w:lineRule="auto"/>
        <w:jc w:val="both"/>
        <w:rPr>
          <w:rFonts w:ascii="Lucida Sans" w:hAnsi="Lucida Sans" w:cs="Tahoma"/>
          <w:sz w:val="20"/>
          <w:szCs w:val="20"/>
        </w:rPr>
      </w:pPr>
    </w:p>
    <w:p w14:paraId="78928E7F" w14:textId="77777777" w:rsidR="00FD2A43" w:rsidRPr="00FE163A" w:rsidRDefault="00FD2A43"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lastRenderedPageBreak/>
        <w:t>V primeru neizpolnjevanja določil te pogodbe strani naročnika, ki se nanaša na neplačilo opravljenih storitev, ima izvajalec pravico odstopiti od te pogodbe, o čemer mora pisno obvestiti naročnika, in sicer najmanj tri mesece pred nameravanim odstopom.</w:t>
      </w:r>
    </w:p>
    <w:p w14:paraId="0797B890" w14:textId="77777777" w:rsidR="00FD2A43" w:rsidRPr="00FE163A" w:rsidRDefault="00FD2A43"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V kolikor bi izvajalec odstopil od pogodbe iz drugih razlogov (v celoti ali delno) je naročnik upravičen do unovčitve zavarovanja za dobro izvedbo pogodbenih obveznosti v celotni vrednosti ter bo zahteval povračilo vseh stroškov in druge škode, ki bi jih zaradi odstopa izvajalca imel.</w:t>
      </w:r>
    </w:p>
    <w:p w14:paraId="62901A9E" w14:textId="77777777" w:rsidR="00FD2A43" w:rsidRPr="00FE163A" w:rsidRDefault="00FD2A43"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Ne glede na določbe prvega, drugega in tretjega odstavka tega člena lahko naročnik brez razloga odstopi od pogodbe. V tem primeru mora pisno obvestiti nasprotno stranko, in sicer najmanj en mesec pred nameravanim odstopom.</w:t>
      </w:r>
    </w:p>
    <w:p w14:paraId="11311A06" w14:textId="77777777" w:rsidR="00FD2A43" w:rsidRPr="00FE163A" w:rsidRDefault="00FD2A43"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(izvajanje določila je zadržano do odločitve Ustavnega sodišča RS).</w:t>
      </w:r>
    </w:p>
    <w:p w14:paraId="23C00C8E" w14:textId="77777777" w:rsidR="00FD2A43" w:rsidRPr="00FF36E7" w:rsidRDefault="00FD2A43" w:rsidP="00FD2A43">
      <w:pPr>
        <w:pStyle w:val="Telobesedila2"/>
        <w:spacing w:after="0" w:line="312" w:lineRule="auto"/>
        <w:rPr>
          <w:rFonts w:ascii="Lucida Sans" w:hAnsi="Lucida Sans" w:cs="Tahoma"/>
          <w:szCs w:val="20"/>
        </w:rPr>
      </w:pPr>
    </w:p>
    <w:p w14:paraId="19AE7C27" w14:textId="58379F62" w:rsidR="00FD2A43" w:rsidRPr="00FE163A" w:rsidRDefault="00FE163A"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VAROVANJE SKRIVNOSTI</w:t>
      </w:r>
    </w:p>
    <w:p w14:paraId="55DDB278" w14:textId="266CDB33" w:rsidR="00FD2A43" w:rsidRPr="00FE163A" w:rsidRDefault="00FD2A43" w:rsidP="00703C55">
      <w:pPr>
        <w:pStyle w:val="Odstavekseznama"/>
        <w:numPr>
          <w:ilvl w:val="0"/>
          <w:numId w:val="39"/>
        </w:numPr>
        <w:spacing w:line="312" w:lineRule="auto"/>
        <w:rPr>
          <w:rFonts w:ascii="Garamond" w:hAnsi="Garamond"/>
          <w:sz w:val="24"/>
          <w:szCs w:val="24"/>
        </w:rPr>
      </w:pPr>
      <w:r w:rsidRPr="00FE163A">
        <w:rPr>
          <w:rFonts w:ascii="Garamond" w:hAnsi="Garamond"/>
          <w:sz w:val="24"/>
          <w:szCs w:val="24"/>
        </w:rPr>
        <w:t>člen</w:t>
      </w:r>
    </w:p>
    <w:p w14:paraId="35147851" w14:textId="77777777" w:rsidR="00FD2A43" w:rsidRPr="00FE163A" w:rsidRDefault="00FD2A43"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 xml:space="preserve">Stranki sta sporazumni, da vsi podatki, do katerih bi prišli z izvedbo pogodbe, z izjemo podatkov, ki so javni na podlagi zakonodaje, predstavljajo poslovno skrivnost. Izvajalec se zavezuje, da bo vse podatke, ki so poslovna skrivnost skrbno varoval in jih ne razkrival tretjim osebam, razen v primerih, ko je te podatke dolžan </w:t>
      </w:r>
      <w:proofErr w:type="spellStart"/>
      <w:r w:rsidRPr="00FE163A">
        <w:rPr>
          <w:rFonts w:ascii="Garamond" w:eastAsiaTheme="minorHAnsi" w:hAnsi="Garamond" w:cstheme="minorBidi"/>
          <w:sz w:val="24"/>
          <w:szCs w:val="24"/>
        </w:rPr>
        <w:t>rakriti</w:t>
      </w:r>
      <w:proofErr w:type="spellEnd"/>
      <w:r w:rsidRPr="00FE163A">
        <w:rPr>
          <w:rFonts w:ascii="Garamond" w:eastAsiaTheme="minorHAnsi" w:hAnsi="Garamond" w:cstheme="minorBidi"/>
          <w:sz w:val="24"/>
          <w:szCs w:val="24"/>
        </w:rPr>
        <w:t xml:space="preserve"> na podlagi zakonskih obveznosti.</w:t>
      </w:r>
    </w:p>
    <w:p w14:paraId="6D588348" w14:textId="77777777" w:rsidR="00FD2A43" w:rsidRPr="00FE163A" w:rsidRDefault="00FD2A43"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77B14269" w14:textId="77777777" w:rsidR="00FD2A43" w:rsidRPr="00FE163A" w:rsidRDefault="00FD2A43"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 xml:space="preserve">Za izvajalca, ki opravlja za naročnika pogodbene obveznosti, velja glede teh obveznosti enako strog način varovanja podatkov, kot jih ima naročnik. </w:t>
      </w:r>
    </w:p>
    <w:p w14:paraId="664DADA7" w14:textId="77777777" w:rsidR="00FD2A43" w:rsidRPr="00FE163A" w:rsidRDefault="00FD2A43"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 xml:space="preserve">Obveznost varovanja podatkov se nanašata tako na čas izvrševanja pogodbe, kot tudi za čas po tem. V primeru kršitve določb o varovanju poslovne skrivnosti, je izvajalec naročniku odškodninsko odgovoren za vso posredno in neposredno škodo. </w:t>
      </w:r>
    </w:p>
    <w:p w14:paraId="4D0BD515" w14:textId="77777777" w:rsidR="00FD2A43" w:rsidRPr="005E5179" w:rsidRDefault="00FD2A43" w:rsidP="00FD2A43">
      <w:pPr>
        <w:spacing w:line="312" w:lineRule="auto"/>
        <w:jc w:val="both"/>
        <w:rPr>
          <w:rFonts w:ascii="Lucida Sans" w:hAnsi="Lucida Sans" w:cs="Calibri"/>
          <w:b/>
          <w:sz w:val="20"/>
          <w:szCs w:val="20"/>
        </w:rPr>
      </w:pPr>
    </w:p>
    <w:p w14:paraId="59FA524E" w14:textId="1C880BA5" w:rsidR="00FD2A43" w:rsidRPr="00FE163A" w:rsidRDefault="00FE163A"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PROTIKORUPCIJSKA KLAVZULA</w:t>
      </w:r>
    </w:p>
    <w:p w14:paraId="733465B5" w14:textId="191647C4" w:rsidR="00FD2A43" w:rsidRPr="00FE163A" w:rsidRDefault="00FD2A43" w:rsidP="00703C55">
      <w:pPr>
        <w:pStyle w:val="Odstavekseznama"/>
        <w:numPr>
          <w:ilvl w:val="0"/>
          <w:numId w:val="39"/>
        </w:numPr>
        <w:spacing w:line="312" w:lineRule="auto"/>
        <w:rPr>
          <w:rFonts w:ascii="Garamond" w:hAnsi="Garamond"/>
          <w:sz w:val="24"/>
          <w:szCs w:val="24"/>
        </w:rPr>
      </w:pPr>
      <w:r w:rsidRPr="00FE163A">
        <w:rPr>
          <w:rFonts w:ascii="Garamond" w:hAnsi="Garamond"/>
          <w:sz w:val="24"/>
          <w:szCs w:val="24"/>
        </w:rPr>
        <w:t>člen</w:t>
      </w:r>
    </w:p>
    <w:p w14:paraId="3C2EB5C2" w14:textId="77777777" w:rsidR="00FD2A43" w:rsidRPr="00FE163A" w:rsidRDefault="00FD2A43"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ničen.</w:t>
      </w:r>
    </w:p>
    <w:p w14:paraId="66FFA79E" w14:textId="77777777" w:rsidR="00FD2A43" w:rsidRPr="00FE163A" w:rsidRDefault="00FD2A43" w:rsidP="00FE163A">
      <w:pPr>
        <w:spacing w:after="160" w:line="312" w:lineRule="auto"/>
        <w:jc w:val="both"/>
        <w:rPr>
          <w:rFonts w:ascii="Garamond" w:eastAsiaTheme="minorHAnsi" w:hAnsi="Garamond" w:cstheme="minorBidi"/>
          <w:sz w:val="24"/>
          <w:szCs w:val="24"/>
        </w:rPr>
      </w:pPr>
      <w:r w:rsidRPr="00FE163A">
        <w:rPr>
          <w:rFonts w:ascii="Garamond" w:eastAsiaTheme="minorHAnsi" w:hAnsi="Garamond" w:cstheme="minorBidi"/>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8CE57EC" w14:textId="77777777" w:rsidR="00FD2A43" w:rsidRPr="005E5179" w:rsidRDefault="00FD2A43" w:rsidP="00FD2A43">
      <w:pPr>
        <w:spacing w:after="0" w:line="312" w:lineRule="auto"/>
        <w:jc w:val="both"/>
        <w:rPr>
          <w:rFonts w:ascii="Lucida Sans" w:hAnsi="Lucida Sans" w:cs="Arial"/>
          <w:b/>
          <w:sz w:val="20"/>
          <w:szCs w:val="20"/>
        </w:rPr>
      </w:pPr>
    </w:p>
    <w:p w14:paraId="1F0FFEC9" w14:textId="7536C0C4" w:rsidR="00FD2A43" w:rsidRPr="00FE163A" w:rsidRDefault="00FE163A" w:rsidP="00FD2A43">
      <w:pPr>
        <w:spacing w:after="0" w:line="312" w:lineRule="auto"/>
        <w:jc w:val="both"/>
        <w:rPr>
          <w:rFonts w:ascii="Garamond" w:hAnsi="Garamond" w:cs="Arial"/>
          <w:bCs/>
          <w:sz w:val="24"/>
          <w:szCs w:val="24"/>
        </w:rPr>
      </w:pPr>
      <w:r w:rsidRPr="00FE163A">
        <w:rPr>
          <w:rFonts w:ascii="Garamond" w:hAnsi="Garamond" w:cs="Arial"/>
          <w:bCs/>
          <w:sz w:val="24"/>
          <w:szCs w:val="24"/>
        </w:rPr>
        <w:t>TRAJANJE POGODBE</w:t>
      </w:r>
    </w:p>
    <w:p w14:paraId="43AE16D9" w14:textId="76826967" w:rsidR="00FD2A43" w:rsidRPr="00FE163A" w:rsidRDefault="00FD2A43" w:rsidP="00703C55">
      <w:pPr>
        <w:pStyle w:val="Odstavekseznama"/>
        <w:numPr>
          <w:ilvl w:val="0"/>
          <w:numId w:val="39"/>
        </w:numPr>
        <w:spacing w:line="312" w:lineRule="auto"/>
        <w:rPr>
          <w:rFonts w:ascii="Garamond" w:hAnsi="Garamond"/>
          <w:sz w:val="24"/>
          <w:szCs w:val="24"/>
        </w:rPr>
      </w:pPr>
      <w:r w:rsidRPr="005E5179">
        <w:rPr>
          <w:rFonts w:ascii="Lucida Sans" w:hAnsi="Lucida Sans" w:cs="Arial"/>
          <w:b/>
          <w:szCs w:val="20"/>
        </w:rPr>
        <w:t xml:space="preserve"> </w:t>
      </w:r>
      <w:r w:rsidRPr="005E5179">
        <w:rPr>
          <w:rFonts w:cs="Calibri"/>
          <w:szCs w:val="20"/>
        </w:rPr>
        <w:t>č</w:t>
      </w:r>
      <w:r w:rsidRPr="005E5179">
        <w:rPr>
          <w:rFonts w:ascii="Lucida Sans" w:hAnsi="Lucida Sans" w:cs="Arial"/>
          <w:szCs w:val="20"/>
        </w:rPr>
        <w:t>len</w:t>
      </w:r>
    </w:p>
    <w:p w14:paraId="08AF54A8" w14:textId="77777777" w:rsidR="00FD2A43" w:rsidRPr="00F47D02" w:rsidRDefault="00FD2A43" w:rsidP="00F47D02">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Pogodba je sklenjena, ko ga podpišeta obe pogodbeni stranki in začne veljati, ko naročnik prejme zavarovanje za dobro izvedbo pogodbenih obveznosti.</w:t>
      </w:r>
    </w:p>
    <w:p w14:paraId="494F71FE" w14:textId="2F2E45F4" w:rsidR="00FD2A43" w:rsidRPr="00F47D02" w:rsidRDefault="00FD2A43" w:rsidP="00F47D02">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 xml:space="preserve">Pogodba je sklenjena za določen čas, in sicer za čas </w:t>
      </w:r>
      <w:r w:rsidR="00FE163A" w:rsidRPr="00F47D02">
        <w:rPr>
          <w:rFonts w:ascii="Garamond" w:eastAsiaTheme="minorHAnsi" w:hAnsi="Garamond" w:cstheme="minorBidi"/>
          <w:sz w:val="24"/>
          <w:szCs w:val="24"/>
        </w:rPr>
        <w:t>48</w:t>
      </w:r>
      <w:r w:rsidRPr="00F47D02">
        <w:rPr>
          <w:rFonts w:ascii="Garamond" w:eastAsiaTheme="minorHAnsi" w:hAnsi="Garamond" w:cstheme="minorBidi"/>
          <w:sz w:val="24"/>
          <w:szCs w:val="24"/>
        </w:rPr>
        <w:t xml:space="preserve"> mesecev od dneva sklenitve te pogodbe. </w:t>
      </w:r>
    </w:p>
    <w:p w14:paraId="07D509A0" w14:textId="77777777" w:rsidR="00FD2A43" w:rsidRPr="00F47D02" w:rsidRDefault="00FD2A43" w:rsidP="00F47D02">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Izvajalec se zavezuje da bo pričel z izvajanjem pogodbenih del takoj po uveljavitvi pogodbe.</w:t>
      </w:r>
    </w:p>
    <w:p w14:paraId="12DEE544" w14:textId="77777777" w:rsidR="00FD2A43" w:rsidRPr="005E5179" w:rsidRDefault="00FD2A43" w:rsidP="00FD2A43">
      <w:pPr>
        <w:spacing w:after="0" w:line="312" w:lineRule="auto"/>
        <w:jc w:val="both"/>
        <w:rPr>
          <w:rFonts w:ascii="Lucida Sans" w:hAnsi="Lucida Sans" w:cs="Tahoma"/>
          <w:sz w:val="20"/>
          <w:szCs w:val="20"/>
        </w:rPr>
      </w:pPr>
    </w:p>
    <w:p w14:paraId="0C0E26A4" w14:textId="42B269EB" w:rsidR="00FD2A43" w:rsidRPr="00F47D02" w:rsidRDefault="00F47D02" w:rsidP="00FD2A43">
      <w:pPr>
        <w:spacing w:after="0" w:line="312" w:lineRule="auto"/>
        <w:jc w:val="both"/>
        <w:rPr>
          <w:rFonts w:ascii="Garamond" w:hAnsi="Garamond" w:cs="Arial"/>
          <w:bCs/>
          <w:sz w:val="24"/>
          <w:szCs w:val="24"/>
        </w:rPr>
      </w:pPr>
      <w:r w:rsidRPr="00F47D02">
        <w:rPr>
          <w:rFonts w:ascii="Garamond" w:hAnsi="Garamond" w:cs="Arial"/>
          <w:bCs/>
          <w:sz w:val="24"/>
          <w:szCs w:val="24"/>
        </w:rPr>
        <w:t>DRUGE DOLOČBE</w:t>
      </w:r>
    </w:p>
    <w:p w14:paraId="15ED1941" w14:textId="68397451" w:rsidR="00FD2A43" w:rsidRPr="00F47D02" w:rsidRDefault="00FD2A43" w:rsidP="00703C55">
      <w:pPr>
        <w:pStyle w:val="Odstavekseznama"/>
        <w:numPr>
          <w:ilvl w:val="0"/>
          <w:numId w:val="39"/>
        </w:numPr>
        <w:spacing w:line="312" w:lineRule="auto"/>
        <w:rPr>
          <w:rFonts w:ascii="Garamond" w:hAnsi="Garamond" w:cs="Arial"/>
          <w:bCs/>
          <w:sz w:val="24"/>
          <w:szCs w:val="24"/>
        </w:rPr>
      </w:pPr>
      <w:r w:rsidRPr="00F47D02">
        <w:rPr>
          <w:rFonts w:ascii="Garamond" w:hAnsi="Garamond" w:cs="Arial"/>
          <w:bCs/>
          <w:sz w:val="24"/>
          <w:szCs w:val="24"/>
        </w:rPr>
        <w:t xml:space="preserve"> </w:t>
      </w:r>
      <w:r w:rsidRPr="00F47D02">
        <w:rPr>
          <w:rFonts w:ascii="Garamond" w:hAnsi="Garamond" w:cs="Calibri"/>
          <w:bCs/>
          <w:sz w:val="24"/>
          <w:szCs w:val="24"/>
        </w:rPr>
        <w:t>č</w:t>
      </w:r>
      <w:r w:rsidRPr="00F47D02">
        <w:rPr>
          <w:rFonts w:ascii="Garamond" w:hAnsi="Garamond" w:cs="Arial"/>
          <w:bCs/>
          <w:sz w:val="24"/>
          <w:szCs w:val="24"/>
        </w:rPr>
        <w:t>len</w:t>
      </w:r>
    </w:p>
    <w:p w14:paraId="43EE8484" w14:textId="5ECDF9CB" w:rsidR="00FD2A43" w:rsidRPr="00F47D02" w:rsidRDefault="00FD2A43" w:rsidP="00F47D02">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Stranki pogodbe bosta morebitne spore nastale pri izvrševanju te pogodbe reševal</w:t>
      </w:r>
      <w:r w:rsidR="00812059">
        <w:rPr>
          <w:rFonts w:ascii="Garamond" w:eastAsiaTheme="minorHAnsi" w:hAnsi="Garamond" w:cstheme="minorBidi"/>
          <w:sz w:val="24"/>
          <w:szCs w:val="24"/>
        </w:rPr>
        <w:t>i</w:t>
      </w:r>
      <w:r w:rsidRPr="00F47D02">
        <w:rPr>
          <w:rFonts w:ascii="Garamond" w:eastAsiaTheme="minorHAnsi" w:hAnsi="Garamond" w:cstheme="minorBidi"/>
          <w:sz w:val="24"/>
          <w:szCs w:val="24"/>
        </w:rPr>
        <w:t xml:space="preserve"> sporazumno, v nasprotnem primeru bo o sporu odločalo stvarno pristojno sodišče po sedežu naročnika, po pravu Republike Slovenije.</w:t>
      </w:r>
    </w:p>
    <w:p w14:paraId="305E94BF" w14:textId="3FB598A3" w:rsidR="00FD2A43" w:rsidRPr="00F47D02" w:rsidRDefault="00FD2A43" w:rsidP="00703C55">
      <w:pPr>
        <w:pStyle w:val="Odstavekseznama"/>
        <w:numPr>
          <w:ilvl w:val="0"/>
          <w:numId w:val="39"/>
        </w:numPr>
        <w:spacing w:line="312" w:lineRule="auto"/>
        <w:rPr>
          <w:rFonts w:ascii="Garamond" w:hAnsi="Garamond" w:cs="Arial"/>
          <w:bCs/>
          <w:sz w:val="24"/>
          <w:szCs w:val="24"/>
        </w:rPr>
      </w:pPr>
      <w:r w:rsidRPr="00F47D02">
        <w:rPr>
          <w:rFonts w:ascii="Garamond" w:hAnsi="Garamond" w:cs="Arial"/>
          <w:bCs/>
          <w:sz w:val="24"/>
          <w:szCs w:val="24"/>
        </w:rPr>
        <w:t>člen</w:t>
      </w:r>
    </w:p>
    <w:p w14:paraId="377D203B" w14:textId="77777777" w:rsidR="00FD2A43" w:rsidRPr="00F47D02" w:rsidRDefault="00FD2A43" w:rsidP="00F47D02">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Pooblaščeni predstavnik naročnika, ki bo urejal vsa razmerja iz te pogodbe je ______________, kontaktna oseba naročnika je_________________, tel.: ………………, e-pošta: _________________.</w:t>
      </w:r>
    </w:p>
    <w:p w14:paraId="79315DB9" w14:textId="4B0D2BAC" w:rsidR="00FD2A43" w:rsidRPr="00F47D02" w:rsidRDefault="00FD2A43" w:rsidP="00F47D02">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lastRenderedPageBreak/>
        <w:t xml:space="preserve">S strani izvajalca je odgovorna oseba za izvrševanje pogodbe ______________________, tel.: </w:t>
      </w:r>
      <w:r w:rsidR="00F47D02">
        <w:rPr>
          <w:rFonts w:ascii="Garamond" w:eastAsiaTheme="minorHAnsi" w:hAnsi="Garamond" w:cstheme="minorBidi"/>
          <w:sz w:val="24"/>
          <w:szCs w:val="24"/>
        </w:rPr>
        <w:t>______________,</w:t>
      </w:r>
      <w:r w:rsidRPr="00F47D02">
        <w:rPr>
          <w:rFonts w:ascii="Garamond" w:eastAsiaTheme="minorHAnsi" w:hAnsi="Garamond" w:cstheme="minorBidi"/>
          <w:sz w:val="24"/>
          <w:szCs w:val="24"/>
        </w:rPr>
        <w:t xml:space="preserve"> e-pošta: _________________.</w:t>
      </w:r>
    </w:p>
    <w:p w14:paraId="75E57F42" w14:textId="7417670B" w:rsidR="00FD2A43" w:rsidRPr="00F47D02" w:rsidRDefault="00FD2A43" w:rsidP="00703C55">
      <w:pPr>
        <w:pStyle w:val="Odstavekseznama"/>
        <w:numPr>
          <w:ilvl w:val="0"/>
          <w:numId w:val="39"/>
        </w:numPr>
        <w:spacing w:line="312" w:lineRule="auto"/>
        <w:rPr>
          <w:rFonts w:ascii="Garamond" w:hAnsi="Garamond" w:cs="Arial"/>
          <w:bCs/>
          <w:sz w:val="24"/>
          <w:szCs w:val="24"/>
        </w:rPr>
      </w:pPr>
      <w:r w:rsidRPr="00F47D02">
        <w:rPr>
          <w:rFonts w:ascii="Garamond" w:hAnsi="Garamond" w:cs="Arial"/>
          <w:bCs/>
          <w:sz w:val="24"/>
          <w:szCs w:val="24"/>
        </w:rPr>
        <w:t>člen</w:t>
      </w:r>
    </w:p>
    <w:p w14:paraId="00500D54" w14:textId="179FCE8F" w:rsidR="00FD2A43" w:rsidRDefault="00FD2A43" w:rsidP="00F47D02">
      <w:pPr>
        <w:spacing w:after="160" w:line="312" w:lineRule="auto"/>
        <w:jc w:val="both"/>
        <w:rPr>
          <w:rFonts w:ascii="Garamond" w:eastAsiaTheme="minorHAnsi" w:hAnsi="Garamond" w:cstheme="minorBidi"/>
          <w:sz w:val="24"/>
          <w:szCs w:val="24"/>
        </w:rPr>
      </w:pPr>
      <w:r w:rsidRPr="00F47D02">
        <w:rPr>
          <w:rFonts w:ascii="Garamond" w:eastAsiaTheme="minorHAnsi" w:hAnsi="Garamond" w:cstheme="minorBidi"/>
          <w:sz w:val="24"/>
          <w:szCs w:val="24"/>
        </w:rPr>
        <w:t>Ta pogodba je sestavljena v štirih (4) enakih izvodih, od katerih ima vsak značaj izvirnika in od katerih vsaka od strank  prejme po dva (2) izvoda.</w:t>
      </w:r>
    </w:p>
    <w:p w14:paraId="68C413D2" w14:textId="77777777" w:rsidR="00F47D02" w:rsidRPr="00F47D02" w:rsidRDefault="00F47D02" w:rsidP="00F47D02">
      <w:pPr>
        <w:spacing w:after="160" w:line="312" w:lineRule="auto"/>
        <w:jc w:val="both"/>
        <w:rPr>
          <w:rFonts w:ascii="Garamond" w:eastAsiaTheme="minorHAnsi" w:hAnsi="Garamond" w:cstheme="minorBidi"/>
          <w:sz w:val="24"/>
          <w:szCs w:val="24"/>
        </w:rPr>
      </w:pPr>
    </w:p>
    <w:p w14:paraId="32777DE0" w14:textId="77777777" w:rsidR="00ED0573" w:rsidRPr="00764B78" w:rsidRDefault="00ED0573" w:rsidP="00ED0573">
      <w:pPr>
        <w:spacing w:line="312" w:lineRule="auto"/>
        <w:jc w:val="both"/>
        <w:rPr>
          <w:rFonts w:ascii="Garamond" w:hAnsi="Garamond"/>
          <w:sz w:val="24"/>
          <w:szCs w:val="24"/>
        </w:rPr>
      </w:pPr>
      <w:r w:rsidRPr="00764B78">
        <w:rPr>
          <w:rFonts w:ascii="Garamond" w:hAnsi="Garamond"/>
          <w:sz w:val="24"/>
          <w:szCs w:val="24"/>
        </w:rPr>
        <w:t>V________________ dne: __________</w:t>
      </w:r>
      <w:r w:rsidRPr="00764B78">
        <w:rPr>
          <w:rFonts w:ascii="Garamond" w:hAnsi="Garamond"/>
          <w:sz w:val="24"/>
          <w:szCs w:val="24"/>
        </w:rPr>
        <w:tab/>
      </w:r>
      <w:r w:rsidRPr="00764B78">
        <w:rPr>
          <w:rFonts w:ascii="Garamond" w:hAnsi="Garamond"/>
          <w:sz w:val="24"/>
          <w:szCs w:val="24"/>
        </w:rPr>
        <w:tab/>
        <w:t>V________________ dne: __________</w:t>
      </w:r>
    </w:p>
    <w:p w14:paraId="2D24CF7F" w14:textId="77777777" w:rsidR="00ED0573" w:rsidRPr="00764B78" w:rsidRDefault="00ED0573" w:rsidP="00ED0573">
      <w:pPr>
        <w:spacing w:line="312" w:lineRule="auto"/>
        <w:jc w:val="both"/>
        <w:rPr>
          <w:rFonts w:ascii="Garamond" w:hAnsi="Garamond"/>
          <w:sz w:val="24"/>
          <w:szCs w:val="24"/>
        </w:rPr>
      </w:pPr>
      <w:r w:rsidRPr="00764B78">
        <w:rPr>
          <w:rFonts w:ascii="Garamond" w:hAnsi="Garamond"/>
          <w:sz w:val="24"/>
          <w:szCs w:val="24"/>
        </w:rPr>
        <w:t>Številka: _________________________</w:t>
      </w:r>
      <w:r w:rsidRPr="00764B78">
        <w:rPr>
          <w:rFonts w:ascii="Garamond" w:hAnsi="Garamond"/>
          <w:sz w:val="24"/>
          <w:szCs w:val="24"/>
        </w:rPr>
        <w:tab/>
      </w:r>
      <w:r w:rsidRPr="00764B78">
        <w:rPr>
          <w:rFonts w:ascii="Garamond" w:hAnsi="Garamond"/>
          <w:sz w:val="24"/>
          <w:szCs w:val="24"/>
        </w:rPr>
        <w:tab/>
        <w:t>Številka: ____________________</w:t>
      </w:r>
    </w:p>
    <w:p w14:paraId="7838FBCC" w14:textId="77777777" w:rsidR="00ED0573" w:rsidRPr="00764B78" w:rsidRDefault="00ED0573" w:rsidP="00ED0573">
      <w:pPr>
        <w:spacing w:line="312" w:lineRule="auto"/>
        <w:jc w:val="both"/>
        <w:rPr>
          <w:rFonts w:ascii="Garamond" w:hAnsi="Garamond"/>
          <w:sz w:val="24"/>
          <w:szCs w:val="24"/>
        </w:rPr>
      </w:pPr>
    </w:p>
    <w:p w14:paraId="3D20B7F2" w14:textId="77777777" w:rsidR="00ED0573" w:rsidRPr="00764B78" w:rsidRDefault="00ED0573" w:rsidP="00ED0573">
      <w:pPr>
        <w:spacing w:line="312" w:lineRule="auto"/>
        <w:jc w:val="both"/>
        <w:rPr>
          <w:rFonts w:ascii="Garamond" w:hAnsi="Garamond"/>
          <w:sz w:val="24"/>
          <w:szCs w:val="24"/>
        </w:rPr>
      </w:pPr>
    </w:p>
    <w:p w14:paraId="22548582" w14:textId="64F88BD4" w:rsidR="00ED0573" w:rsidRPr="009F7903" w:rsidRDefault="00ED0573" w:rsidP="009F7903">
      <w:pPr>
        <w:spacing w:line="312" w:lineRule="auto"/>
        <w:jc w:val="both"/>
        <w:rPr>
          <w:rFonts w:ascii="Garamond" w:eastAsia="Arial Unicode MS" w:hAnsi="Garamond"/>
          <w:sz w:val="24"/>
          <w:szCs w:val="24"/>
          <w:lang w:eastAsia="sl-SI"/>
        </w:rPr>
      </w:pPr>
      <w:r w:rsidRPr="00764B78">
        <w:rPr>
          <w:rFonts w:ascii="Garamond" w:hAnsi="Garamond"/>
          <w:sz w:val="24"/>
          <w:szCs w:val="24"/>
        </w:rPr>
        <w:t xml:space="preserve">IZVAJALEC    </w:t>
      </w:r>
      <w:r w:rsidRPr="00764B78">
        <w:rPr>
          <w:rFonts w:ascii="Garamond" w:hAnsi="Garamond"/>
          <w:sz w:val="24"/>
          <w:szCs w:val="24"/>
        </w:rPr>
        <w:tab/>
      </w:r>
      <w:r w:rsidRPr="00764B78">
        <w:rPr>
          <w:rFonts w:ascii="Garamond" w:hAnsi="Garamond"/>
          <w:sz w:val="24"/>
          <w:szCs w:val="24"/>
        </w:rPr>
        <w:tab/>
      </w:r>
      <w:r w:rsidRPr="00764B78">
        <w:rPr>
          <w:rFonts w:ascii="Garamond" w:hAnsi="Garamond"/>
          <w:sz w:val="24"/>
          <w:szCs w:val="24"/>
        </w:rPr>
        <w:tab/>
      </w:r>
      <w:r w:rsidRPr="00764B78">
        <w:rPr>
          <w:rFonts w:ascii="Garamond" w:hAnsi="Garamond"/>
          <w:sz w:val="24"/>
          <w:szCs w:val="24"/>
        </w:rPr>
        <w:tab/>
        <w:t xml:space="preserve">  </w:t>
      </w:r>
      <w:r w:rsidRPr="00764B78">
        <w:rPr>
          <w:rFonts w:ascii="Garamond" w:hAnsi="Garamond"/>
          <w:sz w:val="24"/>
          <w:szCs w:val="24"/>
        </w:rPr>
        <w:tab/>
        <w:t>NAROČNIK:</w:t>
      </w:r>
    </w:p>
    <w:sectPr w:rsidR="00ED0573" w:rsidRPr="009F7903" w:rsidSect="00CC43E7">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3C1CC" w14:textId="77777777" w:rsidR="00F53534" w:rsidRDefault="00F53534" w:rsidP="001C4DCA">
      <w:pPr>
        <w:spacing w:after="0" w:line="240" w:lineRule="auto"/>
      </w:pPr>
      <w:r>
        <w:separator/>
      </w:r>
    </w:p>
  </w:endnote>
  <w:endnote w:type="continuationSeparator" w:id="0">
    <w:p w14:paraId="7C95DAC8" w14:textId="77777777" w:rsidR="00F53534" w:rsidRDefault="00F53534"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rajan Pro">
    <w:altName w:val="Times New Roman"/>
    <w:panose1 w:val="00000000000000000000"/>
    <w:charset w:val="00"/>
    <w:family w:val="roman"/>
    <w:notTrueType/>
    <w:pitch w:val="variable"/>
    <w:sig w:usb0="00000001" w:usb1="5000204B" w:usb2="00000000" w:usb3="00000000" w:csb0="0000009B"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DEBC3" w14:textId="77777777" w:rsidR="009C543D" w:rsidRDefault="009C543D" w:rsidP="009C543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1BA9172" w14:textId="77777777" w:rsidR="009C543D" w:rsidRDefault="009C54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98614" w14:textId="77777777" w:rsidR="009C543D" w:rsidRDefault="009C543D" w:rsidP="009C543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76B983BB" w14:textId="77777777" w:rsidR="009C543D" w:rsidRPr="000B671A" w:rsidRDefault="009C543D" w:rsidP="009C543D">
    <w:pPr>
      <w:pStyle w:val="Noga"/>
    </w:pPr>
    <w:r>
      <w:rPr>
        <w:rFonts w:ascii="Arial" w:hAnsi="Arial" w:cs="Arial"/>
        <w:szCs w:val="16"/>
      </w:rPr>
      <w:t xml:space="preserve">Javno </w:t>
    </w:r>
    <w:r w:rsidRPr="002A05AD">
      <w:rPr>
        <w:rFonts w:ascii="Arial" w:hAnsi="Arial" w:cs="Arial"/>
        <w:szCs w:val="16"/>
      </w:rPr>
      <w:t>naročilo »</w:t>
    </w:r>
    <w:r w:rsidRPr="002A05AD">
      <w:rPr>
        <w:rFonts w:ascii="Arial" w:eastAsia="Arial Unicode MS" w:hAnsi="Arial" w:cs="Arial"/>
        <w:szCs w:val="16"/>
      </w:rPr>
      <w:t>Izvajanje storitev zdravstveno higienskega nadzora, vzorčenje in analiza živil in obrokov, mikrobioloških in kemijskih preiskav, monitoringa pitne vode, zraka in mivke ter analize obrokov na prisotnost alergenov v objektih Kranjskih vrtcev.</w:t>
    </w:r>
    <w:r w:rsidRPr="002A05AD">
      <w:rPr>
        <w:rFonts w:ascii="Arial" w:hAnsi="Arial" w:cs="Arial"/>
        <w:szCs w:val="16"/>
      </w:rPr>
      <w:t>«</w:t>
    </w:r>
  </w:p>
  <w:p w14:paraId="45FF8E4D" w14:textId="77777777" w:rsidR="009C543D" w:rsidRDefault="009C543D" w:rsidP="009C543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26A69" w14:textId="77777777" w:rsidR="009C543D" w:rsidRPr="000B671A" w:rsidRDefault="009C543D" w:rsidP="009C543D">
    <w:pPr>
      <w:pStyle w:val="Noga"/>
    </w:pPr>
    <w:r>
      <w:rPr>
        <w:rFonts w:ascii="Arial" w:hAnsi="Arial" w:cs="Arial"/>
        <w:szCs w:val="16"/>
      </w:rPr>
      <w:t xml:space="preserve">Javno </w:t>
    </w:r>
    <w:r w:rsidRPr="002A05AD">
      <w:rPr>
        <w:rFonts w:ascii="Arial" w:hAnsi="Arial" w:cs="Arial"/>
        <w:szCs w:val="16"/>
      </w:rPr>
      <w:t>naročilo »</w:t>
    </w:r>
    <w:r w:rsidRPr="002A05AD">
      <w:rPr>
        <w:rFonts w:ascii="Arial" w:eastAsia="Arial Unicode MS" w:hAnsi="Arial" w:cs="Arial"/>
        <w:szCs w:val="16"/>
      </w:rPr>
      <w:t>Izvajanje storitev zdravstveno higienskega nadzora, vzorčenje in analiza živil in obrokov, mikrobioloških in kemijskih preiskav, monitoringa pitne vode, zraka in mivke ter analize obrokov na prisotnost alergenov v objektih Kranjskih vrtcev.</w:t>
    </w:r>
    <w:r w:rsidRPr="002A05AD">
      <w:rPr>
        <w:rFonts w:ascii="Arial" w:hAnsi="Arial" w:cs="Arial"/>
        <w:szCs w:val="16"/>
      </w:rPr>
      <w:t>«</w:t>
    </w:r>
  </w:p>
  <w:p w14:paraId="1AB93A74" w14:textId="77777777" w:rsidR="009C543D" w:rsidRPr="006472A0" w:rsidRDefault="009C543D" w:rsidP="009C543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88D2" w14:textId="619AE087" w:rsidR="009C543D" w:rsidRDefault="009C543D">
    <w:pPr>
      <w:pStyle w:val="Noga"/>
      <w:jc w:val="right"/>
    </w:pPr>
    <w:r>
      <w:rPr>
        <w:noProof/>
      </w:rPr>
      <w:fldChar w:fldCharType="begin"/>
    </w:r>
    <w:r>
      <w:rPr>
        <w:noProof/>
      </w:rPr>
      <w:instrText>PAGE   \* MERGEFORMAT</w:instrText>
    </w:r>
    <w:r>
      <w:rPr>
        <w:noProof/>
      </w:rPr>
      <w:fldChar w:fldCharType="separate"/>
    </w:r>
    <w:r>
      <w:rPr>
        <w:noProof/>
      </w:rPr>
      <w:t>1</w:t>
    </w:r>
    <w:r>
      <w:rPr>
        <w:noProof/>
      </w:rPr>
      <w:fldChar w:fldCharType="end"/>
    </w:r>
  </w:p>
  <w:p w14:paraId="60E4BF99" w14:textId="77777777" w:rsidR="009C543D" w:rsidRDefault="009C54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162BA" w14:textId="77777777" w:rsidR="00F53534" w:rsidRDefault="00F53534" w:rsidP="001C4DCA">
      <w:pPr>
        <w:spacing w:after="0" w:line="240" w:lineRule="auto"/>
      </w:pPr>
      <w:r>
        <w:separator/>
      </w:r>
    </w:p>
  </w:footnote>
  <w:footnote w:type="continuationSeparator" w:id="0">
    <w:p w14:paraId="112260D9" w14:textId="77777777" w:rsidR="00F53534" w:rsidRDefault="00F53534" w:rsidP="001C4DCA">
      <w:pPr>
        <w:spacing w:after="0" w:line="240" w:lineRule="auto"/>
      </w:pPr>
      <w:r>
        <w:continuationSeparator/>
      </w:r>
    </w:p>
  </w:footnote>
  <w:footnote w:id="1">
    <w:p w14:paraId="5204850C" w14:textId="77777777" w:rsidR="009C543D" w:rsidRPr="006E7E0A" w:rsidRDefault="009C543D">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 w:id="2">
    <w:p w14:paraId="59683EB8" w14:textId="77777777" w:rsidR="009C543D" w:rsidRPr="00AA5050" w:rsidRDefault="009C543D" w:rsidP="00E440BD">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E0FB5" w14:textId="77777777" w:rsidR="009C543D" w:rsidRPr="001B1D79" w:rsidRDefault="00F53534">
    <w:pPr>
      <w:tabs>
        <w:tab w:val="left" w:pos="3960"/>
      </w:tabs>
      <w:spacing w:before="60"/>
      <w:ind w:right="30"/>
      <w:rPr>
        <w:rFonts w:ascii="Trajan Pro" w:hAnsi="Trajan Pro"/>
        <w:sz w:val="17"/>
        <w:szCs w:val="17"/>
      </w:rPr>
    </w:pPr>
    <w:r>
      <w:rPr>
        <w:noProof/>
      </w:rPr>
      <w:pict w14:anchorId="782C9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7.9pt;margin-top:2.45pt;width:443.3pt;height:64.8pt;z-index:-251656192;visibility:visible;mso-position-horizontal-relative:page;mso-position-vertical-relative:page;mso-width-relative:margin;mso-height-relative:margin">
          <v:imagedata r:id="rId1" o:title="" croptop="8228f" cropbottom="7048f" cropleft="-3f" cropright="-26f"/>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BDE0" w14:textId="77777777" w:rsidR="009C543D" w:rsidRPr="00786823" w:rsidRDefault="00F53534" w:rsidP="009C543D">
    <w:pPr>
      <w:pStyle w:val="Glava"/>
    </w:pPr>
    <w:r>
      <w:rPr>
        <w:noProof/>
      </w:rPr>
      <w:pict w14:anchorId="613D9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5" type="#_x0000_t75" style="position:absolute;left:0;text-align:left;margin-left:233pt;margin-top:9.7pt;width:391.55pt;height:57.25pt;z-index:-251657216;visibility:visible;mso-position-horizontal-relative:page;mso-position-vertical-relative:page;mso-width-relative:margin;mso-height-relative:margin">
          <v:imagedata r:id="rId1" o:title="" croptop="8228f" cropbottom="7048f" cropleft="-3f" cropright="-26f"/>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934E" w14:textId="394C926B" w:rsidR="009C543D" w:rsidRPr="001B1D79" w:rsidRDefault="009C543D">
    <w:pPr>
      <w:tabs>
        <w:tab w:val="left" w:pos="3960"/>
      </w:tabs>
      <w:spacing w:before="60"/>
      <w:ind w:right="30"/>
      <w:rPr>
        <w:rFonts w:ascii="Trajan Pro" w:hAnsi="Trajan Pro"/>
        <w:sz w:val="17"/>
        <w:szCs w:val="17"/>
      </w:rPr>
    </w:pPr>
    <w:r>
      <w:rPr>
        <w:noProof/>
      </w:rPr>
      <w:drawing>
        <wp:anchor distT="0" distB="0" distL="114300" distR="114300" simplePos="0" relativeHeight="251661312" behindDoc="1" locked="0" layoutInCell="1" allowOverlap="1" wp14:anchorId="121C1213" wp14:editId="59AF6899">
          <wp:simplePos x="0" y="0"/>
          <wp:positionH relativeFrom="page">
            <wp:posOffset>2159000</wp:posOffset>
          </wp:positionH>
          <wp:positionV relativeFrom="page">
            <wp:posOffset>3175</wp:posOffset>
          </wp:positionV>
          <wp:extent cx="5939155" cy="868045"/>
          <wp:effectExtent l="0" t="0" r="444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 t="12555" r="-40" b="10754"/>
                  <a:stretch>
                    <a:fillRect/>
                  </a:stretch>
                </pic:blipFill>
                <pic:spPr bwMode="auto">
                  <a:xfrm>
                    <a:off x="0" y="0"/>
                    <a:ext cx="5939155" cy="868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6B996" w14:textId="13A59A4D" w:rsidR="009C543D" w:rsidRPr="00643075" w:rsidRDefault="009C543D" w:rsidP="00643075">
    <w:pPr>
      <w:pStyle w:val="Glava"/>
      <w:jc w:val="center"/>
      <w:rPr>
        <w:rFonts w:ascii="Garamond" w:hAnsi="Garamond"/>
        <w:i/>
        <w:iCs/>
      </w:rPr>
    </w:pPr>
    <w:r w:rsidRPr="00643075">
      <w:rPr>
        <w:rFonts w:ascii="Garamond" w:hAnsi="Garamond"/>
        <w:i/>
        <w:iCs/>
      </w:rPr>
      <w:t>Izvajanje storitev zdravstveno higienskega nadzora, analiz, dezinfekcij in drugih storitev za potrebe Kranjskih vrtcev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360" w:hanging="360"/>
      </w:pPr>
      <w:rPr>
        <w:rFonts w:eastAsia="Calibri"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3B02D44"/>
    <w:multiLevelType w:val="hybridMultilevel"/>
    <w:tmpl w:val="A2E6E872"/>
    <w:lvl w:ilvl="0" w:tplc="04240015">
      <w:start w:val="4"/>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EB31D1"/>
    <w:multiLevelType w:val="hybridMultilevel"/>
    <w:tmpl w:val="0296770C"/>
    <w:lvl w:ilvl="0" w:tplc="5DA0489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813CA3"/>
    <w:multiLevelType w:val="hybridMultilevel"/>
    <w:tmpl w:val="2976E664"/>
    <w:lvl w:ilvl="0" w:tplc="604259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590614"/>
    <w:multiLevelType w:val="multilevel"/>
    <w:tmpl w:val="9ECC6B22"/>
    <w:styleLink w:val="WWOutlineListStyle2"/>
    <w:lvl w:ilvl="0">
      <w:start w:val="1"/>
      <w:numFmt w:val="none"/>
      <w:lvlText w:val="%1"/>
      <w:lvlJc w:val="left"/>
    </w:lvl>
    <w:lvl w:ilvl="1">
      <w:start w:val="1"/>
      <w:numFmt w:val="none"/>
      <w:lvlText w:val="%2"/>
      <w:lvlJc w:val="left"/>
    </w:lvl>
    <w:lvl w:ilvl="2">
      <w:start w:val="1"/>
      <w:numFmt w:val="none"/>
      <w:lvlText w:val=""/>
      <w:lvlJc w:val="left"/>
    </w:lvl>
    <w:lvl w:ilvl="3">
      <w:start w:val="1"/>
      <w:numFmt w:val="none"/>
      <w:lvlText w:val=""/>
      <w:lvlJc w:val="left"/>
    </w:lvl>
    <w:lvl w:ilvl="4">
      <w:start w:val="1"/>
      <w:numFmt w:val="decimal"/>
      <w:lvlText w:val="%1.%2.%3.%4.%5"/>
      <w:lvlJc w:val="left"/>
      <w:pPr>
        <w:ind w:left="1008" w:hanging="100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12817B8"/>
    <w:multiLevelType w:val="hybridMultilevel"/>
    <w:tmpl w:val="037E5F98"/>
    <w:lvl w:ilvl="0" w:tplc="A2ECEA7A">
      <w:start w:val="17"/>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6837FCD"/>
    <w:multiLevelType w:val="hybridMultilevel"/>
    <w:tmpl w:val="E2CAEAA4"/>
    <w:lvl w:ilvl="0" w:tplc="04240015">
      <w:start w:val="5"/>
      <w:numFmt w:val="upperLetter"/>
      <w:lvlText w:val="%1."/>
      <w:lvlJc w:val="left"/>
      <w:pPr>
        <w:ind w:left="720" w:hanging="360"/>
      </w:pPr>
      <w:rPr>
        <w:rFonts w:hint="default"/>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0DA3ACF"/>
    <w:multiLevelType w:val="hybridMultilevel"/>
    <w:tmpl w:val="EAE4D24A"/>
    <w:lvl w:ilvl="0" w:tplc="1A405822">
      <w:start w:val="1"/>
      <w:numFmt w:val="decimal"/>
      <w:pStyle w:val="Slog1"/>
      <w:lvlText w:val="%1."/>
      <w:lvlJc w:val="left"/>
      <w:pPr>
        <w:tabs>
          <w:tab w:val="num" w:pos="397"/>
        </w:tabs>
        <w:ind w:left="397" w:hanging="397"/>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6B13E1D"/>
    <w:multiLevelType w:val="hybridMultilevel"/>
    <w:tmpl w:val="87C2A1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7625C5"/>
    <w:multiLevelType w:val="hybridMultilevel"/>
    <w:tmpl w:val="6330C6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624D7DCC"/>
    <w:multiLevelType w:val="hybridMultilevel"/>
    <w:tmpl w:val="9F6C5A32"/>
    <w:lvl w:ilvl="0" w:tplc="E2242B8A">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9E32E2"/>
    <w:multiLevelType w:val="hybridMultilevel"/>
    <w:tmpl w:val="923A3D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74867757"/>
    <w:multiLevelType w:val="hybridMultilevel"/>
    <w:tmpl w:val="9C6436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9A17D8"/>
    <w:multiLevelType w:val="hybridMultilevel"/>
    <w:tmpl w:val="BE44EDAC"/>
    <w:lvl w:ilvl="0" w:tplc="A49EBAB8">
      <w:start w:val="6"/>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B24421"/>
    <w:multiLevelType w:val="hybridMultilevel"/>
    <w:tmpl w:val="A07E752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07578804">
    <w:abstractNumId w:val="15"/>
  </w:num>
  <w:num w:numId="2" w16cid:durableId="490370537">
    <w:abstractNumId w:val="37"/>
  </w:num>
  <w:num w:numId="3" w16cid:durableId="25758979">
    <w:abstractNumId w:val="20"/>
  </w:num>
  <w:num w:numId="4" w16cid:durableId="476142795">
    <w:abstractNumId w:val="12"/>
  </w:num>
  <w:num w:numId="5" w16cid:durableId="1660963628">
    <w:abstractNumId w:val="18"/>
  </w:num>
  <w:num w:numId="6" w16cid:durableId="2041734891">
    <w:abstractNumId w:val="3"/>
  </w:num>
  <w:num w:numId="7" w16cid:durableId="219558441">
    <w:abstractNumId w:val="4"/>
  </w:num>
  <w:num w:numId="8" w16cid:durableId="1873761362">
    <w:abstractNumId w:val="27"/>
  </w:num>
  <w:num w:numId="9" w16cid:durableId="1215123765">
    <w:abstractNumId w:val="7"/>
  </w:num>
  <w:num w:numId="10" w16cid:durableId="1331641509">
    <w:abstractNumId w:val="23"/>
  </w:num>
  <w:num w:numId="11" w16cid:durableId="540630751">
    <w:abstractNumId w:val="28"/>
  </w:num>
  <w:num w:numId="12" w16cid:durableId="805127703">
    <w:abstractNumId w:val="34"/>
  </w:num>
  <w:num w:numId="13" w16cid:durableId="1214537236">
    <w:abstractNumId w:val="0"/>
  </w:num>
  <w:num w:numId="14" w16cid:durableId="1676036952">
    <w:abstractNumId w:val="1"/>
  </w:num>
  <w:num w:numId="15" w16cid:durableId="794640553">
    <w:abstractNumId w:val="5"/>
  </w:num>
  <w:num w:numId="16" w16cid:durableId="658387661">
    <w:abstractNumId w:val="17"/>
  </w:num>
  <w:num w:numId="17" w16cid:durableId="778987916">
    <w:abstractNumId w:val="26"/>
  </w:num>
  <w:num w:numId="18" w16cid:durableId="1942907626">
    <w:abstractNumId w:val="24"/>
  </w:num>
  <w:num w:numId="19" w16cid:durableId="1619023957">
    <w:abstractNumId w:val="31"/>
  </w:num>
  <w:num w:numId="20" w16cid:durableId="384260870">
    <w:abstractNumId w:val="29"/>
  </w:num>
  <w:num w:numId="21" w16cid:durableId="734857485">
    <w:abstractNumId w:val="6"/>
  </w:num>
  <w:num w:numId="22" w16cid:durableId="1776290853">
    <w:abstractNumId w:val="25"/>
  </w:num>
  <w:num w:numId="23" w16cid:durableId="943879851">
    <w:abstractNumId w:val="14"/>
  </w:num>
  <w:num w:numId="24" w16cid:durableId="801775726">
    <w:abstractNumId w:val="19"/>
  </w:num>
  <w:num w:numId="25" w16cid:durableId="1873685648">
    <w:abstractNumId w:val="11"/>
  </w:num>
  <w:num w:numId="26" w16cid:durableId="1199582329">
    <w:abstractNumId w:val="13"/>
  </w:num>
  <w:num w:numId="27" w16cid:durableId="44531257">
    <w:abstractNumId w:val="21"/>
  </w:num>
  <w:num w:numId="28" w16cid:durableId="2051374444">
    <w:abstractNumId w:val="36"/>
  </w:num>
  <w:num w:numId="29" w16cid:durableId="2076198646">
    <w:abstractNumId w:val="32"/>
  </w:num>
  <w:num w:numId="30" w16cid:durableId="96098027">
    <w:abstractNumId w:val="39"/>
  </w:num>
  <w:num w:numId="31" w16cid:durableId="1558470006">
    <w:abstractNumId w:val="8"/>
  </w:num>
  <w:num w:numId="32" w16cid:durableId="1914965349">
    <w:abstractNumId w:val="22"/>
  </w:num>
  <w:num w:numId="33" w16cid:durableId="1197621983">
    <w:abstractNumId w:val="35"/>
  </w:num>
  <w:num w:numId="34" w16cid:durableId="1204178229">
    <w:abstractNumId w:val="33"/>
  </w:num>
  <w:num w:numId="35" w16cid:durableId="2027369025">
    <w:abstractNumId w:val="2"/>
  </w:num>
  <w:num w:numId="36" w16cid:durableId="956061633">
    <w:abstractNumId w:val="16"/>
  </w:num>
  <w:num w:numId="37" w16cid:durableId="949779467">
    <w:abstractNumId w:val="38"/>
  </w:num>
  <w:num w:numId="38" w16cid:durableId="940143660">
    <w:abstractNumId w:val="9"/>
  </w:num>
  <w:num w:numId="39" w16cid:durableId="784158056">
    <w:abstractNumId w:val="10"/>
  </w:num>
  <w:num w:numId="40" w16cid:durableId="394552547">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D04"/>
    <w:rsid w:val="00014E6D"/>
    <w:rsid w:val="00015755"/>
    <w:rsid w:val="00015BAA"/>
    <w:rsid w:val="0001712B"/>
    <w:rsid w:val="0001747A"/>
    <w:rsid w:val="00017963"/>
    <w:rsid w:val="0002013E"/>
    <w:rsid w:val="000210FF"/>
    <w:rsid w:val="000216D0"/>
    <w:rsid w:val="000230A9"/>
    <w:rsid w:val="00023DE4"/>
    <w:rsid w:val="000247DA"/>
    <w:rsid w:val="00024CDA"/>
    <w:rsid w:val="00026A45"/>
    <w:rsid w:val="00027430"/>
    <w:rsid w:val="00027B14"/>
    <w:rsid w:val="00027DA7"/>
    <w:rsid w:val="0003061F"/>
    <w:rsid w:val="00030C3A"/>
    <w:rsid w:val="00031409"/>
    <w:rsid w:val="00031E4F"/>
    <w:rsid w:val="00031F3E"/>
    <w:rsid w:val="00032172"/>
    <w:rsid w:val="000343BD"/>
    <w:rsid w:val="0003457E"/>
    <w:rsid w:val="0003524F"/>
    <w:rsid w:val="00036DBD"/>
    <w:rsid w:val="00037557"/>
    <w:rsid w:val="000405D7"/>
    <w:rsid w:val="00043C3F"/>
    <w:rsid w:val="000446E7"/>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0496"/>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63B5"/>
    <w:rsid w:val="00087228"/>
    <w:rsid w:val="0008765F"/>
    <w:rsid w:val="000876D4"/>
    <w:rsid w:val="0008786C"/>
    <w:rsid w:val="00087E75"/>
    <w:rsid w:val="00091009"/>
    <w:rsid w:val="000923B2"/>
    <w:rsid w:val="000924BF"/>
    <w:rsid w:val="00092CAB"/>
    <w:rsid w:val="00092D48"/>
    <w:rsid w:val="00092E00"/>
    <w:rsid w:val="00092EBD"/>
    <w:rsid w:val="000932E4"/>
    <w:rsid w:val="00093A7C"/>
    <w:rsid w:val="00094003"/>
    <w:rsid w:val="0009523B"/>
    <w:rsid w:val="00095C91"/>
    <w:rsid w:val="00095E9A"/>
    <w:rsid w:val="00096F53"/>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456"/>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E7655"/>
    <w:rsid w:val="000E7952"/>
    <w:rsid w:val="000F0CE0"/>
    <w:rsid w:val="000F1355"/>
    <w:rsid w:val="000F1777"/>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02B"/>
    <w:rsid w:val="001032B8"/>
    <w:rsid w:val="001035F1"/>
    <w:rsid w:val="00104730"/>
    <w:rsid w:val="00104CAE"/>
    <w:rsid w:val="00105EBC"/>
    <w:rsid w:val="0010676E"/>
    <w:rsid w:val="00106F65"/>
    <w:rsid w:val="0010724B"/>
    <w:rsid w:val="0010786E"/>
    <w:rsid w:val="00107BA8"/>
    <w:rsid w:val="00107C88"/>
    <w:rsid w:val="00107D87"/>
    <w:rsid w:val="001106ED"/>
    <w:rsid w:val="0011172F"/>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3F76"/>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47F46"/>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3ED"/>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37A"/>
    <w:rsid w:val="00190B7C"/>
    <w:rsid w:val="00191A18"/>
    <w:rsid w:val="00191BBB"/>
    <w:rsid w:val="0019276C"/>
    <w:rsid w:val="00192A70"/>
    <w:rsid w:val="00193BB4"/>
    <w:rsid w:val="00193F44"/>
    <w:rsid w:val="001948EF"/>
    <w:rsid w:val="00195B06"/>
    <w:rsid w:val="00195DCA"/>
    <w:rsid w:val="00196636"/>
    <w:rsid w:val="00197FFC"/>
    <w:rsid w:val="001A0008"/>
    <w:rsid w:val="001A05FB"/>
    <w:rsid w:val="001A0F6A"/>
    <w:rsid w:val="001A2686"/>
    <w:rsid w:val="001A26BD"/>
    <w:rsid w:val="001A5333"/>
    <w:rsid w:val="001A5825"/>
    <w:rsid w:val="001A6651"/>
    <w:rsid w:val="001A670B"/>
    <w:rsid w:val="001A6832"/>
    <w:rsid w:val="001A79AA"/>
    <w:rsid w:val="001B00C1"/>
    <w:rsid w:val="001B0B0D"/>
    <w:rsid w:val="001B11D7"/>
    <w:rsid w:val="001B1A3D"/>
    <w:rsid w:val="001B34C4"/>
    <w:rsid w:val="001B36B1"/>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4EA0"/>
    <w:rsid w:val="001D555D"/>
    <w:rsid w:val="001D5E26"/>
    <w:rsid w:val="001D7846"/>
    <w:rsid w:val="001D7C4F"/>
    <w:rsid w:val="001E023B"/>
    <w:rsid w:val="001E0859"/>
    <w:rsid w:val="001E0BA1"/>
    <w:rsid w:val="001E0D07"/>
    <w:rsid w:val="001E12D0"/>
    <w:rsid w:val="001E198D"/>
    <w:rsid w:val="001E20C0"/>
    <w:rsid w:val="001E2BDD"/>
    <w:rsid w:val="001E2CE6"/>
    <w:rsid w:val="001E3D0C"/>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074"/>
    <w:rsid w:val="00204ABA"/>
    <w:rsid w:val="00204CA7"/>
    <w:rsid w:val="00205CCA"/>
    <w:rsid w:val="00205CFC"/>
    <w:rsid w:val="00205F84"/>
    <w:rsid w:val="00206A84"/>
    <w:rsid w:val="00210190"/>
    <w:rsid w:val="002102C8"/>
    <w:rsid w:val="0021073D"/>
    <w:rsid w:val="002111EA"/>
    <w:rsid w:val="00212685"/>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0F7"/>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4ED3"/>
    <w:rsid w:val="00265C09"/>
    <w:rsid w:val="00265E02"/>
    <w:rsid w:val="00266F8F"/>
    <w:rsid w:val="002673E8"/>
    <w:rsid w:val="00267AAD"/>
    <w:rsid w:val="00267CC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61E"/>
    <w:rsid w:val="002A1C79"/>
    <w:rsid w:val="002A1E1B"/>
    <w:rsid w:val="002A32CB"/>
    <w:rsid w:val="002A37C1"/>
    <w:rsid w:val="002A3BC5"/>
    <w:rsid w:val="002A40B1"/>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6F92"/>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2BF"/>
    <w:rsid w:val="002F1945"/>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208E"/>
    <w:rsid w:val="00303613"/>
    <w:rsid w:val="0030433E"/>
    <w:rsid w:val="00304DD7"/>
    <w:rsid w:val="003056C2"/>
    <w:rsid w:val="00305816"/>
    <w:rsid w:val="00306405"/>
    <w:rsid w:val="00306B60"/>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0A26"/>
    <w:rsid w:val="003210A7"/>
    <w:rsid w:val="0032111B"/>
    <w:rsid w:val="00321624"/>
    <w:rsid w:val="00321F32"/>
    <w:rsid w:val="00322418"/>
    <w:rsid w:val="00322723"/>
    <w:rsid w:val="003250ED"/>
    <w:rsid w:val="00325D06"/>
    <w:rsid w:val="00326223"/>
    <w:rsid w:val="003279B7"/>
    <w:rsid w:val="00327A90"/>
    <w:rsid w:val="00327FC5"/>
    <w:rsid w:val="00330E2E"/>
    <w:rsid w:val="00330EFC"/>
    <w:rsid w:val="00331306"/>
    <w:rsid w:val="00331F51"/>
    <w:rsid w:val="003335DF"/>
    <w:rsid w:val="00334294"/>
    <w:rsid w:val="003342F8"/>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201"/>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364F"/>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E52"/>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3FAA"/>
    <w:rsid w:val="003C4355"/>
    <w:rsid w:val="003C5FB6"/>
    <w:rsid w:val="003C67C3"/>
    <w:rsid w:val="003C7913"/>
    <w:rsid w:val="003D0F84"/>
    <w:rsid w:val="003D18F3"/>
    <w:rsid w:val="003D1E84"/>
    <w:rsid w:val="003D20A2"/>
    <w:rsid w:val="003D43A6"/>
    <w:rsid w:val="003D4EE4"/>
    <w:rsid w:val="003D4FD5"/>
    <w:rsid w:val="003D5279"/>
    <w:rsid w:val="003D6590"/>
    <w:rsid w:val="003D6B2A"/>
    <w:rsid w:val="003D6BD5"/>
    <w:rsid w:val="003E0BE1"/>
    <w:rsid w:val="003E150E"/>
    <w:rsid w:val="003E1A74"/>
    <w:rsid w:val="003E20F7"/>
    <w:rsid w:val="003E25ED"/>
    <w:rsid w:val="003E3957"/>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1D64"/>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28F6"/>
    <w:rsid w:val="004141BA"/>
    <w:rsid w:val="004147E3"/>
    <w:rsid w:val="004148DF"/>
    <w:rsid w:val="004165E1"/>
    <w:rsid w:val="00416A6B"/>
    <w:rsid w:val="0041729E"/>
    <w:rsid w:val="004172E3"/>
    <w:rsid w:val="00417B78"/>
    <w:rsid w:val="00417B93"/>
    <w:rsid w:val="00420580"/>
    <w:rsid w:val="00420965"/>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4C1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47ED"/>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6C91"/>
    <w:rsid w:val="0045725E"/>
    <w:rsid w:val="00457A7A"/>
    <w:rsid w:val="0046024E"/>
    <w:rsid w:val="00460304"/>
    <w:rsid w:val="00461A12"/>
    <w:rsid w:val="00461AFF"/>
    <w:rsid w:val="0046270B"/>
    <w:rsid w:val="004632D9"/>
    <w:rsid w:val="00463AA0"/>
    <w:rsid w:val="00463D4F"/>
    <w:rsid w:val="00466023"/>
    <w:rsid w:val="004664C3"/>
    <w:rsid w:val="004679AA"/>
    <w:rsid w:val="00467BDE"/>
    <w:rsid w:val="00470286"/>
    <w:rsid w:val="004707C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A76AE"/>
    <w:rsid w:val="004B217E"/>
    <w:rsid w:val="004B3D22"/>
    <w:rsid w:val="004B4023"/>
    <w:rsid w:val="004B49B2"/>
    <w:rsid w:val="004B4F20"/>
    <w:rsid w:val="004B54E5"/>
    <w:rsid w:val="004B61AE"/>
    <w:rsid w:val="004B71F0"/>
    <w:rsid w:val="004B7BED"/>
    <w:rsid w:val="004C0C25"/>
    <w:rsid w:val="004C0F41"/>
    <w:rsid w:val="004C10D7"/>
    <w:rsid w:val="004C10EF"/>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4D32"/>
    <w:rsid w:val="004D5592"/>
    <w:rsid w:val="004D5879"/>
    <w:rsid w:val="004D6110"/>
    <w:rsid w:val="004D6BCB"/>
    <w:rsid w:val="004D6E24"/>
    <w:rsid w:val="004D6E29"/>
    <w:rsid w:val="004D6F5E"/>
    <w:rsid w:val="004E3C84"/>
    <w:rsid w:val="004E4727"/>
    <w:rsid w:val="004E47D7"/>
    <w:rsid w:val="004E589D"/>
    <w:rsid w:val="004E5A33"/>
    <w:rsid w:val="004E64E1"/>
    <w:rsid w:val="004E6F8C"/>
    <w:rsid w:val="004E6F9B"/>
    <w:rsid w:val="004E70F5"/>
    <w:rsid w:val="004F1099"/>
    <w:rsid w:val="004F1901"/>
    <w:rsid w:val="004F2341"/>
    <w:rsid w:val="004F29C3"/>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168B"/>
    <w:rsid w:val="00522445"/>
    <w:rsid w:val="00522E23"/>
    <w:rsid w:val="00524195"/>
    <w:rsid w:val="005247FA"/>
    <w:rsid w:val="00524856"/>
    <w:rsid w:val="00525E8D"/>
    <w:rsid w:val="00526267"/>
    <w:rsid w:val="00527103"/>
    <w:rsid w:val="00527425"/>
    <w:rsid w:val="00527A3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37493"/>
    <w:rsid w:val="005403B6"/>
    <w:rsid w:val="0054041C"/>
    <w:rsid w:val="0054153C"/>
    <w:rsid w:val="00541CF7"/>
    <w:rsid w:val="00541E5A"/>
    <w:rsid w:val="005422F7"/>
    <w:rsid w:val="00542690"/>
    <w:rsid w:val="00542A29"/>
    <w:rsid w:val="00542F38"/>
    <w:rsid w:val="00543CBC"/>
    <w:rsid w:val="00544D5E"/>
    <w:rsid w:val="00545276"/>
    <w:rsid w:val="00545849"/>
    <w:rsid w:val="0054594B"/>
    <w:rsid w:val="0054619F"/>
    <w:rsid w:val="00546C93"/>
    <w:rsid w:val="0054755C"/>
    <w:rsid w:val="0054770B"/>
    <w:rsid w:val="00547B63"/>
    <w:rsid w:val="0055055D"/>
    <w:rsid w:val="00550BBA"/>
    <w:rsid w:val="00551581"/>
    <w:rsid w:val="00552603"/>
    <w:rsid w:val="00552B05"/>
    <w:rsid w:val="0055330F"/>
    <w:rsid w:val="00553600"/>
    <w:rsid w:val="005539FB"/>
    <w:rsid w:val="00554316"/>
    <w:rsid w:val="005543B9"/>
    <w:rsid w:val="00554A0E"/>
    <w:rsid w:val="005553ED"/>
    <w:rsid w:val="00556157"/>
    <w:rsid w:val="00557BF8"/>
    <w:rsid w:val="00557FBF"/>
    <w:rsid w:val="00557FE8"/>
    <w:rsid w:val="00560C89"/>
    <w:rsid w:val="0056122F"/>
    <w:rsid w:val="005612E7"/>
    <w:rsid w:val="00561405"/>
    <w:rsid w:val="00561A26"/>
    <w:rsid w:val="00561D70"/>
    <w:rsid w:val="00562850"/>
    <w:rsid w:val="00562D0A"/>
    <w:rsid w:val="00563A6D"/>
    <w:rsid w:val="00563F94"/>
    <w:rsid w:val="005654A6"/>
    <w:rsid w:val="0056555F"/>
    <w:rsid w:val="00565F9C"/>
    <w:rsid w:val="00566535"/>
    <w:rsid w:val="00567E8E"/>
    <w:rsid w:val="00567F04"/>
    <w:rsid w:val="005711A1"/>
    <w:rsid w:val="00571356"/>
    <w:rsid w:val="00571E6F"/>
    <w:rsid w:val="0057230E"/>
    <w:rsid w:val="00572F48"/>
    <w:rsid w:val="00575413"/>
    <w:rsid w:val="0057544F"/>
    <w:rsid w:val="00576E19"/>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5B79"/>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2732"/>
    <w:rsid w:val="005B31C1"/>
    <w:rsid w:val="005B4600"/>
    <w:rsid w:val="005B5844"/>
    <w:rsid w:val="005B6043"/>
    <w:rsid w:val="005B69BA"/>
    <w:rsid w:val="005B6D6C"/>
    <w:rsid w:val="005C029B"/>
    <w:rsid w:val="005C08F8"/>
    <w:rsid w:val="005C1805"/>
    <w:rsid w:val="005C3BB5"/>
    <w:rsid w:val="005C3C8F"/>
    <w:rsid w:val="005C54CD"/>
    <w:rsid w:val="005C5922"/>
    <w:rsid w:val="005D091C"/>
    <w:rsid w:val="005D2C08"/>
    <w:rsid w:val="005D2C26"/>
    <w:rsid w:val="005D2CDF"/>
    <w:rsid w:val="005D51A6"/>
    <w:rsid w:val="005D66A6"/>
    <w:rsid w:val="005D6AD0"/>
    <w:rsid w:val="005D7FD8"/>
    <w:rsid w:val="005E00D6"/>
    <w:rsid w:val="005E0850"/>
    <w:rsid w:val="005E227C"/>
    <w:rsid w:val="005E2C9D"/>
    <w:rsid w:val="005E327C"/>
    <w:rsid w:val="005E400D"/>
    <w:rsid w:val="005E5039"/>
    <w:rsid w:val="005E50C2"/>
    <w:rsid w:val="005E50DE"/>
    <w:rsid w:val="005E5590"/>
    <w:rsid w:val="005E5D2E"/>
    <w:rsid w:val="005E5EAE"/>
    <w:rsid w:val="005E6D0A"/>
    <w:rsid w:val="005E77B8"/>
    <w:rsid w:val="005E77FC"/>
    <w:rsid w:val="005E79A9"/>
    <w:rsid w:val="005E7EE2"/>
    <w:rsid w:val="005F00F7"/>
    <w:rsid w:val="005F017A"/>
    <w:rsid w:val="005F0FB1"/>
    <w:rsid w:val="005F30F6"/>
    <w:rsid w:val="005F37C9"/>
    <w:rsid w:val="005F37DE"/>
    <w:rsid w:val="005F389B"/>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7F5"/>
    <w:rsid w:val="00606842"/>
    <w:rsid w:val="006110BD"/>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3CE"/>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075"/>
    <w:rsid w:val="00643BDB"/>
    <w:rsid w:val="00643E6F"/>
    <w:rsid w:val="00645A37"/>
    <w:rsid w:val="00647442"/>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2681"/>
    <w:rsid w:val="00662C58"/>
    <w:rsid w:val="00665567"/>
    <w:rsid w:val="0066599B"/>
    <w:rsid w:val="00666D10"/>
    <w:rsid w:val="00666DC9"/>
    <w:rsid w:val="0067028E"/>
    <w:rsid w:val="0067068B"/>
    <w:rsid w:val="00670CDE"/>
    <w:rsid w:val="0067163E"/>
    <w:rsid w:val="00671BCC"/>
    <w:rsid w:val="006727E1"/>
    <w:rsid w:val="006731EB"/>
    <w:rsid w:val="00673FFF"/>
    <w:rsid w:val="00674775"/>
    <w:rsid w:val="00675E55"/>
    <w:rsid w:val="006763E0"/>
    <w:rsid w:val="00676CD5"/>
    <w:rsid w:val="0067748D"/>
    <w:rsid w:val="00677B1E"/>
    <w:rsid w:val="0068278E"/>
    <w:rsid w:val="00682EA6"/>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B1299"/>
    <w:rsid w:val="006B1A5F"/>
    <w:rsid w:val="006B1C04"/>
    <w:rsid w:val="006B2C07"/>
    <w:rsid w:val="006B30CE"/>
    <w:rsid w:val="006B3A15"/>
    <w:rsid w:val="006B40EB"/>
    <w:rsid w:val="006B4951"/>
    <w:rsid w:val="006B4C6A"/>
    <w:rsid w:val="006B4FDF"/>
    <w:rsid w:val="006B5D55"/>
    <w:rsid w:val="006B6238"/>
    <w:rsid w:val="006B6499"/>
    <w:rsid w:val="006B65A9"/>
    <w:rsid w:val="006B6B09"/>
    <w:rsid w:val="006B6E41"/>
    <w:rsid w:val="006B6FD2"/>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E7E0A"/>
    <w:rsid w:val="006F0D05"/>
    <w:rsid w:val="006F3B52"/>
    <w:rsid w:val="006F5402"/>
    <w:rsid w:val="006F5F14"/>
    <w:rsid w:val="006F5F98"/>
    <w:rsid w:val="006F68E1"/>
    <w:rsid w:val="006F6CBF"/>
    <w:rsid w:val="006F7DBF"/>
    <w:rsid w:val="0070031D"/>
    <w:rsid w:val="00701213"/>
    <w:rsid w:val="00701318"/>
    <w:rsid w:val="00702D68"/>
    <w:rsid w:val="00703C55"/>
    <w:rsid w:val="007042F5"/>
    <w:rsid w:val="00704703"/>
    <w:rsid w:val="0070550C"/>
    <w:rsid w:val="00705862"/>
    <w:rsid w:val="00706A42"/>
    <w:rsid w:val="0070732F"/>
    <w:rsid w:val="007076FC"/>
    <w:rsid w:val="00707C47"/>
    <w:rsid w:val="00707E85"/>
    <w:rsid w:val="00711C7E"/>
    <w:rsid w:val="0071365A"/>
    <w:rsid w:val="00713844"/>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3748"/>
    <w:rsid w:val="007237CB"/>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4CE9"/>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5B0"/>
    <w:rsid w:val="00754E51"/>
    <w:rsid w:val="007552EF"/>
    <w:rsid w:val="0075620B"/>
    <w:rsid w:val="007569F1"/>
    <w:rsid w:val="007576F4"/>
    <w:rsid w:val="00757B86"/>
    <w:rsid w:val="00760B18"/>
    <w:rsid w:val="007617A8"/>
    <w:rsid w:val="00762008"/>
    <w:rsid w:val="00762B3F"/>
    <w:rsid w:val="00763CD2"/>
    <w:rsid w:val="007640AD"/>
    <w:rsid w:val="00764B78"/>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45B"/>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D7C"/>
    <w:rsid w:val="0079600F"/>
    <w:rsid w:val="00796C07"/>
    <w:rsid w:val="00797DCF"/>
    <w:rsid w:val="00797E13"/>
    <w:rsid w:val="007A00ED"/>
    <w:rsid w:val="007A01AD"/>
    <w:rsid w:val="007A0371"/>
    <w:rsid w:val="007A03C6"/>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623"/>
    <w:rsid w:val="007D6BC2"/>
    <w:rsid w:val="007D7C39"/>
    <w:rsid w:val="007E0F3A"/>
    <w:rsid w:val="007E1330"/>
    <w:rsid w:val="007E1848"/>
    <w:rsid w:val="007E1B4B"/>
    <w:rsid w:val="007E1B7A"/>
    <w:rsid w:val="007E200A"/>
    <w:rsid w:val="007E3E95"/>
    <w:rsid w:val="007E4AF1"/>
    <w:rsid w:val="007E4FBB"/>
    <w:rsid w:val="007E4FF0"/>
    <w:rsid w:val="007E5982"/>
    <w:rsid w:val="007E5F84"/>
    <w:rsid w:val="007E6A8A"/>
    <w:rsid w:val="007E70E6"/>
    <w:rsid w:val="007E7947"/>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63AB"/>
    <w:rsid w:val="007F719A"/>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059"/>
    <w:rsid w:val="008124BD"/>
    <w:rsid w:val="0081270F"/>
    <w:rsid w:val="008129E6"/>
    <w:rsid w:val="00813130"/>
    <w:rsid w:val="00813FC1"/>
    <w:rsid w:val="008141D5"/>
    <w:rsid w:val="00814BBF"/>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27DC3"/>
    <w:rsid w:val="00830734"/>
    <w:rsid w:val="0083137C"/>
    <w:rsid w:val="0083158F"/>
    <w:rsid w:val="00831961"/>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ABE"/>
    <w:rsid w:val="00852C69"/>
    <w:rsid w:val="00853026"/>
    <w:rsid w:val="00853818"/>
    <w:rsid w:val="0085388F"/>
    <w:rsid w:val="00853A87"/>
    <w:rsid w:val="00853E14"/>
    <w:rsid w:val="00853F7A"/>
    <w:rsid w:val="00854A22"/>
    <w:rsid w:val="00854CCD"/>
    <w:rsid w:val="00854DD0"/>
    <w:rsid w:val="008552C1"/>
    <w:rsid w:val="008563DA"/>
    <w:rsid w:val="00857943"/>
    <w:rsid w:val="008620C9"/>
    <w:rsid w:val="00864239"/>
    <w:rsid w:val="00864750"/>
    <w:rsid w:val="008667F5"/>
    <w:rsid w:val="008679FD"/>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18AD"/>
    <w:rsid w:val="008924FD"/>
    <w:rsid w:val="0089267A"/>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B2D"/>
    <w:rsid w:val="008A7F12"/>
    <w:rsid w:val="008B0EAF"/>
    <w:rsid w:val="008B103D"/>
    <w:rsid w:val="008B111E"/>
    <w:rsid w:val="008B1C34"/>
    <w:rsid w:val="008B1E77"/>
    <w:rsid w:val="008B1FF3"/>
    <w:rsid w:val="008B21CD"/>
    <w:rsid w:val="008B2460"/>
    <w:rsid w:val="008B306B"/>
    <w:rsid w:val="008B45C8"/>
    <w:rsid w:val="008B4FBB"/>
    <w:rsid w:val="008B546D"/>
    <w:rsid w:val="008B6357"/>
    <w:rsid w:val="008B63D4"/>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187B"/>
    <w:rsid w:val="008D2925"/>
    <w:rsid w:val="008D2BBE"/>
    <w:rsid w:val="008D3BAA"/>
    <w:rsid w:val="008D5976"/>
    <w:rsid w:val="008D5D24"/>
    <w:rsid w:val="008D65DA"/>
    <w:rsid w:val="008D67D3"/>
    <w:rsid w:val="008D7067"/>
    <w:rsid w:val="008E1505"/>
    <w:rsid w:val="008E1F24"/>
    <w:rsid w:val="008E3E0B"/>
    <w:rsid w:val="008E6340"/>
    <w:rsid w:val="008F17D6"/>
    <w:rsid w:val="008F1EE1"/>
    <w:rsid w:val="008F283D"/>
    <w:rsid w:val="008F29C1"/>
    <w:rsid w:val="008F3B41"/>
    <w:rsid w:val="008F471B"/>
    <w:rsid w:val="008F4722"/>
    <w:rsid w:val="008F48AD"/>
    <w:rsid w:val="008F4F09"/>
    <w:rsid w:val="008F5B28"/>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07BF2"/>
    <w:rsid w:val="009105F2"/>
    <w:rsid w:val="009116BE"/>
    <w:rsid w:val="009117CB"/>
    <w:rsid w:val="00912A62"/>
    <w:rsid w:val="009131AB"/>
    <w:rsid w:val="009134D0"/>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3E2A"/>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41B0"/>
    <w:rsid w:val="00945DA2"/>
    <w:rsid w:val="0094678C"/>
    <w:rsid w:val="00946E2E"/>
    <w:rsid w:val="00950083"/>
    <w:rsid w:val="0095106D"/>
    <w:rsid w:val="009538FF"/>
    <w:rsid w:val="0095429F"/>
    <w:rsid w:val="009543CF"/>
    <w:rsid w:val="00954D97"/>
    <w:rsid w:val="00954F0C"/>
    <w:rsid w:val="009558B8"/>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537"/>
    <w:rsid w:val="00984D75"/>
    <w:rsid w:val="009850E1"/>
    <w:rsid w:val="00985B7F"/>
    <w:rsid w:val="00986CDE"/>
    <w:rsid w:val="00986F12"/>
    <w:rsid w:val="00987A43"/>
    <w:rsid w:val="00990003"/>
    <w:rsid w:val="009900FD"/>
    <w:rsid w:val="009918D8"/>
    <w:rsid w:val="00991BD5"/>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43D"/>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2CBE"/>
    <w:rsid w:val="009F4F5F"/>
    <w:rsid w:val="009F5675"/>
    <w:rsid w:val="009F5A89"/>
    <w:rsid w:val="009F5F45"/>
    <w:rsid w:val="009F6875"/>
    <w:rsid w:val="009F6FB5"/>
    <w:rsid w:val="009F702E"/>
    <w:rsid w:val="009F7903"/>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1C10"/>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770"/>
    <w:rsid w:val="00A26E47"/>
    <w:rsid w:val="00A2766B"/>
    <w:rsid w:val="00A27A4E"/>
    <w:rsid w:val="00A3074B"/>
    <w:rsid w:val="00A309F3"/>
    <w:rsid w:val="00A31048"/>
    <w:rsid w:val="00A311E1"/>
    <w:rsid w:val="00A31F9F"/>
    <w:rsid w:val="00A3274E"/>
    <w:rsid w:val="00A32875"/>
    <w:rsid w:val="00A34DAD"/>
    <w:rsid w:val="00A34F11"/>
    <w:rsid w:val="00A35080"/>
    <w:rsid w:val="00A359F7"/>
    <w:rsid w:val="00A3712B"/>
    <w:rsid w:val="00A37AE2"/>
    <w:rsid w:val="00A37D59"/>
    <w:rsid w:val="00A40C1D"/>
    <w:rsid w:val="00A40F21"/>
    <w:rsid w:val="00A41230"/>
    <w:rsid w:val="00A424D4"/>
    <w:rsid w:val="00A42D96"/>
    <w:rsid w:val="00A43D3A"/>
    <w:rsid w:val="00A44414"/>
    <w:rsid w:val="00A45C77"/>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A03"/>
    <w:rsid w:val="00A56C0C"/>
    <w:rsid w:val="00A60CD3"/>
    <w:rsid w:val="00A614D3"/>
    <w:rsid w:val="00A62AE1"/>
    <w:rsid w:val="00A6427B"/>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2BC9"/>
    <w:rsid w:val="00AA30E3"/>
    <w:rsid w:val="00AA3169"/>
    <w:rsid w:val="00AA442C"/>
    <w:rsid w:val="00AA45E8"/>
    <w:rsid w:val="00AA4618"/>
    <w:rsid w:val="00AA638E"/>
    <w:rsid w:val="00AB0C11"/>
    <w:rsid w:val="00AB179C"/>
    <w:rsid w:val="00AB22B7"/>
    <w:rsid w:val="00AB27A4"/>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549"/>
    <w:rsid w:val="00AE389C"/>
    <w:rsid w:val="00AE3B84"/>
    <w:rsid w:val="00AE3EDF"/>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AF7DC2"/>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707"/>
    <w:rsid w:val="00B77EAB"/>
    <w:rsid w:val="00B804DD"/>
    <w:rsid w:val="00B80557"/>
    <w:rsid w:val="00B82F78"/>
    <w:rsid w:val="00B83A96"/>
    <w:rsid w:val="00B83D98"/>
    <w:rsid w:val="00B84140"/>
    <w:rsid w:val="00B85733"/>
    <w:rsid w:val="00B858F8"/>
    <w:rsid w:val="00B85DC7"/>
    <w:rsid w:val="00B86D21"/>
    <w:rsid w:val="00B909E3"/>
    <w:rsid w:val="00B90FFF"/>
    <w:rsid w:val="00B91EF7"/>
    <w:rsid w:val="00B921EC"/>
    <w:rsid w:val="00B92553"/>
    <w:rsid w:val="00B92AEA"/>
    <w:rsid w:val="00B939FA"/>
    <w:rsid w:val="00B9417B"/>
    <w:rsid w:val="00B9435C"/>
    <w:rsid w:val="00B94D74"/>
    <w:rsid w:val="00B95EA5"/>
    <w:rsid w:val="00B965E6"/>
    <w:rsid w:val="00BA08CC"/>
    <w:rsid w:val="00BA101C"/>
    <w:rsid w:val="00BA1029"/>
    <w:rsid w:val="00BA124E"/>
    <w:rsid w:val="00BA19FD"/>
    <w:rsid w:val="00BA2E92"/>
    <w:rsid w:val="00BA2E98"/>
    <w:rsid w:val="00BA2EF9"/>
    <w:rsid w:val="00BA43D5"/>
    <w:rsid w:val="00BA4DBB"/>
    <w:rsid w:val="00BA63FD"/>
    <w:rsid w:val="00BA6F66"/>
    <w:rsid w:val="00BA6FEF"/>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6FBB"/>
    <w:rsid w:val="00BC7E3F"/>
    <w:rsid w:val="00BD04EA"/>
    <w:rsid w:val="00BD0735"/>
    <w:rsid w:val="00BD0834"/>
    <w:rsid w:val="00BD0E09"/>
    <w:rsid w:val="00BD1703"/>
    <w:rsid w:val="00BD1EDC"/>
    <w:rsid w:val="00BD1F7E"/>
    <w:rsid w:val="00BD1FC7"/>
    <w:rsid w:val="00BD2D86"/>
    <w:rsid w:val="00BD3048"/>
    <w:rsid w:val="00BD46B3"/>
    <w:rsid w:val="00BD4F0B"/>
    <w:rsid w:val="00BD5080"/>
    <w:rsid w:val="00BD56A2"/>
    <w:rsid w:val="00BD5831"/>
    <w:rsid w:val="00BD591A"/>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2D6D"/>
    <w:rsid w:val="00BF3F01"/>
    <w:rsid w:val="00BF4281"/>
    <w:rsid w:val="00BF4606"/>
    <w:rsid w:val="00BF5B23"/>
    <w:rsid w:val="00BF6D3F"/>
    <w:rsid w:val="00BF6F55"/>
    <w:rsid w:val="00BF7483"/>
    <w:rsid w:val="00BF76ED"/>
    <w:rsid w:val="00C015B9"/>
    <w:rsid w:val="00C024B4"/>
    <w:rsid w:val="00C02593"/>
    <w:rsid w:val="00C035EA"/>
    <w:rsid w:val="00C05181"/>
    <w:rsid w:val="00C06263"/>
    <w:rsid w:val="00C06281"/>
    <w:rsid w:val="00C069C5"/>
    <w:rsid w:val="00C06B61"/>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3AA"/>
    <w:rsid w:val="00C31F87"/>
    <w:rsid w:val="00C32AFE"/>
    <w:rsid w:val="00C34D2C"/>
    <w:rsid w:val="00C35AEB"/>
    <w:rsid w:val="00C36681"/>
    <w:rsid w:val="00C37C2D"/>
    <w:rsid w:val="00C37D45"/>
    <w:rsid w:val="00C407D1"/>
    <w:rsid w:val="00C437DF"/>
    <w:rsid w:val="00C4406F"/>
    <w:rsid w:val="00C45C72"/>
    <w:rsid w:val="00C470CF"/>
    <w:rsid w:val="00C47D79"/>
    <w:rsid w:val="00C50DCA"/>
    <w:rsid w:val="00C50FB5"/>
    <w:rsid w:val="00C52599"/>
    <w:rsid w:val="00C5359A"/>
    <w:rsid w:val="00C54817"/>
    <w:rsid w:val="00C56617"/>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6659"/>
    <w:rsid w:val="00C87847"/>
    <w:rsid w:val="00C90080"/>
    <w:rsid w:val="00C90112"/>
    <w:rsid w:val="00C91D75"/>
    <w:rsid w:val="00C92401"/>
    <w:rsid w:val="00C927E5"/>
    <w:rsid w:val="00C93A9E"/>
    <w:rsid w:val="00C95418"/>
    <w:rsid w:val="00C95B52"/>
    <w:rsid w:val="00C95B75"/>
    <w:rsid w:val="00C9627D"/>
    <w:rsid w:val="00C96EA2"/>
    <w:rsid w:val="00CA0307"/>
    <w:rsid w:val="00CA0A36"/>
    <w:rsid w:val="00CA0B1C"/>
    <w:rsid w:val="00CA0BC1"/>
    <w:rsid w:val="00CA1731"/>
    <w:rsid w:val="00CA1E7C"/>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3870"/>
    <w:rsid w:val="00CB446D"/>
    <w:rsid w:val="00CB6ED4"/>
    <w:rsid w:val="00CB7384"/>
    <w:rsid w:val="00CB7C0A"/>
    <w:rsid w:val="00CC0495"/>
    <w:rsid w:val="00CC0511"/>
    <w:rsid w:val="00CC0A83"/>
    <w:rsid w:val="00CC0BF0"/>
    <w:rsid w:val="00CC0C56"/>
    <w:rsid w:val="00CC1362"/>
    <w:rsid w:val="00CC13CE"/>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A85"/>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15E7"/>
    <w:rsid w:val="00CF2639"/>
    <w:rsid w:val="00CF2AB9"/>
    <w:rsid w:val="00CF2C68"/>
    <w:rsid w:val="00CF3710"/>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58A"/>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151D"/>
    <w:rsid w:val="00D2230C"/>
    <w:rsid w:val="00D2257E"/>
    <w:rsid w:val="00D23EFB"/>
    <w:rsid w:val="00D24362"/>
    <w:rsid w:val="00D245B4"/>
    <w:rsid w:val="00D246AF"/>
    <w:rsid w:val="00D24A58"/>
    <w:rsid w:val="00D24C3C"/>
    <w:rsid w:val="00D24EC4"/>
    <w:rsid w:val="00D25235"/>
    <w:rsid w:val="00D260AD"/>
    <w:rsid w:val="00D27F5D"/>
    <w:rsid w:val="00D30317"/>
    <w:rsid w:val="00D3165E"/>
    <w:rsid w:val="00D31DC1"/>
    <w:rsid w:val="00D32B41"/>
    <w:rsid w:val="00D34A3F"/>
    <w:rsid w:val="00D34C85"/>
    <w:rsid w:val="00D357FC"/>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5A39"/>
    <w:rsid w:val="00D5776B"/>
    <w:rsid w:val="00D57B00"/>
    <w:rsid w:val="00D57E65"/>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77D25"/>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5B6"/>
    <w:rsid w:val="00DA264D"/>
    <w:rsid w:val="00DA2EB9"/>
    <w:rsid w:val="00DA37E0"/>
    <w:rsid w:val="00DA3804"/>
    <w:rsid w:val="00DA382B"/>
    <w:rsid w:val="00DA4102"/>
    <w:rsid w:val="00DA478E"/>
    <w:rsid w:val="00DA4D4B"/>
    <w:rsid w:val="00DA6220"/>
    <w:rsid w:val="00DA6B1B"/>
    <w:rsid w:val="00DB067C"/>
    <w:rsid w:val="00DB0741"/>
    <w:rsid w:val="00DB1249"/>
    <w:rsid w:val="00DB18C3"/>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D48"/>
    <w:rsid w:val="00DD4E19"/>
    <w:rsid w:val="00DD4F6D"/>
    <w:rsid w:val="00DD6149"/>
    <w:rsid w:val="00DD64C0"/>
    <w:rsid w:val="00DD7392"/>
    <w:rsid w:val="00DD7C80"/>
    <w:rsid w:val="00DE09AF"/>
    <w:rsid w:val="00DE1591"/>
    <w:rsid w:val="00DE166A"/>
    <w:rsid w:val="00DE16B4"/>
    <w:rsid w:val="00DE2F8A"/>
    <w:rsid w:val="00DE319D"/>
    <w:rsid w:val="00DE5D26"/>
    <w:rsid w:val="00DE5D6A"/>
    <w:rsid w:val="00DE5F78"/>
    <w:rsid w:val="00DE65DD"/>
    <w:rsid w:val="00DE6889"/>
    <w:rsid w:val="00DE6E6C"/>
    <w:rsid w:val="00DE7998"/>
    <w:rsid w:val="00DF058B"/>
    <w:rsid w:val="00DF0BF7"/>
    <w:rsid w:val="00DF10EE"/>
    <w:rsid w:val="00DF25E3"/>
    <w:rsid w:val="00DF29CF"/>
    <w:rsid w:val="00DF4736"/>
    <w:rsid w:val="00DF473F"/>
    <w:rsid w:val="00DF4794"/>
    <w:rsid w:val="00DF4B32"/>
    <w:rsid w:val="00DF5246"/>
    <w:rsid w:val="00DF5723"/>
    <w:rsid w:val="00DF6BB9"/>
    <w:rsid w:val="00DF723C"/>
    <w:rsid w:val="00DF729B"/>
    <w:rsid w:val="00E006F5"/>
    <w:rsid w:val="00E025B8"/>
    <w:rsid w:val="00E03E9E"/>
    <w:rsid w:val="00E0412C"/>
    <w:rsid w:val="00E0436B"/>
    <w:rsid w:val="00E044AA"/>
    <w:rsid w:val="00E049A4"/>
    <w:rsid w:val="00E04A9D"/>
    <w:rsid w:val="00E06031"/>
    <w:rsid w:val="00E06277"/>
    <w:rsid w:val="00E0774D"/>
    <w:rsid w:val="00E10F59"/>
    <w:rsid w:val="00E11342"/>
    <w:rsid w:val="00E1188E"/>
    <w:rsid w:val="00E12192"/>
    <w:rsid w:val="00E12506"/>
    <w:rsid w:val="00E13FA0"/>
    <w:rsid w:val="00E1439D"/>
    <w:rsid w:val="00E16637"/>
    <w:rsid w:val="00E167E0"/>
    <w:rsid w:val="00E16B64"/>
    <w:rsid w:val="00E179E0"/>
    <w:rsid w:val="00E20AB9"/>
    <w:rsid w:val="00E20F15"/>
    <w:rsid w:val="00E213CA"/>
    <w:rsid w:val="00E21C9B"/>
    <w:rsid w:val="00E22334"/>
    <w:rsid w:val="00E2271A"/>
    <w:rsid w:val="00E241BF"/>
    <w:rsid w:val="00E244B8"/>
    <w:rsid w:val="00E248DD"/>
    <w:rsid w:val="00E24C93"/>
    <w:rsid w:val="00E26222"/>
    <w:rsid w:val="00E27660"/>
    <w:rsid w:val="00E309B7"/>
    <w:rsid w:val="00E30C92"/>
    <w:rsid w:val="00E30F85"/>
    <w:rsid w:val="00E34DFB"/>
    <w:rsid w:val="00E35583"/>
    <w:rsid w:val="00E355AF"/>
    <w:rsid w:val="00E35F73"/>
    <w:rsid w:val="00E36AD0"/>
    <w:rsid w:val="00E41BAA"/>
    <w:rsid w:val="00E423A1"/>
    <w:rsid w:val="00E423E1"/>
    <w:rsid w:val="00E42E23"/>
    <w:rsid w:val="00E43452"/>
    <w:rsid w:val="00E440BD"/>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2316"/>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38E"/>
    <w:rsid w:val="00E736D9"/>
    <w:rsid w:val="00E74221"/>
    <w:rsid w:val="00E742F8"/>
    <w:rsid w:val="00E7484E"/>
    <w:rsid w:val="00E74956"/>
    <w:rsid w:val="00E75BB5"/>
    <w:rsid w:val="00E76161"/>
    <w:rsid w:val="00E7717A"/>
    <w:rsid w:val="00E7730D"/>
    <w:rsid w:val="00E7772E"/>
    <w:rsid w:val="00E77E21"/>
    <w:rsid w:val="00E81B35"/>
    <w:rsid w:val="00E8216A"/>
    <w:rsid w:val="00E83588"/>
    <w:rsid w:val="00E84671"/>
    <w:rsid w:val="00E84FA2"/>
    <w:rsid w:val="00E85545"/>
    <w:rsid w:val="00E85A79"/>
    <w:rsid w:val="00E86A96"/>
    <w:rsid w:val="00E86DD1"/>
    <w:rsid w:val="00E8714C"/>
    <w:rsid w:val="00E87F3F"/>
    <w:rsid w:val="00E912AE"/>
    <w:rsid w:val="00E91B17"/>
    <w:rsid w:val="00E922A6"/>
    <w:rsid w:val="00E9264B"/>
    <w:rsid w:val="00E928EB"/>
    <w:rsid w:val="00E93049"/>
    <w:rsid w:val="00E94C34"/>
    <w:rsid w:val="00E94E81"/>
    <w:rsid w:val="00E953E7"/>
    <w:rsid w:val="00E95E65"/>
    <w:rsid w:val="00E966A7"/>
    <w:rsid w:val="00E96F3F"/>
    <w:rsid w:val="00E96F83"/>
    <w:rsid w:val="00E9763B"/>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4B6C"/>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3BE2"/>
    <w:rsid w:val="00EC67F8"/>
    <w:rsid w:val="00EC6BC2"/>
    <w:rsid w:val="00EC7442"/>
    <w:rsid w:val="00EC7542"/>
    <w:rsid w:val="00ED0573"/>
    <w:rsid w:val="00ED0C8B"/>
    <w:rsid w:val="00ED1E18"/>
    <w:rsid w:val="00ED2140"/>
    <w:rsid w:val="00ED2FFC"/>
    <w:rsid w:val="00ED34FD"/>
    <w:rsid w:val="00ED44AA"/>
    <w:rsid w:val="00ED46EC"/>
    <w:rsid w:val="00ED4DCF"/>
    <w:rsid w:val="00ED51CF"/>
    <w:rsid w:val="00ED6525"/>
    <w:rsid w:val="00ED6E75"/>
    <w:rsid w:val="00ED748C"/>
    <w:rsid w:val="00ED76A0"/>
    <w:rsid w:val="00ED78EF"/>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A72"/>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3916"/>
    <w:rsid w:val="00F1411C"/>
    <w:rsid w:val="00F144FB"/>
    <w:rsid w:val="00F14EF4"/>
    <w:rsid w:val="00F15782"/>
    <w:rsid w:val="00F161E9"/>
    <w:rsid w:val="00F17716"/>
    <w:rsid w:val="00F20BEB"/>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3CDA"/>
    <w:rsid w:val="00F3460C"/>
    <w:rsid w:val="00F35FF3"/>
    <w:rsid w:val="00F36273"/>
    <w:rsid w:val="00F37BA1"/>
    <w:rsid w:val="00F40916"/>
    <w:rsid w:val="00F416FC"/>
    <w:rsid w:val="00F41889"/>
    <w:rsid w:val="00F42134"/>
    <w:rsid w:val="00F42380"/>
    <w:rsid w:val="00F42842"/>
    <w:rsid w:val="00F43077"/>
    <w:rsid w:val="00F43BE8"/>
    <w:rsid w:val="00F4441C"/>
    <w:rsid w:val="00F449D1"/>
    <w:rsid w:val="00F4556C"/>
    <w:rsid w:val="00F4678A"/>
    <w:rsid w:val="00F467A2"/>
    <w:rsid w:val="00F4780C"/>
    <w:rsid w:val="00F47A5C"/>
    <w:rsid w:val="00F47D02"/>
    <w:rsid w:val="00F5020B"/>
    <w:rsid w:val="00F503F1"/>
    <w:rsid w:val="00F50883"/>
    <w:rsid w:val="00F509DB"/>
    <w:rsid w:val="00F50DD1"/>
    <w:rsid w:val="00F52A22"/>
    <w:rsid w:val="00F53534"/>
    <w:rsid w:val="00F55075"/>
    <w:rsid w:val="00F553CF"/>
    <w:rsid w:val="00F56761"/>
    <w:rsid w:val="00F56883"/>
    <w:rsid w:val="00F5701F"/>
    <w:rsid w:val="00F57026"/>
    <w:rsid w:val="00F57190"/>
    <w:rsid w:val="00F573C7"/>
    <w:rsid w:val="00F5776F"/>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13E"/>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53D"/>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A8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157"/>
    <w:rsid w:val="00FB44F9"/>
    <w:rsid w:val="00FB4B6A"/>
    <w:rsid w:val="00FB4BFC"/>
    <w:rsid w:val="00FB5D0E"/>
    <w:rsid w:val="00FB75A5"/>
    <w:rsid w:val="00FC1C40"/>
    <w:rsid w:val="00FC1FB2"/>
    <w:rsid w:val="00FC1FB8"/>
    <w:rsid w:val="00FC236E"/>
    <w:rsid w:val="00FC3F37"/>
    <w:rsid w:val="00FC4A77"/>
    <w:rsid w:val="00FC56D0"/>
    <w:rsid w:val="00FC5770"/>
    <w:rsid w:val="00FC57A5"/>
    <w:rsid w:val="00FC5BCE"/>
    <w:rsid w:val="00FC5FD7"/>
    <w:rsid w:val="00FC7362"/>
    <w:rsid w:val="00FC770D"/>
    <w:rsid w:val="00FC7819"/>
    <w:rsid w:val="00FD02FB"/>
    <w:rsid w:val="00FD0474"/>
    <w:rsid w:val="00FD1147"/>
    <w:rsid w:val="00FD1319"/>
    <w:rsid w:val="00FD1B59"/>
    <w:rsid w:val="00FD2A43"/>
    <w:rsid w:val="00FD416B"/>
    <w:rsid w:val="00FD45E6"/>
    <w:rsid w:val="00FD5014"/>
    <w:rsid w:val="00FD62E3"/>
    <w:rsid w:val="00FD6499"/>
    <w:rsid w:val="00FD6962"/>
    <w:rsid w:val="00FD7162"/>
    <w:rsid w:val="00FD7A18"/>
    <w:rsid w:val="00FD7CE1"/>
    <w:rsid w:val="00FE0C98"/>
    <w:rsid w:val="00FE0E97"/>
    <w:rsid w:val="00FE0FF8"/>
    <w:rsid w:val="00FE15E0"/>
    <w:rsid w:val="00FE163A"/>
    <w:rsid w:val="00FE1917"/>
    <w:rsid w:val="00FE34AD"/>
    <w:rsid w:val="00FE36A0"/>
    <w:rsid w:val="00FE4F4F"/>
    <w:rsid w:val="00FE5789"/>
    <w:rsid w:val="00FE6309"/>
    <w:rsid w:val="00FE640C"/>
    <w:rsid w:val="00FE7034"/>
    <w:rsid w:val="00FE7A55"/>
    <w:rsid w:val="00FE7B37"/>
    <w:rsid w:val="00FF0FC7"/>
    <w:rsid w:val="00FF0FD7"/>
    <w:rsid w:val="00FF124E"/>
    <w:rsid w:val="00FF12E8"/>
    <w:rsid w:val="00FF191C"/>
    <w:rsid w:val="00FF1B3D"/>
    <w:rsid w:val="00FF1E9E"/>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3D0BF"/>
  <w15:docId w15:val="{0C3C654B-4680-40C8-B14D-7BE53E9A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3D0C"/>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aliases w:val="H2,H21,H22"/>
    <w:basedOn w:val="Navaden"/>
    <w:next w:val="Navaden"/>
    <w:link w:val="Naslov2Znak"/>
    <w:autoRedefine/>
    <w:unhideWhenUsed/>
    <w:qFormat/>
    <w:rsid w:val="00713844"/>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aliases w:val="H3,H31,H32,H33"/>
    <w:basedOn w:val="Navaden"/>
    <w:next w:val="Navaden"/>
    <w:link w:val="Naslov3Znak"/>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nhideWhenUsed/>
    <w:qFormat/>
    <w:rsid w:val="00EF4571"/>
    <w:pPr>
      <w:numPr>
        <w:ilvl w:val="3"/>
      </w:numPr>
      <w:outlineLvl w:val="3"/>
    </w:pPr>
    <w:rPr>
      <w:bCs w:val="0"/>
      <w:iCs/>
    </w:rPr>
  </w:style>
  <w:style w:type="paragraph" w:styleId="Naslov5">
    <w:name w:val="heading 5"/>
    <w:basedOn w:val="Naslov4"/>
    <w:next w:val="Navaden"/>
    <w:link w:val="Naslov5Znak"/>
    <w:unhideWhenUsed/>
    <w:qFormat/>
    <w:rsid w:val="00EF4571"/>
    <w:pPr>
      <w:numPr>
        <w:ilvl w:val="4"/>
      </w:numPr>
      <w:outlineLvl w:val="4"/>
    </w:pPr>
  </w:style>
  <w:style w:type="paragraph" w:styleId="Naslov6">
    <w:name w:val="heading 6"/>
    <w:basedOn w:val="Naslov5"/>
    <w:next w:val="Navaden"/>
    <w:link w:val="Naslov6Znak"/>
    <w:unhideWhenUsed/>
    <w:qFormat/>
    <w:rsid w:val="00EF4571"/>
    <w:pPr>
      <w:numPr>
        <w:ilvl w:val="5"/>
      </w:numPr>
      <w:outlineLvl w:val="5"/>
    </w:pPr>
    <w:rPr>
      <w:iCs w:val="0"/>
    </w:rPr>
  </w:style>
  <w:style w:type="paragraph" w:styleId="Naslov7">
    <w:name w:val="heading 7"/>
    <w:basedOn w:val="Naslov6"/>
    <w:next w:val="Navaden"/>
    <w:link w:val="Naslov7Znak"/>
    <w:unhideWhenUsed/>
    <w:qFormat/>
    <w:rsid w:val="00EF4571"/>
    <w:pPr>
      <w:numPr>
        <w:ilvl w:val="6"/>
      </w:numPr>
      <w:outlineLvl w:val="6"/>
    </w:pPr>
    <w:rPr>
      <w:iCs/>
    </w:rPr>
  </w:style>
  <w:style w:type="paragraph" w:styleId="Naslov8">
    <w:name w:val="heading 8"/>
    <w:basedOn w:val="Naslov7"/>
    <w:next w:val="Navaden"/>
    <w:link w:val="Naslov8Znak"/>
    <w:unhideWhenUsed/>
    <w:qFormat/>
    <w:rsid w:val="00EF4571"/>
    <w:pPr>
      <w:numPr>
        <w:ilvl w:val="7"/>
      </w:numPr>
      <w:outlineLvl w:val="7"/>
    </w:pPr>
    <w:rPr>
      <w:szCs w:val="20"/>
    </w:rPr>
  </w:style>
  <w:style w:type="paragraph" w:styleId="Naslov9">
    <w:name w:val="heading 9"/>
    <w:basedOn w:val="Naslov8"/>
    <w:next w:val="Navaden"/>
    <w:link w:val="Naslov9Znak"/>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aliases w:val="H3 Znak,H31 Znak,H32 Znak,H33 Znak"/>
    <w:link w:val="Naslov3"/>
    <w:rsid w:val="00EF4571"/>
    <w:rPr>
      <w:rFonts w:ascii="Myriad Pro" w:hAnsi="Myriad Pro"/>
      <w:b/>
      <w:bCs/>
      <w:szCs w:val="22"/>
    </w:rPr>
  </w:style>
  <w:style w:type="character" w:customStyle="1" w:styleId="Naslov4Znak">
    <w:name w:val="Naslov 4 Znak"/>
    <w:link w:val="Naslov4"/>
    <w:rsid w:val="00EF4571"/>
    <w:rPr>
      <w:rFonts w:ascii="Myriad Pro" w:hAnsi="Myriad Pro"/>
      <w:b/>
      <w:iCs/>
      <w:szCs w:val="22"/>
    </w:rPr>
  </w:style>
  <w:style w:type="character" w:customStyle="1" w:styleId="Naslov5Znak">
    <w:name w:val="Naslov 5 Znak"/>
    <w:link w:val="Naslov5"/>
    <w:rsid w:val="00EF4571"/>
    <w:rPr>
      <w:rFonts w:ascii="Myriad Pro" w:hAnsi="Myriad Pro"/>
      <w:b/>
      <w:iCs/>
      <w:szCs w:val="22"/>
    </w:rPr>
  </w:style>
  <w:style w:type="character" w:customStyle="1" w:styleId="Naslov6Znak">
    <w:name w:val="Naslov 6 Znak"/>
    <w:link w:val="Naslov6"/>
    <w:rsid w:val="00EF4571"/>
    <w:rPr>
      <w:rFonts w:ascii="Myriad Pro" w:hAnsi="Myriad Pro"/>
      <w:b/>
      <w:szCs w:val="22"/>
    </w:rPr>
  </w:style>
  <w:style w:type="character" w:customStyle="1" w:styleId="Naslov7Znak">
    <w:name w:val="Naslov 7 Znak"/>
    <w:link w:val="Naslov7"/>
    <w:rsid w:val="00EF4571"/>
    <w:rPr>
      <w:rFonts w:ascii="Myriad Pro" w:hAnsi="Myriad Pro"/>
      <w:b/>
      <w:iCs/>
      <w:szCs w:val="22"/>
    </w:rPr>
  </w:style>
  <w:style w:type="character" w:customStyle="1" w:styleId="Naslov8Znak">
    <w:name w:val="Naslov 8 Znak"/>
    <w:link w:val="Naslov8"/>
    <w:rsid w:val="00EF4571"/>
    <w:rPr>
      <w:rFonts w:ascii="Myriad Pro" w:hAnsi="Myriad Pro"/>
      <w:b/>
      <w:iCs/>
    </w:rPr>
  </w:style>
  <w:style w:type="character" w:customStyle="1" w:styleId="Naslov9Znak">
    <w:name w:val="Naslov 9 Znak"/>
    <w:link w:val="Naslov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aliases w:val="H2 Znak,H21 Znak,H22 Znak"/>
    <w:link w:val="Naslov2"/>
    <w:uiPriority w:val="9"/>
    <w:rsid w:val="00713844"/>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1"/>
      </w:numPr>
    </w:pPr>
  </w:style>
  <w:style w:type="numbering" w:customStyle="1" w:styleId="WWNum23">
    <w:name w:val="WWNum23"/>
    <w:basedOn w:val="Brezseznama"/>
    <w:rsid w:val="005175C3"/>
    <w:pPr>
      <w:numPr>
        <w:numId w:val="12"/>
      </w:numPr>
    </w:pPr>
  </w:style>
  <w:style w:type="numbering" w:customStyle="1" w:styleId="WWNum24">
    <w:name w:val="WWNum24"/>
    <w:basedOn w:val="Brezseznama"/>
    <w:rsid w:val="005175C3"/>
    <w:pPr>
      <w:numPr>
        <w:numId w:val="13"/>
      </w:numPr>
    </w:pPr>
  </w:style>
  <w:style w:type="numbering" w:customStyle="1" w:styleId="WWNum25">
    <w:name w:val="WWNum25"/>
    <w:basedOn w:val="Brezseznama"/>
    <w:rsid w:val="005175C3"/>
    <w:pPr>
      <w:numPr>
        <w:numId w:val="14"/>
      </w:numPr>
    </w:pPr>
  </w:style>
  <w:style w:type="numbering" w:customStyle="1" w:styleId="WWNum33">
    <w:name w:val="WWNum33"/>
    <w:basedOn w:val="Brezseznama"/>
    <w:rsid w:val="005175C3"/>
    <w:pPr>
      <w:numPr>
        <w:numId w:val="15"/>
      </w:numPr>
    </w:pPr>
  </w:style>
  <w:style w:type="numbering" w:customStyle="1" w:styleId="WWNum34">
    <w:name w:val="WWNum34"/>
    <w:basedOn w:val="Brezseznama"/>
    <w:rsid w:val="005175C3"/>
    <w:pPr>
      <w:numPr>
        <w:numId w:val="16"/>
      </w:numPr>
    </w:pPr>
  </w:style>
  <w:style w:type="numbering" w:customStyle="1" w:styleId="WWNum35">
    <w:name w:val="WWNum35"/>
    <w:basedOn w:val="Brezseznama"/>
    <w:rsid w:val="005175C3"/>
    <w:pPr>
      <w:numPr>
        <w:numId w:val="17"/>
      </w:numPr>
    </w:pPr>
  </w:style>
  <w:style w:type="numbering" w:customStyle="1" w:styleId="WWNum36">
    <w:name w:val="WWNum36"/>
    <w:basedOn w:val="Brezseznama"/>
    <w:rsid w:val="005175C3"/>
    <w:pPr>
      <w:numPr>
        <w:numId w:val="18"/>
      </w:numPr>
    </w:pPr>
  </w:style>
  <w:style w:type="numbering" w:customStyle="1" w:styleId="WWNum37">
    <w:name w:val="WWNum37"/>
    <w:basedOn w:val="Brezseznama"/>
    <w:rsid w:val="005175C3"/>
    <w:pPr>
      <w:numPr>
        <w:numId w:val="19"/>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customStyle="1" w:styleId="Nerazreenaomemba2">
    <w:name w:val="Nerazrešena omemba2"/>
    <w:basedOn w:val="Privzetapisavaodstavka"/>
    <w:uiPriority w:val="99"/>
    <w:semiHidden/>
    <w:unhideWhenUsed/>
    <w:rsid w:val="009F2CBE"/>
    <w:rPr>
      <w:color w:val="605E5C"/>
      <w:shd w:val="clear" w:color="auto" w:fill="E1DFDD"/>
    </w:rPr>
  </w:style>
  <w:style w:type="numbering" w:customStyle="1" w:styleId="WWNum8">
    <w:name w:val="WWNum8"/>
    <w:basedOn w:val="Brezseznama"/>
    <w:rsid w:val="00F5776F"/>
    <w:pPr>
      <w:numPr>
        <w:numId w:val="22"/>
      </w:numPr>
    </w:pPr>
  </w:style>
  <w:style w:type="paragraph" w:customStyle="1" w:styleId="Style17">
    <w:name w:val="Style17"/>
    <w:basedOn w:val="Navaden"/>
    <w:uiPriority w:val="99"/>
    <w:rsid w:val="0019037A"/>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paragraph" w:styleId="Napis">
    <w:name w:val="caption"/>
    <w:basedOn w:val="Navaden"/>
    <w:next w:val="Navaden"/>
    <w:unhideWhenUsed/>
    <w:qFormat/>
    <w:rsid w:val="00322418"/>
    <w:pPr>
      <w:spacing w:line="240" w:lineRule="auto"/>
    </w:pPr>
    <w:rPr>
      <w:rFonts w:ascii="Times New Roman" w:eastAsia="Times New Roman" w:hAnsi="Times New Roman"/>
      <w:b/>
      <w:bCs/>
      <w:color w:val="5B9BD5" w:themeColor="accent1"/>
      <w:sz w:val="18"/>
      <w:szCs w:val="18"/>
      <w:lang w:eastAsia="sl-SI"/>
    </w:rPr>
  </w:style>
  <w:style w:type="paragraph" w:styleId="Kazalovsebine3">
    <w:name w:val="toc 3"/>
    <w:basedOn w:val="Navaden"/>
    <w:next w:val="Navaden"/>
    <w:autoRedefine/>
    <w:uiPriority w:val="39"/>
    <w:unhideWhenUsed/>
    <w:rsid w:val="009558B8"/>
    <w:pPr>
      <w:spacing w:after="100"/>
      <w:ind w:left="440"/>
    </w:pPr>
  </w:style>
  <w:style w:type="numbering" w:customStyle="1" w:styleId="WWOutlineListStyle2">
    <w:name w:val="WW_OutlineListStyle_2"/>
    <w:basedOn w:val="Brezseznama"/>
    <w:rsid w:val="00ED0573"/>
    <w:pPr>
      <w:numPr>
        <w:numId w:val="25"/>
      </w:numPr>
    </w:pPr>
  </w:style>
  <w:style w:type="table" w:customStyle="1" w:styleId="Tabelamrea3">
    <w:name w:val="Tabela – mreža3"/>
    <w:basedOn w:val="Navadnatabela"/>
    <w:next w:val="Tabelamrea"/>
    <w:uiPriority w:val="59"/>
    <w:rsid w:val="00DB18C3"/>
    <w:pPr>
      <w:spacing w:after="160" w:line="312"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qFormat/>
    <w:rsid w:val="00551581"/>
    <w:pPr>
      <w:numPr>
        <w:numId w:val="27"/>
      </w:numPr>
      <w:suppressAutoHyphens/>
      <w:spacing w:after="0" w:line="240" w:lineRule="auto"/>
    </w:pPr>
    <w:rPr>
      <w:rFonts w:ascii="Times New Roman" w:eastAsia="Times New Roman" w:hAnsi="Times New Roman"/>
      <w:sz w:val="24"/>
      <w:szCs w:val="24"/>
      <w:lang w:eastAsia="ar-SA"/>
    </w:rPr>
  </w:style>
  <w:style w:type="paragraph" w:customStyle="1" w:styleId="CharChar1Char">
    <w:name w:val="Char Char1 Char"/>
    <w:basedOn w:val="Navaden"/>
    <w:rsid w:val="00C06B61"/>
    <w:pPr>
      <w:spacing w:after="160" w:line="240" w:lineRule="exact"/>
    </w:pPr>
    <w:rPr>
      <w:rFonts w:ascii="Tahoma" w:eastAsia="Times New Roman" w:hAnsi="Tahoma"/>
      <w:sz w:val="20"/>
      <w:szCs w:val="20"/>
      <w:lang w:val="en-US"/>
    </w:rPr>
  </w:style>
  <w:style w:type="paragraph" w:customStyle="1" w:styleId="DefaultText">
    <w:name w:val="Default Text"/>
    <w:basedOn w:val="Navaden"/>
    <w:rsid w:val="00C06B61"/>
    <w:pPr>
      <w:spacing w:after="0" w:line="240" w:lineRule="auto"/>
      <w:jc w:val="both"/>
    </w:pPr>
    <w:rPr>
      <w:rFonts w:ascii="Arial" w:eastAsia="Times New Roman" w:hAnsi="Arial"/>
      <w:szCs w:val="20"/>
      <w:lang w:eastAsia="sl-SI"/>
    </w:rPr>
  </w:style>
  <w:style w:type="paragraph" w:customStyle="1" w:styleId="Odstavekseznama1">
    <w:name w:val="Odstavek seznama1"/>
    <w:basedOn w:val="Navaden"/>
    <w:uiPriority w:val="34"/>
    <w:qFormat/>
    <w:rsid w:val="00C06B61"/>
    <w:pPr>
      <w:suppressAutoHyphens/>
      <w:spacing w:after="0" w:line="240" w:lineRule="auto"/>
      <w:ind w:left="708"/>
    </w:pPr>
    <w:rPr>
      <w:rFonts w:ascii="Times New Roman" w:eastAsia="Times New Roman" w:hAnsi="Times New Roman"/>
      <w:sz w:val="24"/>
      <w:szCs w:val="24"/>
      <w:lang w:eastAsia="ar-SA"/>
    </w:rPr>
  </w:style>
  <w:style w:type="paragraph" w:styleId="Navaden-zamik">
    <w:name w:val="Normal Indent"/>
    <w:basedOn w:val="Navaden"/>
    <w:rsid w:val="00FD2A43"/>
    <w:pPr>
      <w:spacing w:after="0" w:line="240" w:lineRule="auto"/>
      <w:ind w:left="720" w:hanging="360"/>
    </w:pPr>
    <w:rPr>
      <w:rFonts w:ascii="Times New Roman" w:eastAsia="Times New Roman" w:hAnsi="Times New Roman"/>
      <w:sz w:val="20"/>
      <w:szCs w:val="20"/>
      <w:lang w:eastAsia="sl-SI"/>
    </w:rPr>
  </w:style>
  <w:style w:type="paragraph" w:customStyle="1" w:styleId="BESEDILO">
    <w:name w:val="BESEDILO"/>
    <w:rsid w:val="00FD2A43"/>
    <w:pPr>
      <w:keepLines/>
      <w:widowControl w:val="0"/>
      <w:tabs>
        <w:tab w:val="left" w:pos="2155"/>
      </w:tabs>
      <w:ind w:left="567"/>
      <w:jc w:val="both"/>
    </w:pPr>
    <w:rPr>
      <w:rFonts w:ascii="Arial" w:eastAsia="Times New Roman" w:hAnsi="Arial" w:cs="Arial"/>
      <w:kern w:val="16"/>
      <w:lang w:eastAsia="en-US"/>
    </w:rPr>
  </w:style>
  <w:style w:type="paragraph" w:styleId="Revizija">
    <w:name w:val="Revision"/>
    <w:hidden/>
    <w:uiPriority w:val="99"/>
    <w:semiHidden/>
    <w:rsid w:val="00E41BA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5987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80381748">
      <w:bodyDiv w:val="1"/>
      <w:marLeft w:val="0"/>
      <w:marRight w:val="0"/>
      <w:marTop w:val="0"/>
      <w:marBottom w:val="0"/>
      <w:divBdr>
        <w:top w:val="none" w:sz="0" w:space="0" w:color="auto"/>
        <w:left w:val="none" w:sz="0" w:space="0" w:color="auto"/>
        <w:bottom w:val="none" w:sz="0" w:space="0" w:color="auto"/>
        <w:right w:val="none" w:sz="0" w:space="0" w:color="auto"/>
      </w:divBdr>
    </w:div>
    <w:div w:id="10448630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51128915">
      <w:bodyDiv w:val="1"/>
      <w:marLeft w:val="0"/>
      <w:marRight w:val="0"/>
      <w:marTop w:val="0"/>
      <w:marBottom w:val="0"/>
      <w:divBdr>
        <w:top w:val="none" w:sz="0" w:space="0" w:color="auto"/>
        <w:left w:val="none" w:sz="0" w:space="0" w:color="auto"/>
        <w:bottom w:val="none" w:sz="0" w:space="0" w:color="auto"/>
        <w:right w:val="none" w:sz="0" w:space="0" w:color="auto"/>
      </w:divBdr>
    </w:div>
    <w:div w:id="183818413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izidor.dobnik@kranjski-vrtci.si" TargetMode="External"/><Relationship Id="rId18" Type="http://schemas.openxmlformats.org/officeDocument/2006/relationships/hyperlink" Target="http://www.uradni-list.si/1/objava.jsp?sop=2006-01-1068"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uradni-list.si/1/objava.jsp?sop=2015-01-2879"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uradni-list.si/1/objava.jsp?sop=2004-01-155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04-01-0865" TargetMode="External"/><Relationship Id="rId20" Type="http://schemas.openxmlformats.org/officeDocument/2006/relationships/hyperlink" Target="http://www.uradni-list.si/1/objava.jsp?sop=2009-01-1065"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uka.potocnik@kranjski-vrtci.si" TargetMode="External"/><Relationship Id="rId23" Type="http://schemas.openxmlformats.org/officeDocument/2006/relationships/header" Target="header1.xml"/><Relationship Id="rId28"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yperlink" Target="http://www.uradni-list.si/1/objava.jsp?sop=2006-01-3975"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marjeta.podpecan@kranjski-vrtci.si" TargetMode="External"/><Relationship Id="rId22" Type="http://schemas.openxmlformats.org/officeDocument/2006/relationships/hyperlink" Target="http://www.uradni-list.si/1/objava.jsp?sop=2017-01-2386" TargetMode="External"/><Relationship Id="rId27" Type="http://schemas.openxmlformats.org/officeDocument/2006/relationships/footer" Target="footer3.xml"/><Relationship Id="rId30"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E4355-D9CE-447B-BC13-F5B74424D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57</Pages>
  <Words>13625</Words>
  <Characters>77664</Characters>
  <Application>Microsoft Office Word</Application>
  <DocSecurity>0</DocSecurity>
  <Lines>647</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91107</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6</cp:revision>
  <cp:lastPrinted>2022-06-02T07:53:00Z</cp:lastPrinted>
  <dcterms:created xsi:type="dcterms:W3CDTF">2022-06-02T07:42:00Z</dcterms:created>
  <dcterms:modified xsi:type="dcterms:W3CDTF">2022-06-02T08:49:00Z</dcterms:modified>
</cp:coreProperties>
</file>